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202" w:rsidRPr="009C1AD4" w:rsidRDefault="00251202" w:rsidP="00251202">
      <w:pPr>
        <w:ind w:left="5670"/>
        <w:jc w:val="both"/>
        <w:rPr>
          <w:rFonts w:ascii="Times New Roman" w:eastAsia="Times New Roman" w:hAnsi="Times New Roman" w:cs="Times New Roman"/>
          <w:bCs/>
          <w:sz w:val="28"/>
          <w:szCs w:val="28"/>
        </w:rPr>
      </w:pPr>
      <w:r w:rsidRPr="009C1AD4">
        <w:rPr>
          <w:rFonts w:ascii="Times New Roman" w:eastAsia="Times New Roman" w:hAnsi="Times New Roman" w:cs="Times New Roman"/>
          <w:bCs/>
          <w:sz w:val="28"/>
          <w:szCs w:val="28"/>
        </w:rPr>
        <w:t>П</w:t>
      </w:r>
      <w:r w:rsidR="00A66BCE" w:rsidRPr="009C1AD4">
        <w:rPr>
          <w:rFonts w:ascii="Times New Roman" w:eastAsia="Times New Roman" w:hAnsi="Times New Roman" w:cs="Times New Roman"/>
          <w:bCs/>
          <w:sz w:val="28"/>
          <w:szCs w:val="28"/>
        </w:rPr>
        <w:t>риложение</w:t>
      </w:r>
    </w:p>
    <w:p w:rsidR="00251202" w:rsidRPr="009C1AD4" w:rsidRDefault="00251202" w:rsidP="00251202">
      <w:pPr>
        <w:ind w:left="5670"/>
        <w:jc w:val="center"/>
        <w:rPr>
          <w:rFonts w:ascii="Times New Roman" w:eastAsia="Times New Roman" w:hAnsi="Times New Roman" w:cs="Times New Roman"/>
          <w:bCs/>
          <w:sz w:val="28"/>
          <w:szCs w:val="28"/>
        </w:rPr>
      </w:pPr>
    </w:p>
    <w:p w:rsidR="00251202" w:rsidRPr="009C1AD4" w:rsidRDefault="00251202" w:rsidP="00251202">
      <w:pPr>
        <w:suppressAutoHyphens/>
        <w:ind w:left="5670"/>
        <w:rPr>
          <w:rFonts w:ascii="Times New Roman" w:eastAsia="Times New Roman" w:hAnsi="Times New Roman" w:cs="Times New Roman"/>
          <w:sz w:val="28"/>
          <w:szCs w:val="28"/>
          <w:lang w:eastAsia="ar-SA"/>
        </w:rPr>
      </w:pPr>
      <w:r w:rsidRPr="009C1AD4">
        <w:rPr>
          <w:rFonts w:ascii="Times New Roman" w:eastAsia="Times New Roman" w:hAnsi="Times New Roman" w:cs="Times New Roman"/>
          <w:sz w:val="28"/>
          <w:szCs w:val="28"/>
          <w:lang w:eastAsia="ar-SA"/>
        </w:rPr>
        <w:t>УТВЕРЖДЕН</w:t>
      </w:r>
    </w:p>
    <w:p w:rsidR="00251202" w:rsidRPr="009C1AD4" w:rsidRDefault="00251202" w:rsidP="00251202">
      <w:pPr>
        <w:suppressAutoHyphens/>
        <w:ind w:left="5670"/>
        <w:rPr>
          <w:rFonts w:ascii="Times New Roman" w:eastAsia="Times New Roman" w:hAnsi="Times New Roman" w:cs="Times New Roman"/>
          <w:sz w:val="28"/>
          <w:szCs w:val="28"/>
          <w:lang w:eastAsia="ar-SA"/>
        </w:rPr>
      </w:pPr>
      <w:r w:rsidRPr="009C1AD4">
        <w:rPr>
          <w:rFonts w:ascii="Times New Roman" w:eastAsia="Times New Roman" w:hAnsi="Times New Roman" w:cs="Times New Roman"/>
          <w:sz w:val="28"/>
          <w:szCs w:val="28"/>
          <w:lang w:eastAsia="ar-SA"/>
        </w:rPr>
        <w:t xml:space="preserve">постановлением администрации </w:t>
      </w:r>
    </w:p>
    <w:p w:rsidR="00251202" w:rsidRPr="009C1AD4" w:rsidRDefault="00251202" w:rsidP="00251202">
      <w:pPr>
        <w:suppressAutoHyphens/>
        <w:ind w:left="5670"/>
        <w:rPr>
          <w:rFonts w:ascii="Times New Roman" w:eastAsia="Times New Roman" w:hAnsi="Times New Roman" w:cs="Times New Roman"/>
          <w:sz w:val="28"/>
          <w:szCs w:val="28"/>
          <w:lang w:eastAsia="ar-SA"/>
        </w:rPr>
      </w:pPr>
      <w:r w:rsidRPr="009C1AD4">
        <w:rPr>
          <w:rFonts w:ascii="Times New Roman" w:eastAsia="Times New Roman" w:hAnsi="Times New Roman" w:cs="Times New Roman"/>
          <w:sz w:val="28"/>
          <w:szCs w:val="28"/>
          <w:lang w:eastAsia="ar-SA"/>
        </w:rPr>
        <w:t xml:space="preserve">муниципального образования </w:t>
      </w:r>
      <w:r w:rsidR="00711586" w:rsidRPr="009C1AD4">
        <w:rPr>
          <w:rFonts w:ascii="Times New Roman" w:eastAsia="Times New Roman" w:hAnsi="Times New Roman" w:cs="Times New Roman"/>
          <w:sz w:val="28"/>
          <w:szCs w:val="28"/>
          <w:lang w:eastAsia="ar-SA"/>
        </w:rPr>
        <w:t>Брюховецкий</w:t>
      </w:r>
      <w:r w:rsidRPr="009C1AD4">
        <w:rPr>
          <w:rFonts w:ascii="Times New Roman" w:eastAsia="Times New Roman" w:hAnsi="Times New Roman" w:cs="Times New Roman"/>
          <w:sz w:val="28"/>
          <w:szCs w:val="28"/>
          <w:lang w:eastAsia="ar-SA"/>
        </w:rPr>
        <w:t xml:space="preserve"> район </w:t>
      </w:r>
    </w:p>
    <w:p w:rsidR="00251202" w:rsidRPr="009C1AD4" w:rsidRDefault="00251202" w:rsidP="00251202">
      <w:pPr>
        <w:ind w:left="5670"/>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от _______________ № ____</w:t>
      </w:r>
    </w:p>
    <w:p w:rsidR="00910EDD" w:rsidRPr="009C1AD4" w:rsidRDefault="00910EDD" w:rsidP="004C02EA">
      <w:pPr>
        <w:widowControl w:val="0"/>
        <w:rPr>
          <w:rFonts w:ascii="Times New Roman" w:hAnsi="Times New Roman" w:cs="Times New Roman"/>
          <w:bCs/>
          <w:sz w:val="28"/>
          <w:szCs w:val="28"/>
        </w:rPr>
      </w:pPr>
    </w:p>
    <w:p w:rsidR="00D774C7" w:rsidRPr="009C1AD4" w:rsidRDefault="00D774C7" w:rsidP="004C02EA">
      <w:pPr>
        <w:widowControl w:val="0"/>
        <w:outlineLvl w:val="0"/>
        <w:rPr>
          <w:rFonts w:ascii="Times New Roman" w:hAnsi="Times New Roman" w:cs="Times New Roman"/>
          <w:sz w:val="28"/>
          <w:szCs w:val="28"/>
        </w:rPr>
      </w:pPr>
    </w:p>
    <w:p w:rsidR="007443E4" w:rsidRPr="009C1AD4" w:rsidRDefault="007443E4" w:rsidP="004C02EA">
      <w:pPr>
        <w:widowControl w:val="0"/>
        <w:outlineLvl w:val="0"/>
        <w:rPr>
          <w:rFonts w:ascii="Times New Roman" w:hAnsi="Times New Roman" w:cs="Times New Roman"/>
          <w:sz w:val="28"/>
          <w:szCs w:val="28"/>
        </w:rPr>
      </w:pPr>
    </w:p>
    <w:p w:rsidR="00A561FC" w:rsidRPr="009C1AD4" w:rsidRDefault="00FC636E" w:rsidP="004C02EA">
      <w:pPr>
        <w:widowControl w:val="0"/>
        <w:jc w:val="center"/>
        <w:outlineLvl w:val="0"/>
        <w:rPr>
          <w:rFonts w:ascii="Times New Roman" w:hAnsi="Times New Roman" w:cs="Times New Roman"/>
          <w:b/>
          <w:sz w:val="28"/>
          <w:szCs w:val="28"/>
        </w:rPr>
      </w:pPr>
      <w:r w:rsidRPr="009C1AD4">
        <w:rPr>
          <w:rFonts w:ascii="Times New Roman" w:hAnsi="Times New Roman" w:cs="Times New Roman"/>
          <w:b/>
          <w:sz w:val="28"/>
          <w:szCs w:val="28"/>
        </w:rPr>
        <w:t>АДМИНИСТРАТИВНЫЙ РЕГЛАМЕНТ</w:t>
      </w:r>
    </w:p>
    <w:p w:rsidR="00D1609E" w:rsidRPr="009C1AD4" w:rsidRDefault="00E1553A" w:rsidP="00C8213B">
      <w:pPr>
        <w:widowControl w:val="0"/>
        <w:jc w:val="center"/>
        <w:outlineLvl w:val="0"/>
        <w:rPr>
          <w:rFonts w:ascii="Times New Roman" w:hAnsi="Times New Roman" w:cs="Times New Roman"/>
          <w:b/>
          <w:sz w:val="28"/>
          <w:szCs w:val="28"/>
        </w:rPr>
      </w:pPr>
      <w:r w:rsidRPr="009C1AD4">
        <w:rPr>
          <w:rFonts w:ascii="Times New Roman" w:hAnsi="Times New Roman" w:cs="Times New Roman"/>
          <w:b/>
          <w:sz w:val="28"/>
          <w:szCs w:val="28"/>
        </w:rPr>
        <w:t>предоставлени</w:t>
      </w:r>
      <w:r w:rsidR="001C68A8" w:rsidRPr="009C1AD4">
        <w:rPr>
          <w:rFonts w:ascii="Times New Roman" w:hAnsi="Times New Roman" w:cs="Times New Roman"/>
          <w:b/>
          <w:sz w:val="28"/>
          <w:szCs w:val="28"/>
        </w:rPr>
        <w:t>я</w:t>
      </w:r>
      <w:r w:rsidRPr="009C1AD4">
        <w:rPr>
          <w:rFonts w:ascii="Times New Roman" w:hAnsi="Times New Roman" w:cs="Times New Roman"/>
          <w:b/>
          <w:sz w:val="28"/>
          <w:szCs w:val="28"/>
        </w:rPr>
        <w:t xml:space="preserve"> </w:t>
      </w:r>
      <w:r w:rsidR="008D09EA" w:rsidRPr="009C1AD4">
        <w:rPr>
          <w:rFonts w:ascii="Times New Roman" w:hAnsi="Times New Roman" w:cs="Times New Roman"/>
          <w:b/>
          <w:sz w:val="28"/>
          <w:szCs w:val="28"/>
        </w:rPr>
        <w:t>муниципальной</w:t>
      </w:r>
      <w:r w:rsidR="00A1350F" w:rsidRPr="009C1AD4">
        <w:rPr>
          <w:rFonts w:ascii="Times New Roman" w:hAnsi="Times New Roman" w:cs="Times New Roman"/>
          <w:b/>
          <w:sz w:val="28"/>
          <w:szCs w:val="28"/>
        </w:rPr>
        <w:t xml:space="preserve"> </w:t>
      </w:r>
      <w:r w:rsidRPr="009C1AD4">
        <w:rPr>
          <w:rFonts w:ascii="Times New Roman" w:hAnsi="Times New Roman" w:cs="Times New Roman"/>
          <w:b/>
          <w:sz w:val="28"/>
          <w:szCs w:val="28"/>
        </w:rPr>
        <w:t>услуги</w:t>
      </w:r>
      <w:r w:rsidR="00C8213B" w:rsidRPr="009C1AD4">
        <w:rPr>
          <w:rFonts w:ascii="Times New Roman" w:hAnsi="Times New Roman" w:cs="Times New Roman"/>
          <w:b/>
          <w:sz w:val="28"/>
          <w:szCs w:val="28"/>
        </w:rPr>
        <w:t xml:space="preserve"> </w:t>
      </w:r>
      <w:r w:rsidR="00D16FA1" w:rsidRPr="009C1AD4">
        <w:rPr>
          <w:rFonts w:ascii="Times New Roman" w:hAnsi="Times New Roman" w:cs="Times New Roman"/>
          <w:b/>
          <w:sz w:val="28"/>
          <w:szCs w:val="28"/>
        </w:rPr>
        <w:t>«</w:t>
      </w:r>
      <w:r w:rsidR="00D1609E" w:rsidRPr="009C1AD4">
        <w:rPr>
          <w:rFonts w:ascii="Times New Roman" w:hAnsi="Times New Roman" w:cs="Times New Roman"/>
          <w:b/>
          <w:sz w:val="28"/>
          <w:szCs w:val="28"/>
        </w:rPr>
        <w:t xml:space="preserve">Выдача разрешения </w:t>
      </w:r>
    </w:p>
    <w:p w:rsidR="00CA2E33" w:rsidRPr="009C1AD4" w:rsidRDefault="00D1609E" w:rsidP="00C8213B">
      <w:pPr>
        <w:widowControl w:val="0"/>
        <w:jc w:val="center"/>
        <w:outlineLvl w:val="0"/>
        <w:rPr>
          <w:rFonts w:ascii="Times New Roman" w:hAnsi="Times New Roman" w:cs="Times New Roman"/>
          <w:b/>
          <w:sz w:val="28"/>
          <w:szCs w:val="28"/>
        </w:rPr>
      </w:pPr>
      <w:r w:rsidRPr="009C1AD4">
        <w:rPr>
          <w:rFonts w:ascii="Times New Roman" w:hAnsi="Times New Roman" w:cs="Times New Roman"/>
          <w:b/>
          <w:sz w:val="28"/>
          <w:szCs w:val="28"/>
        </w:rPr>
        <w:t xml:space="preserve">на строительство объекта капитального строительства, в том числе внесение изменений в разрешение на строительство объекта </w:t>
      </w:r>
    </w:p>
    <w:p w:rsidR="00CA2E33" w:rsidRPr="009C1AD4" w:rsidRDefault="00D1609E" w:rsidP="00C8213B">
      <w:pPr>
        <w:widowControl w:val="0"/>
        <w:jc w:val="center"/>
        <w:outlineLvl w:val="0"/>
        <w:rPr>
          <w:rFonts w:ascii="Times New Roman" w:hAnsi="Times New Roman" w:cs="Times New Roman"/>
          <w:b/>
          <w:sz w:val="28"/>
          <w:szCs w:val="28"/>
        </w:rPr>
      </w:pPr>
      <w:r w:rsidRPr="009C1AD4">
        <w:rPr>
          <w:rFonts w:ascii="Times New Roman" w:hAnsi="Times New Roman" w:cs="Times New Roman"/>
          <w:b/>
          <w:sz w:val="28"/>
          <w:szCs w:val="28"/>
        </w:rPr>
        <w:t xml:space="preserve">капитального строительства и внесение изменений в разрешение </w:t>
      </w:r>
    </w:p>
    <w:p w:rsidR="00CA2E33" w:rsidRPr="009C1AD4" w:rsidRDefault="00D1609E" w:rsidP="00C8213B">
      <w:pPr>
        <w:widowControl w:val="0"/>
        <w:jc w:val="center"/>
        <w:outlineLvl w:val="0"/>
        <w:rPr>
          <w:rFonts w:ascii="Times New Roman" w:hAnsi="Times New Roman" w:cs="Times New Roman"/>
          <w:b/>
          <w:sz w:val="28"/>
          <w:szCs w:val="28"/>
        </w:rPr>
      </w:pPr>
      <w:r w:rsidRPr="009C1AD4">
        <w:rPr>
          <w:rFonts w:ascii="Times New Roman" w:hAnsi="Times New Roman" w:cs="Times New Roman"/>
          <w:b/>
          <w:sz w:val="28"/>
          <w:szCs w:val="28"/>
        </w:rPr>
        <w:t xml:space="preserve">на строительство объекта капитального строительства в связи </w:t>
      </w:r>
    </w:p>
    <w:p w:rsidR="002428F5" w:rsidRPr="009C1AD4" w:rsidRDefault="00D1609E" w:rsidP="00C8213B">
      <w:pPr>
        <w:widowControl w:val="0"/>
        <w:jc w:val="center"/>
        <w:outlineLvl w:val="0"/>
        <w:rPr>
          <w:rFonts w:ascii="Times New Roman" w:hAnsi="Times New Roman" w:cs="Times New Roman"/>
          <w:b/>
          <w:sz w:val="28"/>
          <w:szCs w:val="28"/>
        </w:rPr>
      </w:pPr>
      <w:r w:rsidRPr="009C1AD4">
        <w:rPr>
          <w:rFonts w:ascii="Times New Roman" w:hAnsi="Times New Roman" w:cs="Times New Roman"/>
          <w:b/>
          <w:sz w:val="28"/>
          <w:szCs w:val="28"/>
        </w:rPr>
        <w:t>с продлением срока действия такого разрешения</w:t>
      </w:r>
      <w:r w:rsidR="00D16FA1" w:rsidRPr="009C1AD4">
        <w:rPr>
          <w:rFonts w:ascii="Times New Roman" w:hAnsi="Times New Roman" w:cs="Times New Roman"/>
          <w:b/>
          <w:bCs/>
          <w:sz w:val="28"/>
          <w:szCs w:val="28"/>
        </w:rPr>
        <w:t>»</w:t>
      </w:r>
    </w:p>
    <w:p w:rsidR="00D774C7" w:rsidRPr="009C1AD4" w:rsidRDefault="00D774C7" w:rsidP="004C02EA">
      <w:pPr>
        <w:widowControl w:val="0"/>
        <w:rPr>
          <w:rFonts w:ascii="Times New Roman" w:hAnsi="Times New Roman" w:cs="Times New Roman"/>
          <w:snapToGrid w:val="0"/>
          <w:sz w:val="28"/>
          <w:szCs w:val="28"/>
        </w:rPr>
      </w:pPr>
    </w:p>
    <w:p w:rsidR="005F62B1" w:rsidRPr="009C1AD4" w:rsidRDefault="005F62B1" w:rsidP="004C02EA">
      <w:pPr>
        <w:pStyle w:val="1"/>
        <w:widowControl w:val="0"/>
        <w:spacing w:before="0" w:after="0"/>
        <w:jc w:val="center"/>
        <w:rPr>
          <w:rFonts w:ascii="Times New Roman" w:hAnsi="Times New Roman"/>
          <w:sz w:val="28"/>
          <w:szCs w:val="28"/>
        </w:rPr>
      </w:pPr>
      <w:bookmarkStart w:id="0" w:name="sub_51"/>
      <w:r w:rsidRPr="009C1AD4">
        <w:rPr>
          <w:rFonts w:ascii="Times New Roman" w:hAnsi="Times New Roman"/>
          <w:sz w:val="28"/>
          <w:szCs w:val="28"/>
        </w:rPr>
        <w:t xml:space="preserve">1. Общие положения </w:t>
      </w:r>
    </w:p>
    <w:bookmarkEnd w:id="0"/>
    <w:p w:rsidR="00D774C7" w:rsidRPr="009C1AD4" w:rsidRDefault="00D774C7" w:rsidP="004C02EA">
      <w:pPr>
        <w:widowControl w:val="0"/>
        <w:ind w:firstLine="851"/>
        <w:jc w:val="both"/>
        <w:rPr>
          <w:rFonts w:ascii="Times New Roman" w:hAnsi="Times New Roman" w:cs="Times New Roman"/>
          <w:sz w:val="28"/>
          <w:szCs w:val="28"/>
        </w:rPr>
      </w:pPr>
    </w:p>
    <w:p w:rsidR="00A66BCE" w:rsidRPr="009C1AD4" w:rsidRDefault="00030AC9" w:rsidP="00D1609E">
      <w:pPr>
        <w:widowControl w:val="0"/>
        <w:ind w:firstLine="851"/>
        <w:outlineLvl w:val="0"/>
        <w:rPr>
          <w:rFonts w:ascii="Times New Roman" w:hAnsi="Times New Roman" w:cs="Times New Roman"/>
          <w:sz w:val="28"/>
          <w:szCs w:val="28"/>
        </w:rPr>
      </w:pPr>
      <w:r w:rsidRPr="009C1AD4">
        <w:rPr>
          <w:rFonts w:ascii="Times New Roman" w:hAnsi="Times New Roman" w:cs="Times New Roman"/>
          <w:sz w:val="28"/>
          <w:szCs w:val="28"/>
        </w:rPr>
        <w:t>1</w:t>
      </w:r>
      <w:r w:rsidR="00A66BCE" w:rsidRPr="009C1AD4">
        <w:rPr>
          <w:rFonts w:ascii="Times New Roman" w:hAnsi="Times New Roman" w:cs="Times New Roman"/>
          <w:sz w:val="28"/>
          <w:szCs w:val="28"/>
        </w:rPr>
        <w:t xml:space="preserve">.1. Предмет регулирования </w:t>
      </w:r>
      <w:r w:rsidR="0041009D" w:rsidRPr="009C1AD4">
        <w:rPr>
          <w:rFonts w:ascii="Times New Roman" w:hAnsi="Times New Roman" w:cs="Times New Roman"/>
          <w:sz w:val="28"/>
          <w:szCs w:val="28"/>
        </w:rPr>
        <w:t xml:space="preserve">административного </w:t>
      </w:r>
      <w:r w:rsidR="00A66BCE" w:rsidRPr="009C1AD4">
        <w:rPr>
          <w:rFonts w:ascii="Times New Roman" w:hAnsi="Times New Roman" w:cs="Times New Roman"/>
          <w:sz w:val="28"/>
          <w:szCs w:val="28"/>
        </w:rPr>
        <w:t>регламента</w:t>
      </w:r>
    </w:p>
    <w:p w:rsidR="00F7335A" w:rsidRPr="009C1AD4" w:rsidRDefault="00F435BA" w:rsidP="004C02EA">
      <w:pPr>
        <w:widowControl w:val="0"/>
        <w:ind w:firstLine="851"/>
        <w:jc w:val="center"/>
        <w:outlineLvl w:val="0"/>
        <w:rPr>
          <w:rFonts w:ascii="Times New Roman" w:hAnsi="Times New Roman" w:cs="Times New Roman"/>
          <w:sz w:val="28"/>
          <w:szCs w:val="28"/>
        </w:rPr>
      </w:pPr>
      <w:r w:rsidRPr="009C1AD4">
        <w:rPr>
          <w:rFonts w:ascii="Times New Roman" w:hAnsi="Times New Roman" w:cs="Times New Roman"/>
          <w:sz w:val="28"/>
          <w:szCs w:val="28"/>
        </w:rPr>
        <w:t xml:space="preserve"> </w:t>
      </w:r>
    </w:p>
    <w:p w:rsidR="00030AC9" w:rsidRPr="009C1AD4" w:rsidRDefault="00030AC9" w:rsidP="00030AC9">
      <w:pPr>
        <w:widowControl w:val="0"/>
        <w:autoSpaceDE w:val="0"/>
        <w:ind w:firstLine="851"/>
        <w:jc w:val="both"/>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Административный регламент предоставления муниципальной услуги </w:t>
      </w:r>
      <w:r w:rsidR="00D16FA1" w:rsidRPr="009C1AD4">
        <w:rPr>
          <w:sz w:val="28"/>
          <w:szCs w:val="28"/>
        </w:rPr>
        <w:t>«</w:t>
      </w:r>
      <w:r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(далее - Регламент) определяет порядок и стандарт предоставления администрацией муниципального образования </w:t>
      </w:r>
      <w:r w:rsidR="004449E3" w:rsidRPr="009C1AD4">
        <w:rPr>
          <w:rFonts w:ascii="Times New Roman" w:hAnsi="Times New Roman" w:cs="Times New Roman"/>
          <w:sz w:val="28"/>
          <w:szCs w:val="28"/>
        </w:rPr>
        <w:t>Брюхов</w:t>
      </w:r>
      <w:r w:rsidRPr="009C1AD4">
        <w:rPr>
          <w:rFonts w:ascii="Times New Roman" w:hAnsi="Times New Roman" w:cs="Times New Roman"/>
          <w:sz w:val="28"/>
          <w:szCs w:val="28"/>
        </w:rPr>
        <w:t xml:space="preserve">ецкий район (далее - администрация) муниципальной услуги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Выдача разрешения</w:t>
      </w:r>
      <w:proofErr w:type="gramEnd"/>
      <w:r w:rsidRPr="009C1AD4">
        <w:rPr>
          <w:rFonts w:ascii="Times New Roman" w:hAnsi="Times New Roman" w:cs="Times New Roman"/>
          <w:sz w:val="28"/>
          <w:szCs w:val="28"/>
        </w:rPr>
        <w:t xml:space="preserve">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(далее - муниципальная услуга).</w:t>
      </w:r>
    </w:p>
    <w:p w:rsidR="00030AC9" w:rsidRPr="009C1AD4" w:rsidRDefault="00030AC9" w:rsidP="004C02EA">
      <w:pPr>
        <w:widowControl w:val="0"/>
        <w:autoSpaceDE w:val="0"/>
        <w:ind w:firstLine="851"/>
        <w:jc w:val="center"/>
        <w:rPr>
          <w:rFonts w:ascii="Times New Roman" w:hAnsi="Times New Roman" w:cs="Times New Roman"/>
          <w:sz w:val="28"/>
          <w:szCs w:val="28"/>
        </w:rPr>
      </w:pPr>
    </w:p>
    <w:p w:rsidR="00822964" w:rsidRPr="009C1AD4" w:rsidRDefault="001308E6" w:rsidP="00D1609E">
      <w:pPr>
        <w:widowControl w:val="0"/>
        <w:autoSpaceDE w:val="0"/>
        <w:ind w:firstLine="709"/>
        <w:rPr>
          <w:rFonts w:ascii="Times New Roman" w:hAnsi="Times New Roman" w:cs="Times New Roman"/>
          <w:sz w:val="28"/>
          <w:szCs w:val="28"/>
        </w:rPr>
      </w:pPr>
      <w:r w:rsidRPr="009C1AD4">
        <w:rPr>
          <w:rFonts w:ascii="Times New Roman" w:hAnsi="Times New Roman" w:cs="Times New Roman"/>
          <w:sz w:val="28"/>
          <w:szCs w:val="28"/>
        </w:rPr>
        <w:t xml:space="preserve">1.2. </w:t>
      </w:r>
      <w:r w:rsidR="00822964" w:rsidRPr="009C1AD4">
        <w:rPr>
          <w:rFonts w:ascii="Times New Roman" w:hAnsi="Times New Roman" w:cs="Times New Roman"/>
          <w:sz w:val="28"/>
          <w:szCs w:val="28"/>
        </w:rPr>
        <w:t>Круг заявителей</w:t>
      </w:r>
    </w:p>
    <w:p w:rsidR="00791267" w:rsidRPr="009C1AD4" w:rsidRDefault="00791267" w:rsidP="004C02EA">
      <w:pPr>
        <w:widowControl w:val="0"/>
        <w:autoSpaceDE w:val="0"/>
        <w:ind w:firstLine="851"/>
        <w:jc w:val="both"/>
        <w:rPr>
          <w:rFonts w:ascii="Times New Roman" w:hAnsi="Times New Roman" w:cs="Times New Roman"/>
          <w:sz w:val="28"/>
          <w:szCs w:val="28"/>
        </w:rPr>
      </w:pPr>
    </w:p>
    <w:p w:rsidR="0025034E" w:rsidRPr="009C1AD4" w:rsidRDefault="00D1609E" w:rsidP="0028427F">
      <w:pPr>
        <w:widowControl w:val="0"/>
        <w:autoSpaceDE w:val="0"/>
        <w:autoSpaceDN w:val="0"/>
        <w:adjustRightInd w:val="0"/>
        <w:spacing w:line="230" w:lineRule="auto"/>
        <w:ind w:firstLine="709"/>
        <w:jc w:val="both"/>
        <w:outlineLvl w:val="0"/>
        <w:rPr>
          <w:rFonts w:ascii="Times New Roman" w:hAnsi="Times New Roman" w:cs="Times New Roman"/>
          <w:sz w:val="28"/>
          <w:szCs w:val="28"/>
        </w:rPr>
      </w:pPr>
      <w:proofErr w:type="gramStart"/>
      <w:r w:rsidRPr="009C1AD4">
        <w:rPr>
          <w:rFonts w:ascii="Times New Roman" w:hAnsi="Times New Roman" w:cs="Times New Roman"/>
          <w:sz w:val="28"/>
          <w:szCs w:val="28"/>
        </w:rPr>
        <w:t>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на территории сельских поселений Брюховецкого района, в том числе технические заказчики, которым застройщиком переданы свои функции, предусмотренные законодательством о градостроительной деятельности (далее - заявитель)</w:t>
      </w:r>
      <w:r w:rsidR="00F66CFB" w:rsidRPr="009C1AD4">
        <w:rPr>
          <w:rFonts w:ascii="Times New Roman" w:hAnsi="Times New Roman" w:cs="Times New Roman"/>
          <w:sz w:val="28"/>
          <w:szCs w:val="28"/>
        </w:rPr>
        <w:t>,</w:t>
      </w:r>
      <w:r w:rsidR="0076679D" w:rsidRPr="009C1AD4">
        <w:rPr>
          <w:rFonts w:ascii="Times New Roman" w:hAnsi="Times New Roman" w:cs="Times New Roman"/>
          <w:sz w:val="28"/>
          <w:szCs w:val="28"/>
        </w:rPr>
        <w:t xml:space="preserve"> либо их уполномоченные представители.</w:t>
      </w:r>
      <w:proofErr w:type="gramEnd"/>
      <w:r w:rsidR="0076679D" w:rsidRPr="009C1AD4">
        <w:rPr>
          <w:rFonts w:ascii="Times New Roman" w:hAnsi="Times New Roman" w:cs="Times New Roman"/>
          <w:sz w:val="28"/>
          <w:szCs w:val="28"/>
        </w:rPr>
        <w:t xml:space="preserve"> В качестве уполномоченного </w:t>
      </w:r>
      <w:r w:rsidR="0076679D" w:rsidRPr="009C1AD4">
        <w:rPr>
          <w:rFonts w:ascii="Times New Roman" w:hAnsi="Times New Roman" w:cs="Times New Roman"/>
          <w:sz w:val="28"/>
          <w:szCs w:val="28"/>
        </w:rPr>
        <w:lastRenderedPageBreak/>
        <w:t xml:space="preserve">представителя заявителя может быть лицо, указанное в части 2 статьи 5 </w:t>
      </w:r>
      <w:r w:rsidR="00ED210B" w:rsidRPr="009C1AD4">
        <w:rPr>
          <w:rFonts w:ascii="Times New Roman" w:eastAsia="Calibri" w:hAnsi="Times New Roman" w:cs="Times New Roman"/>
          <w:sz w:val="28"/>
          <w:szCs w:val="28"/>
        </w:rPr>
        <w:t>Федерального закона от 27 июля 2010 г. № 210-ФЗ «Об организации предоставления государственных и муниципальных услуг» (далее – Федеральный закон № 210-ФЗ)</w:t>
      </w:r>
      <w:r w:rsidR="004136F6" w:rsidRPr="009C1AD4">
        <w:rPr>
          <w:rFonts w:ascii="Times New Roman" w:hAnsi="Times New Roman" w:cs="Times New Roman"/>
          <w:sz w:val="28"/>
          <w:szCs w:val="28"/>
        </w:rPr>
        <w:t>, за исключением случая, указанного</w:t>
      </w:r>
      <w:r w:rsidR="00D213DE" w:rsidRPr="009C1AD4">
        <w:rPr>
          <w:rFonts w:ascii="Times New Roman" w:hAnsi="Times New Roman" w:cs="Times New Roman"/>
          <w:sz w:val="28"/>
          <w:szCs w:val="28"/>
        </w:rPr>
        <w:t xml:space="preserve"> </w:t>
      </w:r>
      <w:r w:rsidR="004136F6" w:rsidRPr="009C1AD4">
        <w:rPr>
          <w:rFonts w:ascii="Times New Roman" w:hAnsi="Times New Roman" w:cs="Times New Roman"/>
          <w:sz w:val="28"/>
          <w:szCs w:val="28"/>
        </w:rPr>
        <w:t>в</w:t>
      </w:r>
      <w:r w:rsidR="0076679D" w:rsidRPr="009C1AD4">
        <w:rPr>
          <w:rFonts w:ascii="Times New Roman" w:hAnsi="Times New Roman" w:cs="Times New Roman"/>
          <w:sz w:val="28"/>
          <w:szCs w:val="28"/>
        </w:rPr>
        <w:t xml:space="preserve"> части 3 статьи 5 Федерального закона №</w:t>
      </w:r>
      <w:r w:rsidR="004136F6" w:rsidRPr="009C1AD4">
        <w:rPr>
          <w:rFonts w:ascii="Times New Roman" w:hAnsi="Times New Roman" w:cs="Times New Roman"/>
          <w:sz w:val="28"/>
          <w:szCs w:val="28"/>
        </w:rPr>
        <w:t xml:space="preserve"> </w:t>
      </w:r>
      <w:r w:rsidR="0076679D" w:rsidRPr="009C1AD4">
        <w:rPr>
          <w:rFonts w:ascii="Times New Roman" w:hAnsi="Times New Roman" w:cs="Times New Roman"/>
          <w:sz w:val="28"/>
          <w:szCs w:val="28"/>
        </w:rPr>
        <w:t>210-ФЗ</w:t>
      </w:r>
      <w:r w:rsidRPr="009C1AD4">
        <w:rPr>
          <w:rFonts w:ascii="Times New Roman" w:hAnsi="Times New Roman" w:cs="Times New Roman"/>
          <w:sz w:val="28"/>
          <w:szCs w:val="28"/>
        </w:rPr>
        <w:t>.</w:t>
      </w:r>
    </w:p>
    <w:p w:rsidR="000639F6" w:rsidRPr="009C1AD4" w:rsidRDefault="000639F6" w:rsidP="0028427F">
      <w:pPr>
        <w:widowControl w:val="0"/>
        <w:autoSpaceDE w:val="0"/>
        <w:autoSpaceDN w:val="0"/>
        <w:adjustRightInd w:val="0"/>
        <w:spacing w:line="230" w:lineRule="auto"/>
        <w:ind w:firstLine="709"/>
        <w:jc w:val="both"/>
        <w:outlineLvl w:val="0"/>
        <w:rPr>
          <w:rFonts w:ascii="Times New Roman" w:hAnsi="Times New Roman" w:cs="Times New Roman"/>
          <w:sz w:val="28"/>
          <w:szCs w:val="28"/>
        </w:rPr>
      </w:pPr>
    </w:p>
    <w:p w:rsidR="00C364B9" w:rsidRPr="009C1AD4" w:rsidRDefault="00C364B9" w:rsidP="0028427F">
      <w:pPr>
        <w:widowControl w:val="0"/>
        <w:suppressAutoHyphens/>
        <w:autoSpaceDE w:val="0"/>
        <w:autoSpaceDN w:val="0"/>
        <w:adjustRightInd w:val="0"/>
        <w:spacing w:line="230" w:lineRule="auto"/>
        <w:ind w:firstLine="709"/>
        <w:jc w:val="both"/>
        <w:outlineLvl w:val="0"/>
        <w:rPr>
          <w:rFonts w:ascii="Times New Roman" w:eastAsia="Times New Roman" w:hAnsi="Times New Roman" w:cs="Times New Roman"/>
          <w:sz w:val="28"/>
          <w:szCs w:val="28"/>
        </w:rPr>
      </w:pPr>
      <w:bookmarkStart w:id="1" w:name="sub_52"/>
      <w:r w:rsidRPr="009C1AD4">
        <w:rPr>
          <w:rFonts w:ascii="Times New Roman" w:eastAsia="Times New Roman" w:hAnsi="Times New Roman" w:cs="Times New Roman"/>
          <w:sz w:val="28"/>
          <w:szCs w:val="28"/>
        </w:rPr>
        <w:t xml:space="preserve">1.3. </w:t>
      </w:r>
      <w:r w:rsidR="00900A5D" w:rsidRPr="009C1AD4">
        <w:rPr>
          <w:rFonts w:ascii="Times New Roman" w:eastAsia="Times New Roman" w:hAnsi="Times New Roman" w:cs="Times New Roman"/>
          <w:sz w:val="28"/>
          <w:szCs w:val="28"/>
        </w:rPr>
        <w:t>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определённым в результате анкетирования, проводимого органом администрации, предоставляющим муниципальную услугу (далее - профилирование), а также результата, за предоставлением которого обратился заявитель</w:t>
      </w:r>
    </w:p>
    <w:p w:rsidR="00C364B9" w:rsidRPr="009C1AD4" w:rsidRDefault="00C364B9" w:rsidP="0028427F">
      <w:pPr>
        <w:widowControl w:val="0"/>
        <w:suppressAutoHyphens/>
        <w:autoSpaceDE w:val="0"/>
        <w:autoSpaceDN w:val="0"/>
        <w:adjustRightInd w:val="0"/>
        <w:spacing w:line="230" w:lineRule="auto"/>
        <w:ind w:firstLine="567"/>
        <w:jc w:val="both"/>
        <w:outlineLvl w:val="0"/>
        <w:rPr>
          <w:rFonts w:ascii="Times New Roman" w:eastAsia="Times New Roman" w:hAnsi="Times New Roman" w:cs="Times New Roman"/>
          <w:sz w:val="28"/>
          <w:szCs w:val="28"/>
        </w:rPr>
      </w:pPr>
    </w:p>
    <w:p w:rsidR="00C429F0" w:rsidRPr="009C1AD4" w:rsidRDefault="00D1609E" w:rsidP="0028427F">
      <w:pPr>
        <w:widowControl w:val="0"/>
        <w:spacing w:line="23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Предоставление заявителю муниципальной услуги, а также её результата, за предоставлением которого обратился заявитель, осуществляется в соответствии с вариантом предоставления муниципальной услуги, соответствующим признакам заявителя, определенным в результате анкетирования.</w:t>
      </w:r>
    </w:p>
    <w:p w:rsidR="00D1609E" w:rsidRPr="009C1AD4" w:rsidRDefault="00D1609E" w:rsidP="0028427F">
      <w:pPr>
        <w:widowControl w:val="0"/>
        <w:spacing w:line="230" w:lineRule="auto"/>
        <w:ind w:firstLine="709"/>
        <w:jc w:val="both"/>
        <w:rPr>
          <w:rFonts w:ascii="Times New Roman" w:hAnsi="Times New Roman" w:cs="Times New Roman"/>
          <w:sz w:val="28"/>
          <w:szCs w:val="28"/>
        </w:rPr>
      </w:pPr>
    </w:p>
    <w:p w:rsidR="00EA766E" w:rsidRPr="009C1AD4" w:rsidRDefault="00EA766E" w:rsidP="0028427F">
      <w:pPr>
        <w:pStyle w:val="1"/>
        <w:widowControl w:val="0"/>
        <w:spacing w:before="0" w:after="0" w:line="230" w:lineRule="auto"/>
        <w:jc w:val="center"/>
        <w:rPr>
          <w:rFonts w:ascii="Times New Roman" w:hAnsi="Times New Roman"/>
          <w:sz w:val="28"/>
          <w:szCs w:val="28"/>
        </w:rPr>
      </w:pPr>
      <w:r w:rsidRPr="009C1AD4">
        <w:rPr>
          <w:rFonts w:ascii="Times New Roman" w:hAnsi="Times New Roman"/>
          <w:sz w:val="28"/>
          <w:szCs w:val="28"/>
        </w:rPr>
        <w:t xml:space="preserve">2. Стандарт предоставления муниципальной услуги </w:t>
      </w:r>
    </w:p>
    <w:p w:rsidR="00EA766E" w:rsidRPr="009C1AD4" w:rsidRDefault="00EA766E" w:rsidP="0028427F">
      <w:pPr>
        <w:widowControl w:val="0"/>
        <w:spacing w:line="230" w:lineRule="auto"/>
        <w:jc w:val="both"/>
        <w:rPr>
          <w:rFonts w:ascii="Times New Roman" w:hAnsi="Times New Roman" w:cs="Times New Roman"/>
          <w:sz w:val="28"/>
          <w:szCs w:val="28"/>
        </w:rPr>
      </w:pPr>
    </w:p>
    <w:p w:rsidR="007D4610" w:rsidRPr="009C1AD4" w:rsidRDefault="007D4610" w:rsidP="0028427F">
      <w:pPr>
        <w:widowControl w:val="0"/>
        <w:spacing w:line="23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2.1. Наименование </w:t>
      </w:r>
      <w:r w:rsidR="00533040" w:rsidRPr="009C1AD4">
        <w:rPr>
          <w:rFonts w:ascii="Times New Roman" w:hAnsi="Times New Roman" w:cs="Times New Roman"/>
          <w:sz w:val="28"/>
          <w:szCs w:val="28"/>
        </w:rPr>
        <w:t>муниципальной</w:t>
      </w:r>
      <w:r w:rsidR="00F435BA" w:rsidRPr="009C1AD4">
        <w:rPr>
          <w:rFonts w:ascii="Times New Roman" w:hAnsi="Times New Roman" w:cs="Times New Roman"/>
          <w:sz w:val="28"/>
          <w:szCs w:val="28"/>
        </w:rPr>
        <w:t xml:space="preserve"> услуги</w:t>
      </w:r>
    </w:p>
    <w:p w:rsidR="003E1259" w:rsidRPr="009C1AD4" w:rsidRDefault="003E1259" w:rsidP="0028427F">
      <w:pPr>
        <w:widowControl w:val="0"/>
        <w:spacing w:line="230" w:lineRule="auto"/>
        <w:jc w:val="center"/>
        <w:rPr>
          <w:rFonts w:ascii="Times New Roman" w:hAnsi="Times New Roman" w:cs="Times New Roman"/>
          <w:sz w:val="28"/>
          <w:szCs w:val="28"/>
        </w:rPr>
      </w:pPr>
    </w:p>
    <w:p w:rsidR="00522894" w:rsidRPr="009C1AD4" w:rsidRDefault="00D1609E" w:rsidP="0028427F">
      <w:pPr>
        <w:widowControl w:val="0"/>
        <w:spacing w:line="230" w:lineRule="auto"/>
        <w:ind w:firstLine="709"/>
        <w:jc w:val="both"/>
        <w:outlineLvl w:val="0"/>
        <w:rPr>
          <w:rFonts w:ascii="Times New Roman" w:hAnsi="Times New Roman" w:cs="Times New Roman"/>
          <w:sz w:val="28"/>
          <w:szCs w:val="28"/>
        </w:rPr>
      </w:pPr>
      <w:r w:rsidRPr="009C1AD4">
        <w:rPr>
          <w:rFonts w:ascii="Times New Roman" w:hAnsi="Times New Roman" w:cs="Times New Roman"/>
          <w:sz w:val="28"/>
          <w:szCs w:val="28"/>
        </w:rPr>
        <w:t xml:space="preserve">Наименование муниципальной услуги -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w:t>
      </w:r>
    </w:p>
    <w:p w:rsidR="00D1609E" w:rsidRPr="009C1AD4" w:rsidRDefault="00D1609E" w:rsidP="0028427F">
      <w:pPr>
        <w:widowControl w:val="0"/>
        <w:spacing w:line="230" w:lineRule="auto"/>
        <w:ind w:firstLine="851"/>
        <w:jc w:val="both"/>
        <w:outlineLvl w:val="0"/>
        <w:rPr>
          <w:rFonts w:ascii="Times New Roman" w:hAnsi="Times New Roman" w:cs="Times New Roman"/>
          <w:bCs/>
          <w:sz w:val="28"/>
          <w:szCs w:val="28"/>
        </w:rPr>
      </w:pPr>
    </w:p>
    <w:p w:rsidR="007D4610" w:rsidRPr="009C1AD4" w:rsidRDefault="007D4610" w:rsidP="0028427F">
      <w:pPr>
        <w:widowControl w:val="0"/>
        <w:spacing w:line="23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2.2. Наименование органа, предоставляющего </w:t>
      </w:r>
      <w:r w:rsidR="00533040" w:rsidRPr="009C1AD4">
        <w:rPr>
          <w:rFonts w:ascii="Times New Roman" w:hAnsi="Times New Roman" w:cs="Times New Roman"/>
          <w:sz w:val="28"/>
          <w:szCs w:val="28"/>
        </w:rPr>
        <w:t>муниципальную</w:t>
      </w:r>
      <w:r w:rsidR="009A7121" w:rsidRPr="009C1AD4">
        <w:rPr>
          <w:rFonts w:ascii="Times New Roman" w:hAnsi="Times New Roman" w:cs="Times New Roman"/>
          <w:sz w:val="28"/>
          <w:szCs w:val="28"/>
        </w:rPr>
        <w:t xml:space="preserve"> услугу</w:t>
      </w:r>
    </w:p>
    <w:p w:rsidR="003E1259" w:rsidRPr="009C1AD4" w:rsidRDefault="003E1259" w:rsidP="0028427F">
      <w:pPr>
        <w:widowControl w:val="0"/>
        <w:spacing w:line="230" w:lineRule="auto"/>
        <w:jc w:val="center"/>
        <w:rPr>
          <w:rFonts w:ascii="Times New Roman" w:hAnsi="Times New Roman" w:cs="Times New Roman"/>
          <w:sz w:val="28"/>
          <w:szCs w:val="28"/>
        </w:rPr>
      </w:pPr>
    </w:p>
    <w:p w:rsidR="000D6D72" w:rsidRPr="009C1AD4" w:rsidRDefault="000D6D72" w:rsidP="0028427F">
      <w:pPr>
        <w:widowControl w:val="0"/>
        <w:spacing w:line="23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2.2.1. Предоставление муниципальной услуги осуществляется администрацией.</w:t>
      </w:r>
    </w:p>
    <w:p w:rsidR="000D6D72" w:rsidRPr="009C1AD4" w:rsidRDefault="000D6D72" w:rsidP="0028427F">
      <w:pPr>
        <w:widowControl w:val="0"/>
        <w:spacing w:line="230" w:lineRule="auto"/>
        <w:ind w:firstLine="720"/>
        <w:jc w:val="both"/>
        <w:rPr>
          <w:rFonts w:ascii="Times New Roman" w:hAnsi="Times New Roman" w:cs="Times New Roman"/>
          <w:sz w:val="28"/>
          <w:szCs w:val="28"/>
        </w:rPr>
      </w:pPr>
      <w:r w:rsidRPr="009C1AD4">
        <w:rPr>
          <w:rFonts w:ascii="Times New Roman" w:hAnsi="Times New Roman" w:cs="Times New Roman"/>
          <w:sz w:val="28"/>
          <w:szCs w:val="28"/>
        </w:rPr>
        <w:t>Функции администрации по предоставлению муниципальной услуги осуществляет отдел по архитектуре и градостроительству управления по архитектуре, строительству и ЖКХ администрации муниципального образования Брюховецкий район (далее – Отдел).</w:t>
      </w:r>
    </w:p>
    <w:p w:rsidR="000D6D72" w:rsidRPr="009C1AD4" w:rsidRDefault="002E6841" w:rsidP="0028427F">
      <w:pPr>
        <w:widowControl w:val="0"/>
        <w:spacing w:line="23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2.2.2</w:t>
      </w:r>
      <w:r w:rsidR="000D6D72" w:rsidRPr="009C1AD4">
        <w:rPr>
          <w:rFonts w:ascii="Times New Roman" w:hAnsi="Times New Roman" w:cs="Times New Roman"/>
          <w:sz w:val="28"/>
          <w:szCs w:val="28"/>
        </w:rPr>
        <w:t xml:space="preserve">. В предоставлении муниципальной услуги участвует государственное автономное учреждение Краснодарского края </w:t>
      </w:r>
      <w:r w:rsidR="00D16FA1" w:rsidRPr="009C1AD4">
        <w:rPr>
          <w:rFonts w:ascii="Times New Roman" w:hAnsi="Times New Roman" w:cs="Times New Roman"/>
          <w:sz w:val="28"/>
          <w:szCs w:val="28"/>
        </w:rPr>
        <w:t>«</w:t>
      </w:r>
      <w:r w:rsidR="000D6D72" w:rsidRPr="009C1AD4">
        <w:rPr>
          <w:rFonts w:ascii="Times New Roman" w:hAnsi="Times New Roman" w:cs="Times New Roman"/>
          <w:sz w:val="28"/>
          <w:szCs w:val="28"/>
        </w:rPr>
        <w:t>Многофункциональный центр предоставления государственных и муниципальных услуг Краснодарского края</w:t>
      </w:r>
      <w:r w:rsidR="00D16FA1" w:rsidRPr="009C1AD4">
        <w:rPr>
          <w:rFonts w:ascii="Times New Roman" w:hAnsi="Times New Roman" w:cs="Times New Roman"/>
          <w:sz w:val="28"/>
          <w:szCs w:val="28"/>
        </w:rPr>
        <w:t>»</w:t>
      </w:r>
      <w:r w:rsidR="000D6D72" w:rsidRPr="009C1AD4">
        <w:rPr>
          <w:rFonts w:ascii="Times New Roman" w:hAnsi="Times New Roman" w:cs="Times New Roman"/>
          <w:sz w:val="28"/>
          <w:szCs w:val="28"/>
        </w:rPr>
        <w:t xml:space="preserve"> (далее - МФЦ).</w:t>
      </w:r>
    </w:p>
    <w:p w:rsidR="000D6D72" w:rsidRPr="009C1AD4" w:rsidRDefault="000D6D72" w:rsidP="0028427F">
      <w:pPr>
        <w:widowControl w:val="0"/>
        <w:spacing w:line="23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Заявитель (представитель заявителя) независимо от его места жительства или места пребывания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0D6D72" w:rsidRPr="009C1AD4" w:rsidRDefault="000D6D72" w:rsidP="000D6D72">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lastRenderedPageBreak/>
        <w:t>Предоставление муниципальной услуги в многофункциональных центрах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заключённых уполномоченным многофункциональным центром с органами местного самоуправления в Краснодарском крае.</w:t>
      </w:r>
    </w:p>
    <w:p w:rsidR="003F58FA" w:rsidRPr="009C1AD4" w:rsidRDefault="002060DC" w:rsidP="000D6D72">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2.2.3</w:t>
      </w:r>
      <w:r w:rsidR="000D6D72" w:rsidRPr="009C1AD4">
        <w:rPr>
          <w:rFonts w:ascii="Times New Roman" w:hAnsi="Times New Roman" w:cs="Times New Roman"/>
          <w:sz w:val="28"/>
          <w:szCs w:val="28"/>
        </w:rPr>
        <w:t xml:space="preserve">. МФЦ принимается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пунктом </w:t>
      </w:r>
      <w:r w:rsidR="004449E3" w:rsidRPr="009C1AD4">
        <w:rPr>
          <w:rFonts w:ascii="Times New Roman" w:hAnsi="Times New Roman" w:cs="Times New Roman"/>
          <w:sz w:val="28"/>
          <w:szCs w:val="28"/>
        </w:rPr>
        <w:t>2.7.1</w:t>
      </w:r>
      <w:r w:rsidR="000D6D72" w:rsidRPr="009C1AD4">
        <w:rPr>
          <w:rFonts w:ascii="Times New Roman" w:hAnsi="Times New Roman" w:cs="Times New Roman"/>
          <w:sz w:val="28"/>
          <w:szCs w:val="28"/>
        </w:rPr>
        <w:t xml:space="preserve"> Регламента.</w:t>
      </w:r>
    </w:p>
    <w:p w:rsidR="000D6D72" w:rsidRPr="009C1AD4" w:rsidRDefault="000D6D72" w:rsidP="000D6D72">
      <w:pPr>
        <w:widowControl w:val="0"/>
        <w:ind w:firstLine="709"/>
        <w:jc w:val="both"/>
        <w:rPr>
          <w:rFonts w:ascii="Times New Roman" w:hAnsi="Times New Roman" w:cs="Times New Roman"/>
          <w:sz w:val="28"/>
          <w:szCs w:val="28"/>
        </w:rPr>
      </w:pPr>
    </w:p>
    <w:p w:rsidR="007D4610" w:rsidRPr="009C1AD4" w:rsidRDefault="005F283C" w:rsidP="002E6841">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2.3.</w:t>
      </w:r>
      <w:r w:rsidR="007D4610" w:rsidRPr="009C1AD4">
        <w:rPr>
          <w:rFonts w:ascii="Times New Roman" w:hAnsi="Times New Roman" w:cs="Times New Roman"/>
          <w:sz w:val="28"/>
          <w:szCs w:val="28"/>
        </w:rPr>
        <w:t xml:space="preserve"> </w:t>
      </w:r>
      <w:r w:rsidR="002B1897" w:rsidRPr="009C1AD4">
        <w:rPr>
          <w:rFonts w:ascii="Times New Roman" w:hAnsi="Times New Roman" w:cs="Times New Roman"/>
          <w:sz w:val="28"/>
          <w:szCs w:val="28"/>
        </w:rPr>
        <w:t>Результат</w:t>
      </w:r>
      <w:r w:rsidR="007D4610" w:rsidRPr="009C1AD4">
        <w:rPr>
          <w:rFonts w:ascii="Times New Roman" w:hAnsi="Times New Roman" w:cs="Times New Roman"/>
          <w:sz w:val="28"/>
          <w:szCs w:val="28"/>
        </w:rPr>
        <w:t xml:space="preserve"> предоставления </w:t>
      </w:r>
      <w:r w:rsidR="002E6841" w:rsidRPr="009C1AD4">
        <w:rPr>
          <w:rFonts w:ascii="Times New Roman" w:hAnsi="Times New Roman" w:cs="Times New Roman"/>
          <w:sz w:val="28"/>
          <w:szCs w:val="28"/>
        </w:rPr>
        <w:t>м</w:t>
      </w:r>
      <w:r w:rsidR="0051584F" w:rsidRPr="009C1AD4">
        <w:rPr>
          <w:rFonts w:ascii="Times New Roman" w:hAnsi="Times New Roman" w:cs="Times New Roman"/>
          <w:sz w:val="28"/>
          <w:szCs w:val="28"/>
        </w:rPr>
        <w:t xml:space="preserve">униципальной </w:t>
      </w:r>
      <w:r w:rsidR="007D4610" w:rsidRPr="009C1AD4">
        <w:rPr>
          <w:rFonts w:ascii="Times New Roman" w:hAnsi="Times New Roman" w:cs="Times New Roman"/>
          <w:sz w:val="28"/>
          <w:szCs w:val="28"/>
        </w:rPr>
        <w:t>услуги.</w:t>
      </w:r>
    </w:p>
    <w:p w:rsidR="003F58FA" w:rsidRPr="009C1AD4" w:rsidRDefault="003F58FA" w:rsidP="004C02EA">
      <w:pPr>
        <w:widowControl w:val="0"/>
        <w:ind w:firstLine="709"/>
        <w:jc w:val="center"/>
        <w:rPr>
          <w:rFonts w:ascii="Times New Roman" w:hAnsi="Times New Roman" w:cs="Times New Roman"/>
          <w:sz w:val="28"/>
          <w:szCs w:val="28"/>
        </w:rPr>
      </w:pPr>
    </w:p>
    <w:p w:rsidR="002E6841" w:rsidRPr="009C1AD4" w:rsidRDefault="002060DC"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2.3.1</w:t>
      </w:r>
      <w:r w:rsidR="002E6841" w:rsidRPr="009C1AD4">
        <w:rPr>
          <w:rFonts w:ascii="Times New Roman" w:eastAsia="Times New Roman" w:hAnsi="Times New Roman" w:cs="Times New Roman"/>
          <w:sz w:val="28"/>
          <w:szCs w:val="28"/>
        </w:rPr>
        <w:t>. Результатом предоставления муниципальной услуги в соответствии с вариантом предоставления муниципальной услуги является:</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1) для варианта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Выдача разрешений на строительство, реконструкцию объектов капитального строительства</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 разрешение на строительство, реконструкцию объекта капитального строительства по форме, утвержденной приказом Министерства строительства и жилищно-коммунального хозяйства Российской Федерации от 3 июня 2022 г</w:t>
      </w:r>
      <w:r w:rsidR="00A80956"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w:t>
      </w:r>
      <w:r w:rsidR="002060DC"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446/</w:t>
      </w:r>
      <w:proofErr w:type="spellStart"/>
      <w:proofErr w:type="gramStart"/>
      <w:r w:rsidRPr="009C1AD4">
        <w:rPr>
          <w:rFonts w:ascii="Times New Roman" w:eastAsia="Times New Roman" w:hAnsi="Times New Roman" w:cs="Times New Roman"/>
          <w:sz w:val="28"/>
          <w:szCs w:val="28"/>
        </w:rPr>
        <w:t>пр</w:t>
      </w:r>
      <w:proofErr w:type="spellEnd"/>
      <w:proofErr w:type="gramEnd"/>
      <w:r w:rsidRPr="009C1AD4">
        <w:rPr>
          <w:rFonts w:ascii="Times New Roman" w:eastAsia="Times New Roman" w:hAnsi="Times New Roman" w:cs="Times New Roman"/>
          <w:sz w:val="28"/>
          <w:szCs w:val="28"/>
        </w:rPr>
        <w:t xml:space="preserve"> (далее - разрешение на строительство), отказ в выдаче разрешения на строительство;</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2) для варианта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Внесение изменений в разрешение на строительство, реконструкцию объектов капитального строительства</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 разрешение на строительство, реконструкцию объекта капитального строительства по форме, утвержденной приказом Министерства строительства и жилищно-коммунального хозяйства от 3 июня 2022 г</w:t>
      </w:r>
      <w:r w:rsidR="00A80956"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w:t>
      </w:r>
      <w:r w:rsidR="002060DC"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446/</w:t>
      </w:r>
      <w:proofErr w:type="spellStart"/>
      <w:proofErr w:type="gramStart"/>
      <w:r w:rsidRPr="009C1AD4">
        <w:rPr>
          <w:rFonts w:ascii="Times New Roman" w:eastAsia="Times New Roman" w:hAnsi="Times New Roman" w:cs="Times New Roman"/>
          <w:sz w:val="28"/>
          <w:szCs w:val="28"/>
        </w:rPr>
        <w:t>пр</w:t>
      </w:r>
      <w:proofErr w:type="spellEnd"/>
      <w:proofErr w:type="gramEnd"/>
      <w:r w:rsidRPr="009C1AD4">
        <w:rPr>
          <w:rFonts w:ascii="Times New Roman" w:eastAsia="Times New Roman" w:hAnsi="Times New Roman" w:cs="Times New Roman"/>
          <w:sz w:val="28"/>
          <w:szCs w:val="28"/>
        </w:rPr>
        <w:t>, с внесенными изменениями;</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 для варианта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Выдача дубликата разрешения на строительство, реконструкцию объекта капитального строительства или дубликата отказа в выдаче разрешения на строительство, реконструкцию объекта капитального строительства</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 дубликат Разрешения на строительство или отказа в выдаче разрешения на строительство (далее - дубликат);</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4) для варианта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Исправление допущенных ошибок в выданных в результате предоставления муниципальной услуги документах</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 выдача документа, не содержащего опечаток и ошибок, или письма об отсутствии таких опечаток и (или) ошибок.</w:t>
      </w:r>
    </w:p>
    <w:p w:rsidR="002E6841" w:rsidRPr="009C1AD4" w:rsidRDefault="002060DC"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2.3.2</w:t>
      </w:r>
      <w:r w:rsidR="002E6841" w:rsidRPr="009C1AD4">
        <w:rPr>
          <w:rFonts w:ascii="Times New Roman" w:eastAsia="Times New Roman" w:hAnsi="Times New Roman" w:cs="Times New Roman"/>
          <w:sz w:val="28"/>
          <w:szCs w:val="28"/>
        </w:rPr>
        <w:t>. Способ получения результата предоставления муниципальной услуги (для всех вариантов предоставления муниципальной услуги).</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Заявитель вправе получить результат предоставления муниципальной услуги:</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случае обращения за получением муниципальной услуги через МФЦ - непосредственно в МФЦ;</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 случае обращения за получением муниципальной услуги в администрацию - непосредственно в </w:t>
      </w:r>
      <w:r w:rsidR="00CD2D3F" w:rsidRPr="009C1AD4">
        <w:rPr>
          <w:rFonts w:ascii="Times New Roman" w:hAnsi="Times New Roman" w:cs="Times New Roman"/>
          <w:sz w:val="28"/>
          <w:szCs w:val="28"/>
        </w:rPr>
        <w:t>Отделе</w:t>
      </w:r>
      <w:r w:rsidRPr="009C1AD4">
        <w:rPr>
          <w:rFonts w:ascii="Times New Roman" w:eastAsia="Times New Roman" w:hAnsi="Times New Roman" w:cs="Times New Roman"/>
          <w:sz w:val="28"/>
          <w:szCs w:val="28"/>
        </w:rPr>
        <w:t xml:space="preserve">. Документы выдаются заявителю специалистом </w:t>
      </w:r>
      <w:r w:rsidR="00CD2D3F"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или направляются заявителю по почте;</w:t>
      </w:r>
    </w:p>
    <w:p w:rsidR="002E6841" w:rsidRPr="009C1AD4" w:rsidRDefault="002E6841" w:rsidP="002E6841">
      <w:pPr>
        <w:widowControl w:val="0"/>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lastRenderedPageBreak/>
        <w:t xml:space="preserve">в случае обращения за получением муниципальной услуги посредством федеральной государственной информационной системы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Единый портал государственных и муниципальных услуг (функций)</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(далее - Единый портал), государственной региональной информационной системы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Портал государственных и муниципальных услуг (функций) Краснодарского края</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(далее - Портал Краснодарского края) - </w:t>
      </w:r>
      <w:r w:rsidR="00592615" w:rsidRPr="009C1AD4">
        <w:rPr>
          <w:rFonts w:ascii="Times New Roman" w:eastAsia="Times New Roman" w:hAnsi="Times New Roman" w:cs="Times New Roman"/>
          <w:sz w:val="28"/>
          <w:szCs w:val="28"/>
        </w:rPr>
        <w:t>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w:t>
      </w:r>
      <w:proofErr w:type="gramEnd"/>
      <w:r w:rsidR="00592615" w:rsidRPr="009C1AD4">
        <w:rPr>
          <w:rFonts w:ascii="Times New Roman" w:eastAsia="Times New Roman" w:hAnsi="Times New Roman" w:cs="Times New Roman"/>
          <w:sz w:val="28"/>
          <w:szCs w:val="28"/>
        </w:rPr>
        <w:t xml:space="preserve"> электронной подписи </w:t>
      </w:r>
      <w:r w:rsidR="00592615" w:rsidRPr="009C1AD4">
        <w:rPr>
          <w:rFonts w:ascii="Times New Roman" w:eastAsia="Times New Roman" w:hAnsi="Times New Roman" w:cs="Times New Roman"/>
          <w:sz w:val="28"/>
          <w:szCs w:val="28"/>
          <w:lang w:bidi="ru-RU"/>
        </w:rPr>
        <w:t>через личный кабинет на Едином портале</w:t>
      </w:r>
      <w:r w:rsidRPr="009C1AD4">
        <w:rPr>
          <w:rFonts w:ascii="Times New Roman" w:eastAsia="Times New Roman" w:hAnsi="Times New Roman" w:cs="Times New Roman"/>
          <w:sz w:val="28"/>
          <w:szCs w:val="28"/>
        </w:rPr>
        <w:t>;</w:t>
      </w:r>
    </w:p>
    <w:p w:rsidR="002E6841" w:rsidRPr="009C1AD4" w:rsidRDefault="002E6841" w:rsidP="002E6841">
      <w:pPr>
        <w:widowControl w:val="0"/>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 xml:space="preserve">в случае обращения за получением муниципальной услуги застройщиков, наименования которых содержат слова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специализированный застройщик</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с использованием единой информационной системы жилищного строительства, предусмотренной Федеральным законом от 30 декабря 2004 г</w:t>
      </w:r>
      <w:r w:rsidR="005809A2"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w:t>
      </w:r>
      <w:r w:rsidR="002060DC"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214-ФЗ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либо иных информационных систем, которые интегрированы с единой информационной</w:t>
      </w:r>
      <w:proofErr w:type="gramEnd"/>
      <w:r w:rsidRPr="009C1AD4">
        <w:rPr>
          <w:rFonts w:ascii="Times New Roman" w:eastAsia="Times New Roman" w:hAnsi="Times New Roman" w:cs="Times New Roman"/>
          <w:sz w:val="28"/>
          <w:szCs w:val="28"/>
        </w:rPr>
        <w:t xml:space="preserve"> системой жилищного строительства - копия результата предоставления муниципальной услуги направляется заявителю с </w:t>
      </w:r>
      <w:r w:rsidR="00592615" w:rsidRPr="009C1AD4">
        <w:rPr>
          <w:rFonts w:ascii="Times New Roman" w:hAnsi="Times New Roman" w:cs="Times New Roman"/>
          <w:sz w:val="28"/>
          <w:szCs w:val="28"/>
          <w:shd w:val="clear" w:color="auto" w:fill="FFFFFF"/>
        </w:rPr>
        <w:t>использованием Единой информационной системы жилищного строительства</w:t>
      </w:r>
      <w:r w:rsidRPr="009C1AD4">
        <w:rPr>
          <w:rFonts w:ascii="Times New Roman" w:eastAsia="Times New Roman" w:hAnsi="Times New Roman" w:cs="Times New Roman"/>
          <w:sz w:val="28"/>
          <w:szCs w:val="28"/>
        </w:rPr>
        <w:t>, через которую поступило заявление;</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2E6841" w:rsidRPr="009C1AD4" w:rsidRDefault="002E6841" w:rsidP="002E6841">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w:t>
      </w:r>
      <w:r w:rsidR="00D213DE" w:rsidRPr="009C1AD4">
        <w:rPr>
          <w:rFonts w:ascii="Times New Roman" w:hAnsi="Times New Roman" w:cs="Times New Roman"/>
          <w:sz w:val="28"/>
          <w:szCs w:val="28"/>
        </w:rPr>
        <w:t>администрацию</w:t>
      </w:r>
      <w:r w:rsidRPr="009C1AD4">
        <w:rPr>
          <w:rFonts w:ascii="Times New Roman" w:eastAsia="Times New Roman" w:hAnsi="Times New Roman" w:cs="Times New Roman"/>
          <w:sz w:val="28"/>
          <w:szCs w:val="28"/>
        </w:rPr>
        <w:t>.</w:t>
      </w:r>
    </w:p>
    <w:p w:rsidR="002E6841" w:rsidRPr="009C1AD4" w:rsidRDefault="002E6841" w:rsidP="00D459E3">
      <w:pPr>
        <w:widowControl w:val="0"/>
        <w:ind w:firstLine="709"/>
        <w:jc w:val="both"/>
        <w:rPr>
          <w:rFonts w:ascii="Times New Roman" w:eastAsia="Times New Roman" w:hAnsi="Times New Roman" w:cs="Times New Roman"/>
          <w:sz w:val="28"/>
          <w:szCs w:val="28"/>
        </w:rPr>
      </w:pPr>
    </w:p>
    <w:p w:rsidR="003F58FA" w:rsidRPr="009C1AD4" w:rsidRDefault="00F404D7" w:rsidP="00B72639">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2.4. </w:t>
      </w:r>
      <w:r w:rsidR="003F58FA" w:rsidRPr="009C1AD4">
        <w:rPr>
          <w:rFonts w:ascii="Times New Roman" w:hAnsi="Times New Roman" w:cs="Times New Roman"/>
          <w:sz w:val="28"/>
          <w:szCs w:val="28"/>
        </w:rPr>
        <w:t>Срок предоставления муниципальной услуги</w:t>
      </w:r>
    </w:p>
    <w:p w:rsidR="003F58FA" w:rsidRPr="009C1AD4" w:rsidRDefault="003F58FA" w:rsidP="004C02EA">
      <w:pPr>
        <w:widowControl w:val="0"/>
        <w:ind w:firstLine="709"/>
        <w:jc w:val="center"/>
        <w:rPr>
          <w:rFonts w:ascii="Times New Roman" w:hAnsi="Times New Roman" w:cs="Times New Roman"/>
          <w:sz w:val="28"/>
          <w:szCs w:val="28"/>
        </w:rPr>
      </w:pP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2.4.1. Максимальный срок предоставления муниципальной услуги исчисляется со дня регистрации заявления и документов и (или) информации, необходимых для предоставления муниципальной услуги:</w:t>
      </w: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в </w:t>
      </w:r>
      <w:r w:rsidR="00D213DE" w:rsidRPr="009C1AD4">
        <w:rPr>
          <w:rFonts w:ascii="Times New Roman" w:hAnsi="Times New Roman" w:cs="Times New Roman"/>
          <w:sz w:val="28"/>
          <w:szCs w:val="28"/>
        </w:rPr>
        <w:t>администрации</w:t>
      </w:r>
      <w:r w:rsidRPr="009C1AD4">
        <w:rPr>
          <w:rFonts w:ascii="Times New Roman" w:hAnsi="Times New Roman" w:cs="Times New Roman"/>
          <w:sz w:val="28"/>
          <w:szCs w:val="28"/>
        </w:rPr>
        <w:t xml:space="preserve">, в том числе в случае, если </w:t>
      </w:r>
      <w:r w:rsidR="002A439A" w:rsidRPr="009C1AD4">
        <w:rPr>
          <w:rFonts w:ascii="Times New Roman" w:hAnsi="Times New Roman" w:cs="Times New Roman"/>
          <w:sz w:val="28"/>
          <w:szCs w:val="28"/>
        </w:rPr>
        <w:t>заявление</w:t>
      </w:r>
      <w:r w:rsidRPr="009C1AD4">
        <w:rPr>
          <w:rFonts w:ascii="Times New Roman" w:hAnsi="Times New Roman" w:cs="Times New Roman"/>
          <w:sz w:val="28"/>
          <w:szCs w:val="28"/>
        </w:rPr>
        <w:t xml:space="preserve"> и документы и (или) информация, необходимые для предоставления муниципальной услуги, поданы заявителем посредством почтового отправления в </w:t>
      </w:r>
      <w:r w:rsidR="00D213DE" w:rsidRPr="009C1AD4">
        <w:rPr>
          <w:rFonts w:ascii="Times New Roman" w:hAnsi="Times New Roman" w:cs="Times New Roman"/>
          <w:sz w:val="28"/>
          <w:szCs w:val="28"/>
        </w:rPr>
        <w:t>администрацию</w:t>
      </w:r>
      <w:r w:rsidRPr="009C1AD4">
        <w:rPr>
          <w:rFonts w:ascii="Times New Roman" w:hAnsi="Times New Roman" w:cs="Times New Roman"/>
          <w:sz w:val="28"/>
          <w:szCs w:val="28"/>
        </w:rPr>
        <w:t>;</w:t>
      </w: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на Едином портале, Портале Краснодарского края;</w:t>
      </w: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в МФЦ в случае, если заявление и документы и (или) информация, необходимые для предоставления муниципальной услуги, поданы заявителем в МФЦ.</w:t>
      </w: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2.4.2. Максимальный срок предоставления муниципальной услуги:</w:t>
      </w: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для варианта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Выдача разрешений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 5 рабочих дней;</w:t>
      </w: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для варианта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Внесение изменений в разрешение на строительство, </w:t>
      </w:r>
      <w:r w:rsidRPr="009C1AD4">
        <w:rPr>
          <w:rFonts w:ascii="Times New Roman" w:hAnsi="Times New Roman" w:cs="Times New Roman"/>
          <w:sz w:val="28"/>
          <w:szCs w:val="28"/>
        </w:rPr>
        <w:lastRenderedPageBreak/>
        <w:t>реконструкцию объектов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 5 рабочих дней;</w:t>
      </w: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для варианта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Выдача дубликата разрешения на строительство, реконструкцию объекта капитального строительства или дубликата отказа в выдаче разрешения на строительство, реконструкцию объекта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 5 рабочих дней;</w:t>
      </w:r>
    </w:p>
    <w:p w:rsidR="00B72639" w:rsidRPr="009C1AD4" w:rsidRDefault="00B72639" w:rsidP="00B72639">
      <w:pPr>
        <w:widowControl w:val="0"/>
        <w:tabs>
          <w:tab w:val="left" w:pos="1418"/>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для варианта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Исправление допущенных ошибок в выданных в результате предоставления муниципальной услуги документах</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 5 рабочих дней.</w:t>
      </w:r>
    </w:p>
    <w:p w:rsidR="00B72639" w:rsidRPr="009C1AD4" w:rsidRDefault="00B72639" w:rsidP="00D242A7">
      <w:pPr>
        <w:widowControl w:val="0"/>
        <w:tabs>
          <w:tab w:val="left" w:pos="1418"/>
        </w:tabs>
        <w:ind w:firstLine="709"/>
        <w:jc w:val="both"/>
        <w:rPr>
          <w:rFonts w:ascii="Times New Roman" w:hAnsi="Times New Roman" w:cs="Times New Roman"/>
          <w:sz w:val="28"/>
          <w:szCs w:val="28"/>
        </w:rPr>
      </w:pPr>
    </w:p>
    <w:p w:rsidR="00CA1015" w:rsidRPr="009C1AD4" w:rsidRDefault="00CA1015" w:rsidP="00B72639">
      <w:pPr>
        <w:widowControl w:val="0"/>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2.5. </w:t>
      </w:r>
      <w:r w:rsidR="002B1897" w:rsidRPr="009C1AD4">
        <w:rPr>
          <w:rFonts w:ascii="Times New Roman" w:eastAsia="Calibri" w:hAnsi="Times New Roman" w:cs="Times New Roman"/>
          <w:sz w:val="28"/>
          <w:szCs w:val="28"/>
          <w:lang w:eastAsia="en-US"/>
        </w:rPr>
        <w:t>Правовые основания для</w:t>
      </w:r>
      <w:r w:rsidRPr="009C1AD4">
        <w:rPr>
          <w:rFonts w:ascii="Times New Roman" w:eastAsia="Calibri" w:hAnsi="Times New Roman" w:cs="Times New Roman"/>
          <w:sz w:val="28"/>
          <w:szCs w:val="28"/>
          <w:lang w:eastAsia="en-US"/>
        </w:rPr>
        <w:t xml:space="preserve"> предоставлени</w:t>
      </w:r>
      <w:r w:rsidR="002B1897" w:rsidRPr="009C1AD4">
        <w:rPr>
          <w:rFonts w:ascii="Times New Roman" w:eastAsia="Calibri" w:hAnsi="Times New Roman" w:cs="Times New Roman"/>
          <w:sz w:val="28"/>
          <w:szCs w:val="28"/>
          <w:lang w:eastAsia="en-US"/>
        </w:rPr>
        <w:t xml:space="preserve">я </w:t>
      </w:r>
      <w:r w:rsidRPr="009C1AD4">
        <w:rPr>
          <w:rFonts w:ascii="Times New Roman" w:eastAsia="Calibri" w:hAnsi="Times New Roman" w:cs="Times New Roman"/>
          <w:sz w:val="28"/>
          <w:szCs w:val="28"/>
          <w:lang w:eastAsia="en-US"/>
        </w:rPr>
        <w:t>муниципальной услуги</w:t>
      </w:r>
    </w:p>
    <w:p w:rsidR="00CA1015" w:rsidRPr="009C1AD4" w:rsidRDefault="00CA1015" w:rsidP="00607799">
      <w:pPr>
        <w:widowControl w:val="0"/>
        <w:autoSpaceDE w:val="0"/>
        <w:autoSpaceDN w:val="0"/>
        <w:adjustRightInd w:val="0"/>
        <w:ind w:firstLine="709"/>
        <w:jc w:val="both"/>
        <w:rPr>
          <w:rFonts w:ascii="Times New Roman" w:eastAsia="Calibri" w:hAnsi="Times New Roman" w:cs="Times New Roman"/>
          <w:sz w:val="28"/>
          <w:szCs w:val="28"/>
          <w:lang w:eastAsia="en-US"/>
        </w:rPr>
      </w:pPr>
    </w:p>
    <w:p w:rsidR="00375427" w:rsidRPr="009C1AD4" w:rsidRDefault="00375427" w:rsidP="00375427">
      <w:pPr>
        <w:widowControl w:val="0"/>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размещён:</w:t>
      </w:r>
    </w:p>
    <w:p w:rsidR="00375427" w:rsidRPr="009C1AD4" w:rsidRDefault="00375427" w:rsidP="00375427">
      <w:pPr>
        <w:widowControl w:val="0"/>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 официальном сайте администрации муниципального образования Брюховецкий район;</w:t>
      </w:r>
    </w:p>
    <w:p w:rsidR="00375427" w:rsidRPr="009C1AD4" w:rsidRDefault="00375427" w:rsidP="00375427">
      <w:pPr>
        <w:widowControl w:val="0"/>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hAnsi="Times New Roman" w:cs="Times New Roman"/>
          <w:sz w:val="28"/>
          <w:szCs w:val="28"/>
        </w:rPr>
        <w:t>на Едином портале</w:t>
      </w:r>
      <w:r w:rsidRPr="009C1AD4">
        <w:rPr>
          <w:rFonts w:ascii="Times New Roman" w:eastAsia="Calibri" w:hAnsi="Times New Roman" w:cs="Times New Roman"/>
          <w:sz w:val="28"/>
          <w:szCs w:val="28"/>
          <w:lang w:eastAsia="en-US"/>
        </w:rPr>
        <w:t>.</w:t>
      </w:r>
    </w:p>
    <w:p w:rsidR="00375427" w:rsidRPr="009C1AD4" w:rsidRDefault="00375427" w:rsidP="00B72639">
      <w:pPr>
        <w:widowControl w:val="0"/>
        <w:autoSpaceDE w:val="0"/>
        <w:autoSpaceDN w:val="0"/>
        <w:adjustRightInd w:val="0"/>
        <w:ind w:firstLine="709"/>
        <w:jc w:val="both"/>
        <w:rPr>
          <w:rFonts w:ascii="Times New Roman" w:eastAsia="Calibri" w:hAnsi="Times New Roman" w:cs="Times New Roman"/>
          <w:sz w:val="28"/>
          <w:szCs w:val="28"/>
          <w:lang w:eastAsia="en-US"/>
        </w:rPr>
      </w:pPr>
    </w:p>
    <w:p w:rsidR="00742ADB" w:rsidRPr="009C1AD4" w:rsidRDefault="002D1E71" w:rsidP="00B72639">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2.6. </w:t>
      </w:r>
      <w:r w:rsidR="00742ADB" w:rsidRPr="009C1AD4">
        <w:rPr>
          <w:rFonts w:ascii="Times New Roman" w:hAnsi="Times New Roman" w:cs="Times New Roman"/>
          <w:sz w:val="28"/>
          <w:szCs w:val="28"/>
        </w:rPr>
        <w:t xml:space="preserve">Исчерпывающий перечень </w:t>
      </w:r>
      <w:r w:rsidR="002B1897" w:rsidRPr="009C1AD4">
        <w:rPr>
          <w:rFonts w:ascii="Times New Roman" w:hAnsi="Times New Roman" w:cs="Times New Roman"/>
          <w:sz w:val="28"/>
          <w:szCs w:val="28"/>
        </w:rPr>
        <w:t>документов, необходимых</w:t>
      </w:r>
      <w:r w:rsidR="00742ADB" w:rsidRPr="009C1AD4">
        <w:rPr>
          <w:rFonts w:ascii="Times New Roman" w:hAnsi="Times New Roman" w:cs="Times New Roman"/>
          <w:sz w:val="28"/>
          <w:szCs w:val="28"/>
        </w:rPr>
        <w:t xml:space="preserve"> для предоставления </w:t>
      </w:r>
      <w:r w:rsidR="00D661E3" w:rsidRPr="009C1AD4">
        <w:rPr>
          <w:rFonts w:ascii="Times New Roman" w:hAnsi="Times New Roman" w:cs="Times New Roman"/>
          <w:sz w:val="28"/>
          <w:szCs w:val="28"/>
        </w:rPr>
        <w:t>муниципальной</w:t>
      </w:r>
      <w:r w:rsidR="00742ADB" w:rsidRPr="009C1AD4">
        <w:rPr>
          <w:rFonts w:ascii="Times New Roman" w:hAnsi="Times New Roman" w:cs="Times New Roman"/>
          <w:sz w:val="28"/>
          <w:szCs w:val="28"/>
        </w:rPr>
        <w:t xml:space="preserve"> услуги </w:t>
      </w:r>
    </w:p>
    <w:p w:rsidR="002B1897" w:rsidRPr="009C1AD4" w:rsidRDefault="002B1897" w:rsidP="004C6453">
      <w:pPr>
        <w:widowControl w:val="0"/>
        <w:tabs>
          <w:tab w:val="left" w:pos="600"/>
        </w:tabs>
        <w:jc w:val="both"/>
        <w:rPr>
          <w:rFonts w:ascii="Times New Roman" w:hAnsi="Times New Roman" w:cs="Times New Roman"/>
          <w:sz w:val="28"/>
          <w:szCs w:val="28"/>
        </w:rPr>
      </w:pPr>
    </w:p>
    <w:p w:rsidR="004C6453" w:rsidRPr="009C1AD4" w:rsidRDefault="004C6453" w:rsidP="004C6453">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Исчерпывающий перечень документов (категорий документов),</w:t>
      </w:r>
    </w:p>
    <w:p w:rsidR="004C6453" w:rsidRPr="009C1AD4" w:rsidRDefault="004C6453" w:rsidP="004C6453">
      <w:pPr>
        <w:widowControl w:val="0"/>
        <w:tabs>
          <w:tab w:val="left" w:pos="600"/>
        </w:tabs>
        <w:jc w:val="center"/>
        <w:rPr>
          <w:rFonts w:ascii="Times New Roman" w:hAnsi="Times New Roman" w:cs="Times New Roman"/>
          <w:sz w:val="28"/>
          <w:szCs w:val="28"/>
        </w:rPr>
      </w:pPr>
      <w:proofErr w:type="gramStart"/>
      <w:r w:rsidRPr="009C1AD4">
        <w:rPr>
          <w:rFonts w:ascii="Times New Roman" w:hAnsi="Times New Roman" w:cs="Times New Roman"/>
          <w:sz w:val="28"/>
          <w:szCs w:val="28"/>
        </w:rPr>
        <w:t>необходимых</w:t>
      </w:r>
      <w:proofErr w:type="gramEnd"/>
      <w:r w:rsidRPr="009C1AD4">
        <w:rPr>
          <w:rFonts w:ascii="Times New Roman" w:hAnsi="Times New Roman" w:cs="Times New Roman"/>
          <w:sz w:val="28"/>
          <w:szCs w:val="28"/>
        </w:rPr>
        <w:t xml:space="preserve"> для предоставления муниципальной услуги</w:t>
      </w:r>
    </w:p>
    <w:p w:rsidR="004C6453" w:rsidRPr="009C1AD4" w:rsidRDefault="004C6453" w:rsidP="004C6453">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в соответствии с нормативными правовыми актами</w:t>
      </w:r>
    </w:p>
    <w:p w:rsidR="004C6453" w:rsidRPr="009C1AD4" w:rsidRDefault="004C6453" w:rsidP="004C6453">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 xml:space="preserve">и </w:t>
      </w:r>
      <w:proofErr w:type="gramStart"/>
      <w:r w:rsidRPr="009C1AD4">
        <w:rPr>
          <w:rFonts w:ascii="Times New Roman" w:hAnsi="Times New Roman" w:cs="Times New Roman"/>
          <w:sz w:val="28"/>
          <w:szCs w:val="28"/>
        </w:rPr>
        <w:t>обязательных</w:t>
      </w:r>
      <w:proofErr w:type="gramEnd"/>
      <w:r w:rsidRPr="009C1AD4">
        <w:rPr>
          <w:rFonts w:ascii="Times New Roman" w:hAnsi="Times New Roman" w:cs="Times New Roman"/>
          <w:sz w:val="28"/>
          <w:szCs w:val="28"/>
        </w:rPr>
        <w:t xml:space="preserve"> для предоставления заявителями, а также</w:t>
      </w:r>
    </w:p>
    <w:p w:rsidR="004C6453" w:rsidRPr="009C1AD4" w:rsidRDefault="004C6453" w:rsidP="004C6453">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требования к представлению указанных документов</w:t>
      </w:r>
    </w:p>
    <w:p w:rsidR="004C6453" w:rsidRPr="009C1AD4" w:rsidRDefault="004C6453" w:rsidP="004C6453">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(категорий документов)</w:t>
      </w:r>
    </w:p>
    <w:p w:rsidR="004C6453" w:rsidRPr="009C1AD4" w:rsidRDefault="004C6453" w:rsidP="004C6453">
      <w:pPr>
        <w:widowControl w:val="0"/>
        <w:tabs>
          <w:tab w:val="left" w:pos="600"/>
        </w:tabs>
        <w:jc w:val="both"/>
        <w:rPr>
          <w:rFonts w:ascii="Times New Roman" w:hAnsi="Times New Roman" w:cs="Times New Roman"/>
          <w:sz w:val="28"/>
          <w:szCs w:val="28"/>
        </w:rPr>
      </w:pPr>
    </w:p>
    <w:p w:rsidR="004C6453" w:rsidRPr="009C1AD4" w:rsidRDefault="00691C06"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2.6.1</w:t>
      </w:r>
      <w:r w:rsidR="00C9256B" w:rsidRPr="009C1AD4">
        <w:rPr>
          <w:rFonts w:ascii="Times New Roman" w:hAnsi="Times New Roman" w:cs="Times New Roman"/>
          <w:sz w:val="28"/>
          <w:szCs w:val="28"/>
        </w:rPr>
        <w:t>.</w:t>
      </w:r>
      <w:r w:rsidR="004C6453" w:rsidRPr="009C1AD4">
        <w:rPr>
          <w:rFonts w:ascii="Times New Roman" w:hAnsi="Times New Roman" w:cs="Times New Roman"/>
          <w:sz w:val="28"/>
          <w:szCs w:val="28"/>
        </w:rPr>
        <w:t xml:space="preserve"> Для варианта предоставления муниципальной услуги </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Выдача разрешений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 xml:space="preserve">: </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заявление по форме согласно приложению 1 к Регламенту. В случае его представления в электронной форме посредством Единого портала, Портала Краснодарского края указанное заявление заполняется путем внесения соответствующих сведений</w:t>
      </w:r>
      <w:r w:rsidR="00691C06" w:rsidRPr="009C1AD4">
        <w:rPr>
          <w:rFonts w:ascii="Times New Roman" w:hAnsi="Times New Roman" w:cs="Times New Roman"/>
          <w:sz w:val="28"/>
          <w:szCs w:val="28"/>
        </w:rPr>
        <w:t xml:space="preserve"> </w:t>
      </w:r>
      <w:r w:rsidRPr="009C1AD4">
        <w:rPr>
          <w:rFonts w:ascii="Times New Roman" w:hAnsi="Times New Roman" w:cs="Times New Roman"/>
          <w:sz w:val="28"/>
          <w:szCs w:val="28"/>
        </w:rPr>
        <w:t>в интерактивную форму на Едином портале, Портале Краснодарского края;</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документа, удостоверяющего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D213DE" w:rsidRPr="009C1AD4">
        <w:rPr>
          <w:rFonts w:ascii="Times New Roman" w:hAnsi="Times New Roman" w:cs="Times New Roman"/>
          <w:sz w:val="28"/>
          <w:szCs w:val="28"/>
        </w:rPr>
        <w:t>администрацию</w:t>
      </w:r>
      <w:r w:rsidRPr="009C1AD4">
        <w:rPr>
          <w:rFonts w:ascii="Times New Roman" w:hAnsi="Times New Roman" w:cs="Times New Roman"/>
          <w:sz w:val="28"/>
          <w:szCs w:val="28"/>
        </w:rPr>
        <w:t>, в том числе через МФЦ. В случае представления документов в электронной форме посредством Единого портала, Портала Краснодарского края, информационных систем представление указанного документа не требуется;</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lastRenderedPageBreak/>
        <w:t>копия документа, подтверждающего полномочия представителя заявителя действовать от имени заявителя (в случае обращения за получением услуги представителя заявителя)</w:t>
      </w:r>
      <w:r w:rsidR="00A66643" w:rsidRPr="009C1AD4">
        <w:rPr>
          <w:rFonts w:ascii="Times New Roman" w:hAnsi="Times New Roman" w:cs="Times New Roman"/>
          <w:sz w:val="28"/>
          <w:szCs w:val="28"/>
        </w:rPr>
        <w:t xml:space="preserve">. </w:t>
      </w:r>
      <w:proofErr w:type="gramStart"/>
      <w:r w:rsidR="003863FC" w:rsidRPr="009C1AD4">
        <w:rPr>
          <w:rFonts w:ascii="Times New Roman" w:hAnsi="Times New Roman" w:cs="Times New Roman"/>
          <w:sz w:val="28"/>
          <w:szCs w:val="28"/>
        </w:rPr>
        <w:t>В случае представления документов в электронной форме посредством Единого портала, Портала Краснодарского края, информационных систем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r w:rsidR="00A66643" w:rsidRPr="009C1AD4">
        <w:rPr>
          <w:rFonts w:ascii="Times New Roman" w:hAnsi="Times New Roman" w:cs="Times New Roman"/>
          <w:sz w:val="28"/>
          <w:szCs w:val="28"/>
        </w:rPr>
        <w:t>;</w:t>
      </w:r>
      <w:proofErr w:type="gramEnd"/>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копия правоустанавливающего документа на земельный участок, в том числе соглашения об установлении сервитута, решения об установлении публичного сервитута, а также схемы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w:t>
      </w:r>
      <w:r w:rsidR="00A66643" w:rsidRPr="009C1AD4">
        <w:rPr>
          <w:rFonts w:ascii="Times New Roman" w:hAnsi="Times New Roman" w:cs="Times New Roman"/>
          <w:sz w:val="28"/>
          <w:szCs w:val="28"/>
        </w:rPr>
        <w:t>ях</w:t>
      </w:r>
      <w:r w:rsidRPr="009C1AD4">
        <w:rPr>
          <w:rFonts w:ascii="Times New Roman" w:hAnsi="Times New Roman" w:cs="Times New Roman"/>
          <w:sz w:val="28"/>
          <w:szCs w:val="28"/>
        </w:rPr>
        <w:t>, предусмотренн</w:t>
      </w:r>
      <w:r w:rsidR="00A66643" w:rsidRPr="009C1AD4">
        <w:rPr>
          <w:rFonts w:ascii="Times New Roman" w:hAnsi="Times New Roman" w:cs="Times New Roman"/>
          <w:sz w:val="28"/>
          <w:szCs w:val="28"/>
        </w:rPr>
        <w:t>ых</w:t>
      </w:r>
      <w:r w:rsidRPr="009C1AD4">
        <w:rPr>
          <w:rFonts w:ascii="Times New Roman" w:hAnsi="Times New Roman" w:cs="Times New Roman"/>
          <w:sz w:val="28"/>
          <w:szCs w:val="28"/>
        </w:rPr>
        <w:t xml:space="preserve"> част</w:t>
      </w:r>
      <w:r w:rsidR="00A66643" w:rsidRPr="009C1AD4">
        <w:rPr>
          <w:rFonts w:ascii="Times New Roman" w:hAnsi="Times New Roman" w:cs="Times New Roman"/>
          <w:sz w:val="28"/>
          <w:szCs w:val="28"/>
        </w:rPr>
        <w:t>ями</w:t>
      </w:r>
      <w:r w:rsidRPr="009C1AD4">
        <w:rPr>
          <w:rFonts w:ascii="Times New Roman" w:hAnsi="Times New Roman" w:cs="Times New Roman"/>
          <w:sz w:val="28"/>
          <w:szCs w:val="28"/>
        </w:rPr>
        <w:t xml:space="preserve"> 1.1 </w:t>
      </w:r>
      <w:r w:rsidR="00A66643" w:rsidRPr="009C1AD4">
        <w:rPr>
          <w:rFonts w:ascii="Times New Roman" w:hAnsi="Times New Roman" w:cs="Times New Roman"/>
          <w:sz w:val="28"/>
          <w:szCs w:val="28"/>
        </w:rPr>
        <w:t xml:space="preserve">и 1.2 </w:t>
      </w:r>
      <w:r w:rsidRPr="009C1AD4">
        <w:rPr>
          <w:rFonts w:ascii="Times New Roman" w:hAnsi="Times New Roman" w:cs="Times New Roman"/>
          <w:sz w:val="28"/>
          <w:szCs w:val="28"/>
        </w:rPr>
        <w:t>статьи 57.3 Градостроительного кодекса Российской Федерации, если иное</w:t>
      </w:r>
      <w:proofErr w:type="gramEnd"/>
      <w:r w:rsidRPr="009C1AD4">
        <w:rPr>
          <w:rFonts w:ascii="Times New Roman" w:hAnsi="Times New Roman" w:cs="Times New Roman"/>
          <w:sz w:val="28"/>
          <w:szCs w:val="28"/>
        </w:rPr>
        <w:t xml:space="preserve"> не установлено частью 7.3 статьи 51 Градостроительного кодекса Российской Федерации (в случае отсутствия указанного документа в Едином государственном реестре недвижимости или едином государственном реестре заключений). В случае</w:t>
      </w:r>
      <w:proofErr w:type="gramStart"/>
      <w:r w:rsidRPr="009C1AD4">
        <w:rPr>
          <w:rFonts w:ascii="Times New Roman" w:hAnsi="Times New Roman" w:cs="Times New Roman"/>
          <w:sz w:val="28"/>
          <w:szCs w:val="28"/>
        </w:rPr>
        <w:t>,</w:t>
      </w:r>
      <w:proofErr w:type="gramEnd"/>
      <w:r w:rsidRPr="009C1AD4">
        <w:rPr>
          <w:rFonts w:ascii="Times New Roman" w:hAnsi="Times New Roman" w:cs="Times New Roman"/>
          <w:sz w:val="28"/>
          <w:szCs w:val="28"/>
        </w:rPr>
        <w:t xml:space="preserve">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w:t>
      </w:r>
      <w:proofErr w:type="gramStart"/>
      <w:r w:rsidRPr="009C1AD4">
        <w:rPr>
          <w:rFonts w:ascii="Times New Roman" w:hAnsi="Times New Roman" w:cs="Times New Roman"/>
          <w:sz w:val="28"/>
          <w:szCs w:val="28"/>
        </w:rPr>
        <w:t>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частью</w:t>
      </w:r>
      <w:proofErr w:type="gramEnd"/>
      <w:r w:rsidRPr="009C1AD4">
        <w:rPr>
          <w:rFonts w:ascii="Times New Roman" w:hAnsi="Times New Roman" w:cs="Times New Roman"/>
          <w:sz w:val="28"/>
          <w:szCs w:val="28"/>
        </w:rPr>
        <w:t xml:space="preserve"> 1.1 статьи 57.3 Градостроительного кодекса Российской Федерации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w:t>
      </w:r>
      <w:r w:rsidRPr="009C1AD4">
        <w:rPr>
          <w:rFonts w:ascii="Times New Roman" w:hAnsi="Times New Roman" w:cs="Times New Roman"/>
          <w:sz w:val="28"/>
          <w:szCs w:val="28"/>
        </w:rPr>
        <w:lastRenderedPageBreak/>
        <w:t>земельных участков на кадастровом плане территории (в случае отсутствия указанного документа в Едином государственном реестре недвижимости или едином государственном реестре заключений);</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 (в случае отсутствия указанного документа в Едином государственном реестре недвижимости или едином государственном реестре заключений):</w:t>
      </w:r>
      <w:proofErr w:type="gramEnd"/>
    </w:p>
    <w:p w:rsidR="009F2B84" w:rsidRPr="009C1AD4" w:rsidRDefault="00521CC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w:t>
      </w:r>
      <w:proofErr w:type="gramEnd"/>
      <w:r w:rsidRPr="009C1AD4">
        <w:rPr>
          <w:rFonts w:ascii="Times New Roman" w:hAnsi="Times New Roman" w:cs="Times New Roman"/>
          <w:sz w:val="28"/>
          <w:szCs w:val="28"/>
        </w:rPr>
        <w:t xml:space="preserve"> документацию в соответствии с частью 3.8 статьи 49 Градостроительного кодекса Российской Федерации;</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пояснительная записка;</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w:t>
      </w:r>
      <w:r w:rsidRPr="009C1AD4">
        <w:rPr>
          <w:rFonts w:ascii="Times New Roman" w:hAnsi="Times New Roman" w:cs="Times New Roman"/>
          <w:sz w:val="28"/>
          <w:szCs w:val="28"/>
        </w:rPr>
        <w:lastRenderedPageBreak/>
        <w:t>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w:t>
      </w:r>
      <w:proofErr w:type="gramEnd"/>
      <w:r w:rsidRPr="009C1AD4">
        <w:rPr>
          <w:rFonts w:ascii="Times New Roman" w:hAnsi="Times New Roman" w:cs="Times New Roman"/>
          <w:sz w:val="28"/>
          <w:szCs w:val="28"/>
        </w:rPr>
        <w:t xml:space="preserve">, </w:t>
      </w:r>
      <w:proofErr w:type="gramStart"/>
      <w:r w:rsidRPr="009C1AD4">
        <w:rPr>
          <w:rFonts w:ascii="Times New Roman" w:hAnsi="Times New Roman" w:cs="Times New Roman"/>
          <w:sz w:val="28"/>
          <w:szCs w:val="28"/>
        </w:rPr>
        <w:t>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 (в</w:t>
      </w:r>
      <w:proofErr w:type="gramEnd"/>
      <w:r w:rsidRPr="009C1AD4">
        <w:rPr>
          <w:rFonts w:ascii="Times New Roman" w:hAnsi="Times New Roman" w:cs="Times New Roman"/>
          <w:sz w:val="28"/>
          <w:szCs w:val="28"/>
        </w:rPr>
        <w:t xml:space="preserve"> </w:t>
      </w:r>
      <w:proofErr w:type="gramStart"/>
      <w:r w:rsidRPr="009C1AD4">
        <w:rPr>
          <w:rFonts w:ascii="Times New Roman" w:hAnsi="Times New Roman" w:cs="Times New Roman"/>
          <w:sz w:val="28"/>
          <w:szCs w:val="28"/>
        </w:rPr>
        <w:t>случае</w:t>
      </w:r>
      <w:proofErr w:type="gramEnd"/>
      <w:r w:rsidRPr="009C1AD4">
        <w:rPr>
          <w:rFonts w:ascii="Times New Roman" w:hAnsi="Times New Roman" w:cs="Times New Roman"/>
          <w:sz w:val="28"/>
          <w:szCs w:val="28"/>
        </w:rPr>
        <w:t xml:space="preserve"> отсутствия указанного документа в Едином государственном реестре недвижимости или едином государственном реестре заключений);</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согласие всех правообладателей объекта капитального строительства в случае реконструкции такого объекта, за исключением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D16FA1" w:rsidRPr="009C1AD4">
        <w:rPr>
          <w:rFonts w:ascii="Times New Roman" w:hAnsi="Times New Roman" w:cs="Times New Roman"/>
          <w:sz w:val="28"/>
          <w:szCs w:val="28"/>
        </w:rPr>
        <w:t>«</w:t>
      </w:r>
      <w:proofErr w:type="spellStart"/>
      <w:r w:rsidRPr="009C1AD4">
        <w:rPr>
          <w:rFonts w:ascii="Times New Roman" w:hAnsi="Times New Roman" w:cs="Times New Roman"/>
          <w:sz w:val="28"/>
          <w:szCs w:val="28"/>
        </w:rPr>
        <w:t>Росатом</w:t>
      </w:r>
      <w:proofErr w:type="spellEnd"/>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Государственной корпорацией по космической деятельности </w:t>
      </w:r>
      <w:r w:rsidR="00D16FA1" w:rsidRPr="009C1AD4">
        <w:rPr>
          <w:rFonts w:ascii="Times New Roman" w:hAnsi="Times New Roman" w:cs="Times New Roman"/>
          <w:sz w:val="28"/>
          <w:szCs w:val="28"/>
        </w:rPr>
        <w:t>«</w:t>
      </w:r>
      <w:proofErr w:type="spellStart"/>
      <w:r w:rsidRPr="009C1AD4">
        <w:rPr>
          <w:rFonts w:ascii="Times New Roman" w:hAnsi="Times New Roman" w:cs="Times New Roman"/>
          <w:sz w:val="28"/>
          <w:szCs w:val="28"/>
        </w:rPr>
        <w:t>Роскосмос</w:t>
      </w:r>
      <w:proofErr w:type="spellEnd"/>
      <w:r w:rsidR="00D16FA1" w:rsidRPr="009C1AD4">
        <w:rPr>
          <w:rFonts w:ascii="Times New Roman" w:hAnsi="Times New Roman" w:cs="Times New Roman"/>
          <w:sz w:val="28"/>
          <w:szCs w:val="28"/>
        </w:rPr>
        <w:t>»</w:t>
      </w:r>
      <w:r w:rsidRPr="009C1AD4">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w:t>
      </w:r>
      <w:proofErr w:type="gramEnd"/>
      <w:r w:rsidRPr="009C1AD4">
        <w:rPr>
          <w:rFonts w:ascii="Times New Roman" w:hAnsi="Times New Roman" w:cs="Times New Roman"/>
          <w:sz w:val="28"/>
          <w:szCs w:val="28"/>
        </w:rPr>
        <w:t xml:space="preserve"> соответственно функции и полномочия учредителя или права собственника имущества, – копия соглашения о проведении такой реконструкции, </w:t>
      </w:r>
      <w:proofErr w:type="gramStart"/>
      <w:r w:rsidRPr="009C1AD4">
        <w:rPr>
          <w:rFonts w:ascii="Times New Roman" w:hAnsi="Times New Roman" w:cs="Times New Roman"/>
          <w:sz w:val="28"/>
          <w:szCs w:val="28"/>
        </w:rPr>
        <w:t>определяющее</w:t>
      </w:r>
      <w:proofErr w:type="gramEnd"/>
      <w:r w:rsidRPr="009C1AD4">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решения общего собрания собственников помещений и          </w:t>
      </w:r>
      <w:proofErr w:type="spellStart"/>
      <w:r w:rsidRPr="009C1AD4">
        <w:rPr>
          <w:rFonts w:ascii="Times New Roman" w:hAnsi="Times New Roman" w:cs="Times New Roman"/>
          <w:sz w:val="28"/>
          <w:szCs w:val="28"/>
        </w:rPr>
        <w:t>машино</w:t>
      </w:r>
      <w:proofErr w:type="spellEnd"/>
      <w:r w:rsidRPr="009C1AD4">
        <w:rPr>
          <w:rFonts w:ascii="Times New Roman" w:hAnsi="Times New Roman" w:cs="Times New Roman"/>
          <w:sz w:val="28"/>
          <w:szCs w:val="28"/>
        </w:rPr>
        <w:t xml:space="preserve">-мест в многоквартирном доме, принятого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9C1AD4">
        <w:rPr>
          <w:rFonts w:ascii="Times New Roman" w:hAnsi="Times New Roman" w:cs="Times New Roman"/>
          <w:sz w:val="28"/>
          <w:szCs w:val="28"/>
        </w:rPr>
        <w:t>машино</w:t>
      </w:r>
      <w:proofErr w:type="spellEnd"/>
      <w:r w:rsidRPr="009C1AD4">
        <w:rPr>
          <w:rFonts w:ascii="Times New Roman" w:hAnsi="Times New Roman" w:cs="Times New Roman"/>
          <w:sz w:val="28"/>
          <w:szCs w:val="28"/>
        </w:rPr>
        <w:t>-мест в многоквартирном доме;</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4C6453" w:rsidRPr="009C1AD4" w:rsidRDefault="00691C06"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2.6.2</w:t>
      </w:r>
      <w:r w:rsidR="004C6453" w:rsidRPr="009C1AD4">
        <w:rPr>
          <w:rFonts w:ascii="Times New Roman" w:hAnsi="Times New Roman" w:cs="Times New Roman"/>
          <w:sz w:val="28"/>
          <w:szCs w:val="28"/>
        </w:rPr>
        <w:t xml:space="preserve">. Для варианта предоставления муниципальной услуги </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 xml:space="preserve">Внесение </w:t>
      </w:r>
      <w:r w:rsidR="004C6453" w:rsidRPr="009C1AD4">
        <w:rPr>
          <w:rFonts w:ascii="Times New Roman" w:hAnsi="Times New Roman" w:cs="Times New Roman"/>
          <w:sz w:val="28"/>
          <w:szCs w:val="28"/>
        </w:rPr>
        <w:lastRenderedPageBreak/>
        <w:t>изменений в разрешение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 xml:space="preserve"> (кроме случаев внесения изменений исключительно в целях продления срока разрешения на строительство):</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заявление по форме согласно приложению 2 к Регламенту;</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документа, удостоверяющего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AD7E8D" w:rsidRPr="009C1AD4">
        <w:rPr>
          <w:rFonts w:ascii="Times New Roman" w:hAnsi="Times New Roman" w:cs="Times New Roman"/>
          <w:sz w:val="28"/>
          <w:szCs w:val="28"/>
        </w:rPr>
        <w:t>Отдел</w:t>
      </w:r>
      <w:r w:rsidRPr="009C1AD4">
        <w:rPr>
          <w:rFonts w:ascii="Times New Roman" w:hAnsi="Times New Roman" w:cs="Times New Roman"/>
          <w:sz w:val="28"/>
          <w:szCs w:val="28"/>
        </w:rPr>
        <w:t>, в том числе через МФЦ. В случае представления документов в электронной форме посредством Единого портала, Портала Краснодарского края, информационных систем представление указанного документа не требуется;</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копия документа, подтверждающего полномочия представителя заявителя действовать от имени заявителя (в случае обращения за получением услуги представителя заявителя)</w:t>
      </w:r>
      <w:r w:rsidR="003863FC" w:rsidRPr="009C1AD4">
        <w:rPr>
          <w:rFonts w:ascii="Times New Roman" w:hAnsi="Times New Roman" w:cs="Times New Roman"/>
          <w:sz w:val="28"/>
          <w:szCs w:val="28"/>
        </w:rPr>
        <w:t xml:space="preserve">. </w:t>
      </w:r>
      <w:proofErr w:type="gramStart"/>
      <w:r w:rsidR="003863FC" w:rsidRPr="009C1AD4">
        <w:rPr>
          <w:rFonts w:ascii="Times New Roman" w:hAnsi="Times New Roman" w:cs="Times New Roman"/>
          <w:sz w:val="28"/>
          <w:szCs w:val="28"/>
        </w:rPr>
        <w:t>В случае представления документов в электронной форме посредством Единого портала, Портала Краснодарского края, информационных систем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r w:rsidRPr="009C1AD4">
        <w:rPr>
          <w:rFonts w:ascii="Times New Roman" w:hAnsi="Times New Roman" w:cs="Times New Roman"/>
          <w:sz w:val="28"/>
          <w:szCs w:val="28"/>
        </w:rPr>
        <w:t>;</w:t>
      </w:r>
      <w:proofErr w:type="gramEnd"/>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копия правоустанавливающего документа на земельный участок, в том числе соглашения об установлении сервитута, решения об установлении публичного сервитута, а также схемы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r w:rsidR="00A93807" w:rsidRPr="009C1AD4">
        <w:rPr>
          <w:rFonts w:ascii="Times New Roman" w:hAnsi="Times New Roman" w:cs="Times New Roman"/>
          <w:sz w:val="28"/>
          <w:szCs w:val="28"/>
        </w:rPr>
        <w:t xml:space="preserve">частями 1.1 и 1.2 статьи 57.3 </w:t>
      </w:r>
      <w:r w:rsidRPr="009C1AD4">
        <w:rPr>
          <w:rFonts w:ascii="Times New Roman" w:hAnsi="Times New Roman" w:cs="Times New Roman"/>
          <w:sz w:val="28"/>
          <w:szCs w:val="28"/>
        </w:rPr>
        <w:t>Градостроительного кодекса Российской Федерации, если иное</w:t>
      </w:r>
      <w:proofErr w:type="gramEnd"/>
      <w:r w:rsidRPr="009C1AD4">
        <w:rPr>
          <w:rFonts w:ascii="Times New Roman" w:hAnsi="Times New Roman" w:cs="Times New Roman"/>
          <w:sz w:val="28"/>
          <w:szCs w:val="28"/>
        </w:rPr>
        <w:t xml:space="preserve"> не установлено частью 7.3 статьи 51 Градостроительного кодекса Российской Федерации (в случае отсутствия указанного документа в Едином государственном реестре недвижимости или едином государственном реестре заключений). В случае</w:t>
      </w:r>
      <w:proofErr w:type="gramStart"/>
      <w:r w:rsidRPr="009C1AD4">
        <w:rPr>
          <w:rFonts w:ascii="Times New Roman" w:hAnsi="Times New Roman" w:cs="Times New Roman"/>
          <w:sz w:val="28"/>
          <w:szCs w:val="28"/>
        </w:rPr>
        <w:t>,</w:t>
      </w:r>
      <w:proofErr w:type="gramEnd"/>
      <w:r w:rsidRPr="009C1AD4">
        <w:rPr>
          <w:rFonts w:ascii="Times New Roman" w:hAnsi="Times New Roman" w:cs="Times New Roman"/>
          <w:sz w:val="28"/>
          <w:szCs w:val="28"/>
        </w:rPr>
        <w:t xml:space="preserve">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w:t>
      </w:r>
      <w:proofErr w:type="gramStart"/>
      <w:r w:rsidRPr="009C1AD4">
        <w:rPr>
          <w:rFonts w:ascii="Times New Roman" w:hAnsi="Times New Roman" w:cs="Times New Roman"/>
          <w:sz w:val="28"/>
          <w:szCs w:val="28"/>
        </w:rPr>
        <w:t xml:space="preserve">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w:t>
      </w:r>
      <w:r w:rsidRPr="009C1AD4">
        <w:rPr>
          <w:rFonts w:ascii="Times New Roman" w:hAnsi="Times New Roman" w:cs="Times New Roman"/>
          <w:sz w:val="28"/>
          <w:szCs w:val="28"/>
        </w:rPr>
        <w:lastRenderedPageBreak/>
        <w:t>территории и (или) выданного в соответствии с частью</w:t>
      </w:r>
      <w:proofErr w:type="gramEnd"/>
      <w:r w:rsidRPr="009C1AD4">
        <w:rPr>
          <w:rFonts w:ascii="Times New Roman" w:hAnsi="Times New Roman" w:cs="Times New Roman"/>
          <w:sz w:val="28"/>
          <w:szCs w:val="28"/>
        </w:rPr>
        <w:t xml:space="preserve"> 1.1 статьи 57.3 Градостроительного кодекса Российской Федерации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отсутствия указанного документа в Едином государственном реестре недвижимости или едином государственном реестре заключений);</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 (в случае отсутствия указанного документа в Едином государственном реестре недвижимости или едином государственном реестре заключений):</w:t>
      </w:r>
      <w:proofErr w:type="gramEnd"/>
    </w:p>
    <w:p w:rsidR="00746494" w:rsidRPr="009C1AD4" w:rsidRDefault="00746494" w:rsidP="00746494">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w:t>
      </w:r>
      <w:proofErr w:type="gramEnd"/>
      <w:r w:rsidRPr="009C1AD4">
        <w:rPr>
          <w:rFonts w:ascii="Times New Roman" w:hAnsi="Times New Roman" w:cs="Times New Roman"/>
          <w:sz w:val="28"/>
          <w:szCs w:val="28"/>
        </w:rPr>
        <w:t xml:space="preserve"> документацию в соответствии с частью 3.8 статьи 49 Градостроительного кодекса Российской Федерации;</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пояснительная записка;</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lastRenderedPageBreak/>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w:t>
      </w:r>
      <w:proofErr w:type="gramEnd"/>
      <w:r w:rsidRPr="009C1AD4">
        <w:rPr>
          <w:rFonts w:ascii="Times New Roman" w:hAnsi="Times New Roman" w:cs="Times New Roman"/>
          <w:sz w:val="28"/>
          <w:szCs w:val="28"/>
        </w:rPr>
        <w:t xml:space="preserve">, </w:t>
      </w:r>
      <w:proofErr w:type="gramStart"/>
      <w:r w:rsidRPr="009C1AD4">
        <w:rPr>
          <w:rFonts w:ascii="Times New Roman" w:hAnsi="Times New Roman" w:cs="Times New Roman"/>
          <w:sz w:val="28"/>
          <w:szCs w:val="28"/>
        </w:rPr>
        <w:t>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 (в</w:t>
      </w:r>
      <w:proofErr w:type="gramEnd"/>
      <w:r w:rsidRPr="009C1AD4">
        <w:rPr>
          <w:rFonts w:ascii="Times New Roman" w:hAnsi="Times New Roman" w:cs="Times New Roman"/>
          <w:sz w:val="28"/>
          <w:szCs w:val="28"/>
        </w:rPr>
        <w:t xml:space="preserve"> </w:t>
      </w:r>
      <w:proofErr w:type="gramStart"/>
      <w:r w:rsidRPr="009C1AD4">
        <w:rPr>
          <w:rFonts w:ascii="Times New Roman" w:hAnsi="Times New Roman" w:cs="Times New Roman"/>
          <w:sz w:val="28"/>
          <w:szCs w:val="28"/>
        </w:rPr>
        <w:t>случае</w:t>
      </w:r>
      <w:proofErr w:type="gramEnd"/>
      <w:r w:rsidRPr="009C1AD4">
        <w:rPr>
          <w:rFonts w:ascii="Times New Roman" w:hAnsi="Times New Roman" w:cs="Times New Roman"/>
          <w:sz w:val="28"/>
          <w:szCs w:val="28"/>
        </w:rPr>
        <w:t xml:space="preserve"> отсутствия указанного документа в Едином государственном реестре недвижимости или едином государственном реестре заключений);</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согласие всех правообладателей объекта капитального строительства в случае реконструкции такого объекта, за исключением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D16FA1" w:rsidRPr="009C1AD4">
        <w:rPr>
          <w:rFonts w:ascii="Times New Roman" w:hAnsi="Times New Roman" w:cs="Times New Roman"/>
          <w:sz w:val="28"/>
          <w:szCs w:val="28"/>
        </w:rPr>
        <w:t>«</w:t>
      </w:r>
      <w:proofErr w:type="spellStart"/>
      <w:r w:rsidRPr="009C1AD4">
        <w:rPr>
          <w:rFonts w:ascii="Times New Roman" w:hAnsi="Times New Roman" w:cs="Times New Roman"/>
          <w:sz w:val="28"/>
          <w:szCs w:val="28"/>
        </w:rPr>
        <w:t>Росатом</w:t>
      </w:r>
      <w:proofErr w:type="spellEnd"/>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Государственной корпорацией по космической деятельности </w:t>
      </w:r>
      <w:r w:rsidR="00D16FA1" w:rsidRPr="009C1AD4">
        <w:rPr>
          <w:rFonts w:ascii="Times New Roman" w:hAnsi="Times New Roman" w:cs="Times New Roman"/>
          <w:sz w:val="28"/>
          <w:szCs w:val="28"/>
        </w:rPr>
        <w:t>«</w:t>
      </w:r>
      <w:proofErr w:type="spellStart"/>
      <w:r w:rsidRPr="009C1AD4">
        <w:rPr>
          <w:rFonts w:ascii="Times New Roman" w:hAnsi="Times New Roman" w:cs="Times New Roman"/>
          <w:sz w:val="28"/>
          <w:szCs w:val="28"/>
        </w:rPr>
        <w:t>Роскосмос</w:t>
      </w:r>
      <w:proofErr w:type="spellEnd"/>
      <w:r w:rsidR="00D16FA1" w:rsidRPr="009C1AD4">
        <w:rPr>
          <w:rFonts w:ascii="Times New Roman" w:hAnsi="Times New Roman" w:cs="Times New Roman"/>
          <w:sz w:val="28"/>
          <w:szCs w:val="28"/>
        </w:rPr>
        <w:t>»</w:t>
      </w:r>
      <w:r w:rsidRPr="009C1AD4">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w:t>
      </w:r>
      <w:proofErr w:type="gramEnd"/>
      <w:r w:rsidRPr="009C1AD4">
        <w:rPr>
          <w:rFonts w:ascii="Times New Roman" w:hAnsi="Times New Roman" w:cs="Times New Roman"/>
          <w:sz w:val="28"/>
          <w:szCs w:val="28"/>
        </w:rPr>
        <w:t xml:space="preserve"> соответственно функции и полномочия учредителя или права собственника имущества, – копия соглашения о проведении такой реконструкции, </w:t>
      </w:r>
      <w:proofErr w:type="gramStart"/>
      <w:r w:rsidRPr="009C1AD4">
        <w:rPr>
          <w:rFonts w:ascii="Times New Roman" w:hAnsi="Times New Roman" w:cs="Times New Roman"/>
          <w:sz w:val="28"/>
          <w:szCs w:val="28"/>
        </w:rPr>
        <w:t>определяющее</w:t>
      </w:r>
      <w:proofErr w:type="gramEnd"/>
      <w:r w:rsidRPr="009C1AD4">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решения общего собрания собственников помещений и </w:t>
      </w:r>
      <w:proofErr w:type="spellStart"/>
      <w:r w:rsidRPr="009C1AD4">
        <w:rPr>
          <w:rFonts w:ascii="Times New Roman" w:hAnsi="Times New Roman" w:cs="Times New Roman"/>
          <w:sz w:val="28"/>
          <w:szCs w:val="28"/>
        </w:rPr>
        <w:t>машино</w:t>
      </w:r>
      <w:proofErr w:type="spellEnd"/>
      <w:r w:rsidRPr="009C1AD4">
        <w:rPr>
          <w:rFonts w:ascii="Times New Roman" w:hAnsi="Times New Roman" w:cs="Times New Roman"/>
          <w:sz w:val="28"/>
          <w:szCs w:val="28"/>
        </w:rPr>
        <w:t>-</w:t>
      </w:r>
      <w:r w:rsidRPr="009C1AD4">
        <w:rPr>
          <w:rFonts w:ascii="Times New Roman" w:hAnsi="Times New Roman" w:cs="Times New Roman"/>
          <w:sz w:val="28"/>
          <w:szCs w:val="28"/>
        </w:rPr>
        <w:lastRenderedPageBreak/>
        <w:t xml:space="preserve">мест в многоквартирном доме, принятого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9C1AD4">
        <w:rPr>
          <w:rFonts w:ascii="Times New Roman" w:hAnsi="Times New Roman" w:cs="Times New Roman"/>
          <w:sz w:val="28"/>
          <w:szCs w:val="28"/>
        </w:rPr>
        <w:t>машино</w:t>
      </w:r>
      <w:proofErr w:type="spellEnd"/>
      <w:r w:rsidRPr="009C1AD4">
        <w:rPr>
          <w:rFonts w:ascii="Times New Roman" w:hAnsi="Times New Roman" w:cs="Times New Roman"/>
          <w:sz w:val="28"/>
          <w:szCs w:val="28"/>
        </w:rPr>
        <w:t>-мест в многоквартирном доме;</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4C6453" w:rsidRPr="009C1AD4" w:rsidRDefault="00691C06"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2.6.3</w:t>
      </w:r>
      <w:r w:rsidR="004C6453" w:rsidRPr="009C1AD4">
        <w:rPr>
          <w:rFonts w:ascii="Times New Roman" w:hAnsi="Times New Roman" w:cs="Times New Roman"/>
          <w:sz w:val="28"/>
          <w:szCs w:val="28"/>
        </w:rPr>
        <w:t>. В случае приобретения физическим или юридическим лицом земельного участка, в границах которого осуществляется строительство, реконструкция объекта на основании разрешения на строительство, выданного прежнему собственнику:</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уведомление о переходе права на земельный участок с указанием реквизитов правоустанавливающего документа (по форме согласно    приложению 3 к Регламенту);</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копия правоустанавливающего документа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4C6453" w:rsidRPr="009C1AD4" w:rsidRDefault="00691C06"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2.6.4</w:t>
      </w:r>
      <w:r w:rsidR="004C6453" w:rsidRPr="009C1AD4">
        <w:rPr>
          <w:rFonts w:ascii="Times New Roman" w:hAnsi="Times New Roman" w:cs="Times New Roman"/>
          <w:sz w:val="28"/>
          <w:szCs w:val="28"/>
        </w:rPr>
        <w:t>.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уведомление об образовании земельного участка с указанием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по форме согласно приложению 3 к Регламенту.</w:t>
      </w:r>
    </w:p>
    <w:p w:rsidR="004C6453" w:rsidRPr="009C1AD4" w:rsidRDefault="00691C06"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2.6.5</w:t>
      </w:r>
      <w:r w:rsidR="004C6453" w:rsidRPr="009C1AD4">
        <w:rPr>
          <w:rFonts w:ascii="Times New Roman" w:hAnsi="Times New Roman" w:cs="Times New Roman"/>
          <w:sz w:val="28"/>
          <w:szCs w:val="28"/>
        </w:rPr>
        <w:t>. В случае образования земельного участка путем раздела, перераспределения земельного участка или выдела из земельного участка, в отношении которого выдано разрешение на строительство:</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уведомление об образовании земельного участка с указанием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и указанием реквизитов градостроительного плана земельного участка, на котором планируется осуществить строительство, реконструкцию объекта капитального строительства, по форме согласно приложению 3 к Регламенту.</w:t>
      </w:r>
      <w:proofErr w:type="gramEnd"/>
    </w:p>
    <w:p w:rsidR="004C6453" w:rsidRPr="009C1AD4" w:rsidRDefault="00691C06"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2.6.6</w:t>
      </w:r>
      <w:r w:rsidR="004C6453" w:rsidRPr="009C1AD4">
        <w:rPr>
          <w:rFonts w:ascii="Times New Roman" w:hAnsi="Times New Roman" w:cs="Times New Roman"/>
          <w:sz w:val="28"/>
          <w:szCs w:val="28"/>
        </w:rPr>
        <w:t>. В случае переоформления лицензии на пользование недрами:</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уведомление о переходе права пользования недрами с указанием реквизитов решения о предоставлении права пользования недрами и решения о переоформлении лицензии на право пользования недрами по форме согласно приложению 3 к Регламенту.</w:t>
      </w:r>
    </w:p>
    <w:p w:rsidR="004C6453" w:rsidRPr="009C1AD4" w:rsidRDefault="00691C06"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2.6.7</w:t>
      </w:r>
      <w:r w:rsidR="004C6453" w:rsidRPr="009C1AD4">
        <w:rPr>
          <w:rFonts w:ascii="Times New Roman" w:hAnsi="Times New Roman" w:cs="Times New Roman"/>
          <w:sz w:val="28"/>
          <w:szCs w:val="28"/>
        </w:rPr>
        <w:t xml:space="preserve">. Для варианта предоставления муниципальной услуги </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 xml:space="preserve">Внесение </w:t>
      </w:r>
      <w:r w:rsidR="004C6453" w:rsidRPr="009C1AD4">
        <w:rPr>
          <w:rFonts w:ascii="Times New Roman" w:hAnsi="Times New Roman" w:cs="Times New Roman"/>
          <w:sz w:val="28"/>
          <w:szCs w:val="28"/>
        </w:rPr>
        <w:lastRenderedPageBreak/>
        <w:t>изменений в разрешение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 xml:space="preserve"> (в случае внесения изменений исключительно в целях продления срока разрешения на строительство):</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заявление по форме согласно приложению 2 к Регламенту;</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документа, удостоверяющего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3863FC" w:rsidRPr="009C1AD4">
        <w:rPr>
          <w:rFonts w:ascii="Times New Roman" w:hAnsi="Times New Roman" w:cs="Times New Roman"/>
          <w:sz w:val="28"/>
          <w:szCs w:val="28"/>
        </w:rPr>
        <w:t>администрацию</w:t>
      </w:r>
      <w:r w:rsidRPr="009C1AD4">
        <w:rPr>
          <w:rFonts w:ascii="Times New Roman" w:hAnsi="Times New Roman" w:cs="Times New Roman"/>
          <w:sz w:val="28"/>
          <w:szCs w:val="28"/>
        </w:rPr>
        <w:t>, в том числе через МФЦ. В случае представления документов в электронной форме посредством Единого портала, Портала Краснодарского края, информационных систем представление указанного документа не требуется;</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документа, подтверждающего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9C1AD4">
        <w:rPr>
          <w:rFonts w:ascii="Times New Roman" w:hAnsi="Times New Roman" w:cs="Times New Roman"/>
          <w:sz w:val="28"/>
          <w:szCs w:val="28"/>
        </w:rPr>
        <w:t>В случае представления документов в электронной форме посредством Единого портала, Портала Краснодарского края, информационных систем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0E5BD1" w:rsidRPr="009C1AD4" w:rsidRDefault="000E5BD1" w:rsidP="000E5BD1">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копия правоустанавливающего документа на земельный участок, в том числе соглашения об установлении сервитута, решения об установлении публичного сервитута, а также схемы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w:t>
      </w:r>
      <w:r w:rsidR="00893F19" w:rsidRPr="009C1AD4">
        <w:rPr>
          <w:rFonts w:ascii="Times New Roman" w:hAnsi="Times New Roman" w:cs="Times New Roman"/>
          <w:sz w:val="28"/>
          <w:szCs w:val="28"/>
        </w:rPr>
        <w:t>ях</w:t>
      </w:r>
      <w:r w:rsidRPr="009C1AD4">
        <w:rPr>
          <w:rFonts w:ascii="Times New Roman" w:hAnsi="Times New Roman" w:cs="Times New Roman"/>
          <w:sz w:val="28"/>
          <w:szCs w:val="28"/>
        </w:rPr>
        <w:t>, предусмотренн</w:t>
      </w:r>
      <w:r w:rsidR="00893F19" w:rsidRPr="009C1AD4">
        <w:rPr>
          <w:rFonts w:ascii="Times New Roman" w:hAnsi="Times New Roman" w:cs="Times New Roman"/>
          <w:sz w:val="28"/>
          <w:szCs w:val="28"/>
        </w:rPr>
        <w:t>ых</w:t>
      </w:r>
      <w:r w:rsidRPr="009C1AD4">
        <w:rPr>
          <w:rFonts w:ascii="Times New Roman" w:hAnsi="Times New Roman" w:cs="Times New Roman"/>
          <w:sz w:val="28"/>
          <w:szCs w:val="28"/>
        </w:rPr>
        <w:t xml:space="preserve"> </w:t>
      </w:r>
      <w:r w:rsidR="003960CC" w:rsidRPr="009C1AD4">
        <w:rPr>
          <w:rFonts w:ascii="Times New Roman" w:hAnsi="Times New Roman" w:cs="Times New Roman"/>
          <w:sz w:val="28"/>
          <w:szCs w:val="28"/>
        </w:rPr>
        <w:t xml:space="preserve">частями 1.1 и 1.2 статьи 57.3 </w:t>
      </w:r>
      <w:r w:rsidRPr="009C1AD4">
        <w:rPr>
          <w:rFonts w:ascii="Times New Roman" w:hAnsi="Times New Roman" w:cs="Times New Roman"/>
          <w:sz w:val="28"/>
          <w:szCs w:val="28"/>
        </w:rPr>
        <w:t>Градостроительного кодекса Российской Федерации, если иное</w:t>
      </w:r>
      <w:proofErr w:type="gramEnd"/>
      <w:r w:rsidRPr="009C1AD4">
        <w:rPr>
          <w:rFonts w:ascii="Times New Roman" w:hAnsi="Times New Roman" w:cs="Times New Roman"/>
          <w:sz w:val="28"/>
          <w:szCs w:val="28"/>
        </w:rPr>
        <w:t xml:space="preserve"> не установлено частью 7.3 статьи 51 Градостроительного кодекса Российской Федерации (в случае отсутствия указанного документа в Едином государственном реестре недвижимости или едином государственном реестре заключений). В случае</w:t>
      </w:r>
      <w:proofErr w:type="gramStart"/>
      <w:r w:rsidRPr="009C1AD4">
        <w:rPr>
          <w:rFonts w:ascii="Times New Roman" w:hAnsi="Times New Roman" w:cs="Times New Roman"/>
          <w:sz w:val="28"/>
          <w:szCs w:val="28"/>
        </w:rPr>
        <w:t>,</w:t>
      </w:r>
      <w:proofErr w:type="gramEnd"/>
      <w:r w:rsidRPr="009C1AD4">
        <w:rPr>
          <w:rFonts w:ascii="Times New Roman" w:hAnsi="Times New Roman" w:cs="Times New Roman"/>
          <w:sz w:val="28"/>
          <w:szCs w:val="28"/>
        </w:rPr>
        <w:t xml:space="preserve">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w:t>
      </w:r>
      <w:proofErr w:type="gramStart"/>
      <w:r w:rsidRPr="009C1AD4">
        <w:rPr>
          <w:rFonts w:ascii="Times New Roman" w:hAnsi="Times New Roman" w:cs="Times New Roman"/>
          <w:sz w:val="28"/>
          <w:szCs w:val="28"/>
        </w:rPr>
        <w:t xml:space="preserve">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w:t>
      </w:r>
      <w:r w:rsidRPr="009C1AD4">
        <w:rPr>
          <w:rFonts w:ascii="Times New Roman" w:hAnsi="Times New Roman" w:cs="Times New Roman"/>
          <w:sz w:val="28"/>
          <w:szCs w:val="28"/>
        </w:rPr>
        <w:lastRenderedPageBreak/>
        <w:t>территории и (или) выданного в соответствии с частью</w:t>
      </w:r>
      <w:proofErr w:type="gramEnd"/>
      <w:r w:rsidRPr="009C1AD4">
        <w:rPr>
          <w:rFonts w:ascii="Times New Roman" w:hAnsi="Times New Roman" w:cs="Times New Roman"/>
          <w:sz w:val="28"/>
          <w:szCs w:val="28"/>
        </w:rPr>
        <w:t xml:space="preserve"> 1.1 статьи 57.3 Градостроительного кодекса Российской Федерации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отсутствия указанного документа в Едином государственном реестре недвижимости или едином государственном реестре заключений).</w:t>
      </w:r>
    </w:p>
    <w:p w:rsidR="004C6453" w:rsidRPr="009C1AD4" w:rsidRDefault="00691C06"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2.6.8</w:t>
      </w:r>
      <w:r w:rsidR="004C6453" w:rsidRPr="009C1AD4">
        <w:rPr>
          <w:rFonts w:ascii="Times New Roman" w:hAnsi="Times New Roman" w:cs="Times New Roman"/>
          <w:sz w:val="28"/>
          <w:szCs w:val="28"/>
        </w:rPr>
        <w:t xml:space="preserve">. Для варианта предоставления муниципальной услуги </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Выдача дубликата разрешения на строительство, реконструкцию объекта капитального строительства или дубликата отказа в выдаче разрешения на строительство, реконструкцию объекта капитального строительства</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заявление по форме согласно приложению 4 к Регламенту;</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документа, удостоверяющего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4B0FC3" w:rsidRPr="009C1AD4">
        <w:rPr>
          <w:rFonts w:ascii="Times New Roman" w:hAnsi="Times New Roman" w:cs="Times New Roman"/>
          <w:sz w:val="28"/>
          <w:szCs w:val="28"/>
        </w:rPr>
        <w:t>администрацию</w:t>
      </w:r>
      <w:r w:rsidRPr="009C1AD4">
        <w:rPr>
          <w:rFonts w:ascii="Times New Roman" w:hAnsi="Times New Roman" w:cs="Times New Roman"/>
          <w:sz w:val="28"/>
          <w:szCs w:val="28"/>
        </w:rPr>
        <w:t>, в том числе через МФЦ. В случае представления документов в электронной форме посредством Единого портала, Портала Краснодарского края, информационных систем представление указанного документа не требуется;</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документа, подтверждающего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9C1AD4">
        <w:rPr>
          <w:rFonts w:ascii="Times New Roman" w:hAnsi="Times New Roman" w:cs="Times New Roman"/>
          <w:sz w:val="28"/>
          <w:szCs w:val="28"/>
        </w:rPr>
        <w:t>В случае представления документов в электронной форме посредством Единого портала, Портала Краснодарского края, информационных систем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4C6453" w:rsidRPr="009C1AD4" w:rsidRDefault="00986F8B"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2.6.9</w:t>
      </w:r>
      <w:r w:rsidR="004C6453" w:rsidRPr="009C1AD4">
        <w:rPr>
          <w:rFonts w:ascii="Times New Roman" w:hAnsi="Times New Roman" w:cs="Times New Roman"/>
          <w:sz w:val="28"/>
          <w:szCs w:val="28"/>
        </w:rPr>
        <w:t xml:space="preserve">. Для варианта предоставления муниципальной услуги </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Исправление допущенных ошибок в выданных в результате предоставления муниципальной услуги документах</w:t>
      </w:r>
      <w:r w:rsidR="00D16FA1" w:rsidRPr="009C1AD4">
        <w:rPr>
          <w:rFonts w:ascii="Times New Roman" w:hAnsi="Times New Roman" w:cs="Times New Roman"/>
          <w:sz w:val="28"/>
          <w:szCs w:val="28"/>
        </w:rPr>
        <w:t>»</w:t>
      </w:r>
      <w:r w:rsidR="004C6453" w:rsidRPr="009C1AD4">
        <w:rPr>
          <w:rFonts w:ascii="Times New Roman" w:hAnsi="Times New Roman" w:cs="Times New Roman"/>
          <w:sz w:val="28"/>
          <w:szCs w:val="28"/>
        </w:rPr>
        <w:t>:</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заявление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разрешение на строительство или отказ в выдаче разрешения на строительство;</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документа, удостоверяющего личность заявителя или представителя заявителя, в случае представления заявления и прилагаемых к </w:t>
      </w:r>
      <w:r w:rsidRPr="009C1AD4">
        <w:rPr>
          <w:rFonts w:ascii="Times New Roman" w:hAnsi="Times New Roman" w:cs="Times New Roman"/>
          <w:sz w:val="28"/>
          <w:szCs w:val="28"/>
        </w:rPr>
        <w:lastRenderedPageBreak/>
        <w:t xml:space="preserve">нему документов посредством личного обращения в </w:t>
      </w:r>
      <w:r w:rsidR="004A5764" w:rsidRPr="009C1AD4">
        <w:rPr>
          <w:rFonts w:ascii="Times New Roman" w:hAnsi="Times New Roman" w:cs="Times New Roman"/>
          <w:sz w:val="28"/>
          <w:szCs w:val="28"/>
        </w:rPr>
        <w:t>администрацию</w:t>
      </w:r>
      <w:r w:rsidRPr="009C1AD4">
        <w:rPr>
          <w:rFonts w:ascii="Times New Roman" w:hAnsi="Times New Roman" w:cs="Times New Roman"/>
          <w:sz w:val="28"/>
          <w:szCs w:val="28"/>
        </w:rPr>
        <w:t>, в том числе через МФЦ. В случае представления документов в электронной форме посредством Единого портала, Портала Краснодарского края, информационных систем представление указанного документа не требуется;</w:t>
      </w:r>
    </w:p>
    <w:p w:rsidR="004C6453" w:rsidRPr="009C1AD4" w:rsidRDefault="004C6453" w:rsidP="004C6453">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копия документа, подтверждающего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9C1AD4">
        <w:rPr>
          <w:rFonts w:ascii="Times New Roman" w:hAnsi="Times New Roman" w:cs="Times New Roman"/>
          <w:sz w:val="28"/>
          <w:szCs w:val="28"/>
        </w:rPr>
        <w:t>В случае представления документов в электронной форме посредством Единого портала, Портала Краснодарского края, информационных систем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4C6453" w:rsidRPr="009C1AD4" w:rsidRDefault="004C6453" w:rsidP="002B1897">
      <w:pPr>
        <w:widowControl w:val="0"/>
        <w:tabs>
          <w:tab w:val="left" w:pos="600"/>
        </w:tabs>
        <w:jc w:val="center"/>
        <w:rPr>
          <w:rFonts w:ascii="Times New Roman" w:hAnsi="Times New Roman" w:cs="Times New Roman"/>
          <w:sz w:val="28"/>
          <w:szCs w:val="28"/>
        </w:rPr>
      </w:pPr>
    </w:p>
    <w:p w:rsidR="00986F8B" w:rsidRPr="009C1AD4" w:rsidRDefault="00986F8B" w:rsidP="00986F8B">
      <w:pPr>
        <w:widowControl w:val="0"/>
        <w:tabs>
          <w:tab w:val="left" w:pos="600"/>
        </w:tabs>
        <w:jc w:val="center"/>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Исчерпывающий перечень документов (их копий или сведений, </w:t>
      </w:r>
      <w:proofErr w:type="gramEnd"/>
    </w:p>
    <w:p w:rsidR="00986F8B" w:rsidRPr="009C1AD4" w:rsidRDefault="00986F8B" w:rsidP="00986F8B">
      <w:pPr>
        <w:widowControl w:val="0"/>
        <w:tabs>
          <w:tab w:val="left" w:pos="600"/>
        </w:tabs>
        <w:jc w:val="center"/>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содержащихся в них), необходимых для предоставления </w:t>
      </w:r>
      <w:proofErr w:type="gramEnd"/>
    </w:p>
    <w:p w:rsidR="00986F8B" w:rsidRPr="009C1AD4" w:rsidRDefault="00986F8B" w:rsidP="00986F8B">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 xml:space="preserve">муниципальной услуги в соответствии с </w:t>
      </w:r>
      <w:proofErr w:type="gramStart"/>
      <w:r w:rsidRPr="009C1AD4">
        <w:rPr>
          <w:rFonts w:ascii="Times New Roman" w:hAnsi="Times New Roman" w:cs="Times New Roman"/>
          <w:sz w:val="28"/>
          <w:szCs w:val="28"/>
        </w:rPr>
        <w:t>нормативными</w:t>
      </w:r>
      <w:proofErr w:type="gramEnd"/>
    </w:p>
    <w:p w:rsidR="00986F8B" w:rsidRPr="009C1AD4" w:rsidRDefault="00986F8B" w:rsidP="00986F8B">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 xml:space="preserve"> правовыми актами и </w:t>
      </w:r>
      <w:proofErr w:type="gramStart"/>
      <w:r w:rsidRPr="009C1AD4">
        <w:rPr>
          <w:rFonts w:ascii="Times New Roman" w:hAnsi="Times New Roman" w:cs="Times New Roman"/>
          <w:sz w:val="28"/>
          <w:szCs w:val="28"/>
        </w:rPr>
        <w:t>представляемых</w:t>
      </w:r>
      <w:proofErr w:type="gramEnd"/>
      <w:r w:rsidRPr="009C1AD4">
        <w:rPr>
          <w:rFonts w:ascii="Times New Roman" w:hAnsi="Times New Roman" w:cs="Times New Roman"/>
          <w:sz w:val="28"/>
          <w:szCs w:val="28"/>
        </w:rPr>
        <w:t xml:space="preserve"> заявителями по </w:t>
      </w:r>
    </w:p>
    <w:p w:rsidR="00986F8B" w:rsidRPr="009C1AD4" w:rsidRDefault="00986F8B" w:rsidP="00986F8B">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 xml:space="preserve">собственной инициативе, а также требования к представлению </w:t>
      </w:r>
    </w:p>
    <w:p w:rsidR="00986F8B" w:rsidRPr="009C1AD4" w:rsidRDefault="00986F8B" w:rsidP="00986F8B">
      <w:pPr>
        <w:widowControl w:val="0"/>
        <w:tabs>
          <w:tab w:val="left" w:pos="600"/>
        </w:tabs>
        <w:jc w:val="center"/>
        <w:rPr>
          <w:rFonts w:ascii="Times New Roman" w:hAnsi="Times New Roman" w:cs="Times New Roman"/>
          <w:sz w:val="28"/>
          <w:szCs w:val="28"/>
        </w:rPr>
      </w:pPr>
      <w:r w:rsidRPr="009C1AD4">
        <w:rPr>
          <w:rFonts w:ascii="Times New Roman" w:hAnsi="Times New Roman" w:cs="Times New Roman"/>
          <w:sz w:val="28"/>
          <w:szCs w:val="28"/>
        </w:rPr>
        <w:t>указанных документов (категорий документов)</w:t>
      </w:r>
    </w:p>
    <w:p w:rsidR="00986F8B" w:rsidRPr="009C1AD4" w:rsidRDefault="00986F8B" w:rsidP="00986F8B">
      <w:pPr>
        <w:widowControl w:val="0"/>
        <w:tabs>
          <w:tab w:val="left" w:pos="600"/>
        </w:tabs>
        <w:jc w:val="center"/>
        <w:rPr>
          <w:rFonts w:ascii="Times New Roman" w:hAnsi="Times New Roman" w:cs="Times New Roman"/>
          <w:sz w:val="28"/>
          <w:szCs w:val="28"/>
        </w:rPr>
      </w:pP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2.6.10. Для варианта предоставления муниципальной услуги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Выдача разрешений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D16FA1" w:rsidRPr="009C1AD4">
        <w:rPr>
          <w:rFonts w:ascii="Times New Roman" w:hAnsi="Times New Roman" w:cs="Times New Roman"/>
          <w:sz w:val="28"/>
          <w:szCs w:val="28"/>
        </w:rPr>
        <w:t>«</w:t>
      </w:r>
      <w:proofErr w:type="spellStart"/>
      <w:r w:rsidRPr="009C1AD4">
        <w:rPr>
          <w:rFonts w:ascii="Times New Roman" w:hAnsi="Times New Roman" w:cs="Times New Roman"/>
          <w:sz w:val="28"/>
          <w:szCs w:val="28"/>
        </w:rPr>
        <w:t>Росатом</w:t>
      </w:r>
      <w:proofErr w:type="spellEnd"/>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Государственной корпорацией по космической деятельности </w:t>
      </w:r>
      <w:r w:rsidR="00D16FA1" w:rsidRPr="009C1AD4">
        <w:rPr>
          <w:rFonts w:ascii="Times New Roman" w:hAnsi="Times New Roman" w:cs="Times New Roman"/>
          <w:sz w:val="28"/>
          <w:szCs w:val="28"/>
        </w:rPr>
        <w:t>«</w:t>
      </w:r>
      <w:proofErr w:type="spellStart"/>
      <w:r w:rsidRPr="009C1AD4">
        <w:rPr>
          <w:rFonts w:ascii="Times New Roman" w:hAnsi="Times New Roman" w:cs="Times New Roman"/>
          <w:sz w:val="28"/>
          <w:szCs w:val="28"/>
        </w:rPr>
        <w:t>Роскосмос</w:t>
      </w:r>
      <w:proofErr w:type="spellEnd"/>
      <w:r w:rsidR="00D16FA1" w:rsidRPr="009C1AD4">
        <w:rPr>
          <w:rFonts w:ascii="Times New Roman" w:hAnsi="Times New Roman" w:cs="Times New Roman"/>
          <w:sz w:val="28"/>
          <w:szCs w:val="28"/>
        </w:rPr>
        <w:t>»</w:t>
      </w:r>
      <w:r w:rsidRPr="009C1AD4">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копия указанного соглашения, копии правоустанавливающих документов на земельный участок правообладателя, с которым заключено</w:t>
      </w:r>
      <w:proofErr w:type="gramEnd"/>
      <w:r w:rsidRPr="009C1AD4">
        <w:rPr>
          <w:rFonts w:ascii="Times New Roman" w:hAnsi="Times New Roman" w:cs="Times New Roman"/>
          <w:sz w:val="28"/>
          <w:szCs w:val="28"/>
        </w:rPr>
        <w:t xml:space="preserve"> это соглашение;</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копия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9C1AD4">
        <w:rPr>
          <w:rFonts w:ascii="Times New Roman" w:hAnsi="Times New Roman" w:cs="Times New Roman"/>
          <w:sz w:val="28"/>
          <w:szCs w:val="28"/>
        </w:rPr>
        <w:t xml:space="preserve"> </w:t>
      </w:r>
      <w:proofErr w:type="gramStart"/>
      <w:r w:rsidRPr="009C1AD4">
        <w:rPr>
          <w:rFonts w:ascii="Times New Roman" w:hAnsi="Times New Roman" w:cs="Times New Roman"/>
          <w:sz w:val="28"/>
          <w:szCs w:val="28"/>
        </w:rPr>
        <w:t>случае</w:t>
      </w:r>
      <w:proofErr w:type="gramEnd"/>
      <w:r w:rsidRPr="009C1AD4">
        <w:rPr>
          <w:rFonts w:ascii="Times New Roman" w:hAnsi="Times New Roman" w:cs="Times New Roman"/>
          <w:sz w:val="28"/>
          <w:szCs w:val="28"/>
        </w:rPr>
        <w:t xml:space="preserve"> выдачи разрешения на строительство линейного объекта, для размещения которого не требуется образование земельного участка;</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lastRenderedPageBreak/>
        <w:t>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roofErr w:type="gramEnd"/>
    </w:p>
    <w:p w:rsidR="00A37B3A" w:rsidRPr="009C1AD4" w:rsidRDefault="00A37B3A" w:rsidP="00986F8B">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shd w:val="clear" w:color="auto" w:fill="FFFFFF"/>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9" w:anchor="/document/12124624/entry/1060" w:history="1">
        <w:r w:rsidRPr="009C1AD4">
          <w:rPr>
            <w:rStyle w:val="afc"/>
            <w:rFonts w:ascii="Times New Roman" w:hAnsi="Times New Roman" w:cs="Times New Roman"/>
            <w:color w:val="auto"/>
            <w:sz w:val="28"/>
            <w:szCs w:val="28"/>
            <w:u w:val="none"/>
            <w:shd w:val="clear" w:color="auto" w:fill="FFFFFF"/>
          </w:rPr>
          <w:t>законодательством</w:t>
        </w:r>
      </w:hyperlink>
      <w:r w:rsidRPr="009C1AD4">
        <w:rPr>
          <w:rFonts w:ascii="Times New Roman" w:hAnsi="Times New Roman" w:cs="Times New Roman"/>
          <w:sz w:val="28"/>
          <w:szCs w:val="28"/>
          <w:shd w:val="clear" w:color="auto" w:fill="FFFFFF"/>
        </w:rPr>
        <w:t>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w:t>
      </w:r>
      <w:proofErr w:type="gramEnd"/>
      <w:r w:rsidRPr="009C1AD4">
        <w:rPr>
          <w:rFonts w:ascii="Times New Roman" w:hAnsi="Times New Roman" w:cs="Times New Roman"/>
          <w:sz w:val="28"/>
          <w:szCs w:val="28"/>
          <w:shd w:val="clear" w:color="auto" w:fill="FFFFFF"/>
        </w:rPr>
        <w:t xml:space="preserve"> ранее установленная зона с особыми условиями использования территории подлежит изменению;</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копия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F26C76" w:rsidRPr="009C1AD4" w:rsidRDefault="00F26C76" w:rsidP="00986F8B">
      <w:pPr>
        <w:widowControl w:val="0"/>
        <w:tabs>
          <w:tab w:val="left" w:pos="600"/>
        </w:tabs>
        <w:ind w:firstLine="709"/>
        <w:jc w:val="both"/>
        <w:rPr>
          <w:rFonts w:ascii="Times New Roman" w:hAnsi="Times New Roman" w:cs="Times New Roman"/>
          <w:sz w:val="28"/>
          <w:szCs w:val="28"/>
          <w:shd w:val="clear" w:color="auto" w:fill="FFFFFF"/>
        </w:rPr>
      </w:pPr>
      <w:proofErr w:type="gramStart"/>
      <w:r w:rsidRPr="009C1AD4">
        <w:rPr>
          <w:rFonts w:ascii="Times New Roman" w:hAnsi="Times New Roman" w:cs="Times New Roman"/>
          <w:sz w:val="28"/>
          <w:szCs w:val="28"/>
          <w:shd w:val="clear" w:color="auto" w:fill="FFFFFF"/>
        </w:rPr>
        <w:t>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w:t>
      </w:r>
      <w:proofErr w:type="gramEnd"/>
      <w:r w:rsidRPr="009C1AD4">
        <w:rPr>
          <w:rFonts w:ascii="Times New Roman" w:hAnsi="Times New Roman" w:cs="Times New Roman"/>
          <w:sz w:val="28"/>
          <w:szCs w:val="28"/>
          <w:shd w:val="clear" w:color="auto" w:fill="FFFFFF"/>
        </w:rPr>
        <w:t xml:space="preserve">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w:t>
      </w:r>
      <w:r w:rsidR="006A7A15" w:rsidRPr="009C1AD4">
        <w:rPr>
          <w:rFonts w:ascii="Times New Roman" w:hAnsi="Times New Roman" w:cs="Times New Roman"/>
          <w:sz w:val="28"/>
          <w:szCs w:val="28"/>
          <w:shd w:val="clear" w:color="auto" w:fill="FFFFFF"/>
        </w:rPr>
        <w:t>ии и (или) решения не требуется;</w:t>
      </w:r>
    </w:p>
    <w:p w:rsidR="007F67FB" w:rsidRPr="009C1AD4" w:rsidRDefault="007F67FB" w:rsidP="00986F8B">
      <w:pPr>
        <w:widowControl w:val="0"/>
        <w:tabs>
          <w:tab w:val="left" w:pos="600"/>
        </w:tabs>
        <w:ind w:firstLine="709"/>
        <w:jc w:val="both"/>
        <w:rPr>
          <w:rStyle w:val="aff8"/>
          <w:rFonts w:ascii="Times New Roman" w:hAnsi="Times New Roman" w:cs="Times New Roman"/>
          <w:i w:val="0"/>
          <w:iCs w:val="0"/>
          <w:sz w:val="28"/>
          <w:szCs w:val="28"/>
          <w:shd w:val="clear" w:color="auto" w:fill="FFFFFF"/>
        </w:rPr>
      </w:pPr>
      <w:r w:rsidRPr="009C1AD4">
        <w:rPr>
          <w:rFonts w:ascii="Times New Roman" w:hAnsi="Times New Roman" w:cs="Times New Roman"/>
          <w:sz w:val="28"/>
          <w:szCs w:val="28"/>
          <w:shd w:val="clear" w:color="auto" w:fill="FFFFFF"/>
        </w:rPr>
        <w:t>согласование архитектурно-</w:t>
      </w:r>
      <w:r w:rsidRPr="009C1AD4">
        <w:rPr>
          <w:rStyle w:val="aff8"/>
          <w:rFonts w:ascii="Times New Roman" w:hAnsi="Times New Roman" w:cs="Times New Roman"/>
          <w:i w:val="0"/>
          <w:iCs w:val="0"/>
          <w:sz w:val="28"/>
          <w:szCs w:val="28"/>
          <w:shd w:val="clear" w:color="auto" w:fill="FFFFFF"/>
        </w:rPr>
        <w:t>градостроительного</w:t>
      </w:r>
      <w:r w:rsidRPr="009C1AD4">
        <w:rPr>
          <w:rFonts w:ascii="Times New Roman" w:hAnsi="Times New Roman" w:cs="Times New Roman"/>
          <w:sz w:val="28"/>
          <w:szCs w:val="28"/>
          <w:shd w:val="clear" w:color="auto" w:fill="FFFFFF"/>
        </w:rPr>
        <w:t> облика объекта капитального строительства в случае, если такое согласование предусмотрено </w:t>
      </w:r>
      <w:hyperlink r:id="rId10" w:anchor="/document/12138258/entry/4010" w:history="1">
        <w:r w:rsidRPr="009C1AD4">
          <w:rPr>
            <w:rStyle w:val="afc"/>
            <w:rFonts w:ascii="Times New Roman" w:hAnsi="Times New Roman" w:cs="Times New Roman"/>
            <w:color w:val="auto"/>
            <w:sz w:val="28"/>
            <w:szCs w:val="28"/>
            <w:u w:val="none"/>
            <w:shd w:val="clear" w:color="auto" w:fill="FFFFFF"/>
          </w:rPr>
          <w:t>статьей 40.1</w:t>
        </w:r>
      </w:hyperlink>
      <w:r w:rsidRPr="009C1AD4">
        <w:rPr>
          <w:rFonts w:ascii="Times New Roman" w:hAnsi="Times New Roman" w:cs="Times New Roman"/>
          <w:sz w:val="28"/>
          <w:szCs w:val="28"/>
          <w:shd w:val="clear" w:color="auto" w:fill="FFFFFF"/>
        </w:rPr>
        <w:t> </w:t>
      </w:r>
      <w:r w:rsidR="006A7A15" w:rsidRPr="009C1AD4">
        <w:rPr>
          <w:rFonts w:ascii="Times New Roman" w:hAnsi="Times New Roman" w:cs="Times New Roman"/>
          <w:sz w:val="28"/>
          <w:szCs w:val="28"/>
        </w:rPr>
        <w:t>Градостроительного кодекса Российской Федерации.</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2.6.11. Для варианта предоставления муниципальной услуги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Внесение изменений в разрешение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(кроме случаев внесения изменений исключительно в целях продления срока разрешения на строительство):</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 xml:space="preserve">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D16FA1" w:rsidRPr="009C1AD4">
        <w:rPr>
          <w:rFonts w:ascii="Times New Roman" w:hAnsi="Times New Roman" w:cs="Times New Roman"/>
          <w:sz w:val="28"/>
          <w:szCs w:val="28"/>
        </w:rPr>
        <w:t>«</w:t>
      </w:r>
      <w:proofErr w:type="spellStart"/>
      <w:r w:rsidRPr="009C1AD4">
        <w:rPr>
          <w:rFonts w:ascii="Times New Roman" w:hAnsi="Times New Roman" w:cs="Times New Roman"/>
          <w:sz w:val="28"/>
          <w:szCs w:val="28"/>
        </w:rPr>
        <w:t>Росатом</w:t>
      </w:r>
      <w:proofErr w:type="spellEnd"/>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Государственной корпорацией по космической деятельности </w:t>
      </w:r>
      <w:r w:rsidR="00D16FA1" w:rsidRPr="009C1AD4">
        <w:rPr>
          <w:rFonts w:ascii="Times New Roman" w:hAnsi="Times New Roman" w:cs="Times New Roman"/>
          <w:sz w:val="28"/>
          <w:szCs w:val="28"/>
        </w:rPr>
        <w:t>«</w:t>
      </w:r>
      <w:proofErr w:type="spellStart"/>
      <w:r w:rsidRPr="009C1AD4">
        <w:rPr>
          <w:rFonts w:ascii="Times New Roman" w:hAnsi="Times New Roman" w:cs="Times New Roman"/>
          <w:sz w:val="28"/>
          <w:szCs w:val="28"/>
        </w:rPr>
        <w:t>Роскосмос</w:t>
      </w:r>
      <w:proofErr w:type="spellEnd"/>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органом управления государственным </w:t>
      </w:r>
      <w:r w:rsidRPr="009C1AD4">
        <w:rPr>
          <w:rFonts w:ascii="Times New Roman" w:hAnsi="Times New Roman" w:cs="Times New Roman"/>
          <w:sz w:val="28"/>
          <w:szCs w:val="28"/>
        </w:rPr>
        <w:lastRenderedPageBreak/>
        <w:t>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копия указанного соглашения, копии правоустанавливающих документов на земельный участок правообладателя, с которым заключено</w:t>
      </w:r>
      <w:proofErr w:type="gramEnd"/>
      <w:r w:rsidRPr="009C1AD4">
        <w:rPr>
          <w:rFonts w:ascii="Times New Roman" w:hAnsi="Times New Roman" w:cs="Times New Roman"/>
          <w:sz w:val="28"/>
          <w:szCs w:val="28"/>
        </w:rPr>
        <w:t xml:space="preserve"> это соглашение;</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копия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9C1AD4">
        <w:rPr>
          <w:rFonts w:ascii="Times New Roman" w:hAnsi="Times New Roman" w:cs="Times New Roman"/>
          <w:sz w:val="28"/>
          <w:szCs w:val="28"/>
        </w:rPr>
        <w:t xml:space="preserve"> </w:t>
      </w:r>
      <w:proofErr w:type="gramStart"/>
      <w:r w:rsidRPr="009C1AD4">
        <w:rPr>
          <w:rFonts w:ascii="Times New Roman" w:hAnsi="Times New Roman" w:cs="Times New Roman"/>
          <w:sz w:val="28"/>
          <w:szCs w:val="28"/>
        </w:rPr>
        <w:t>случае</w:t>
      </w:r>
      <w:proofErr w:type="gramEnd"/>
      <w:r w:rsidRPr="009C1AD4">
        <w:rPr>
          <w:rFonts w:ascii="Times New Roman" w:hAnsi="Times New Roman" w:cs="Times New Roman"/>
          <w:sz w:val="28"/>
          <w:szCs w:val="28"/>
        </w:rPr>
        <w:t xml:space="preserve"> выдачи разрешения на строительство линейного объекта, для размещения которого не требуется образование земельного участка;</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roofErr w:type="gramEnd"/>
    </w:p>
    <w:p w:rsidR="007F67FB" w:rsidRPr="009C1AD4" w:rsidRDefault="007F67FB" w:rsidP="00986F8B">
      <w:pPr>
        <w:widowControl w:val="0"/>
        <w:tabs>
          <w:tab w:val="left" w:pos="600"/>
        </w:tabs>
        <w:ind w:firstLine="709"/>
        <w:jc w:val="both"/>
        <w:rPr>
          <w:rFonts w:ascii="Times New Roman" w:hAnsi="Times New Roman" w:cs="Times New Roman"/>
          <w:sz w:val="28"/>
          <w:szCs w:val="28"/>
          <w:shd w:val="clear" w:color="auto" w:fill="FFFFFF"/>
        </w:rPr>
      </w:pPr>
      <w:proofErr w:type="gramStart"/>
      <w:r w:rsidRPr="009C1AD4">
        <w:rPr>
          <w:rFonts w:ascii="Times New Roman" w:hAnsi="Times New Roman" w:cs="Times New Roman"/>
          <w:sz w:val="28"/>
          <w:szCs w:val="28"/>
          <w:shd w:val="clear" w:color="auto" w:fill="FFFFFF"/>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1" w:anchor="/document/12124624/entry/1060" w:history="1">
        <w:r w:rsidRPr="009C1AD4">
          <w:rPr>
            <w:rStyle w:val="afc"/>
            <w:rFonts w:ascii="Times New Roman" w:hAnsi="Times New Roman" w:cs="Times New Roman"/>
            <w:color w:val="auto"/>
            <w:sz w:val="28"/>
            <w:szCs w:val="28"/>
            <w:u w:val="none"/>
            <w:shd w:val="clear" w:color="auto" w:fill="FFFFFF"/>
          </w:rPr>
          <w:t>законодательством</w:t>
        </w:r>
      </w:hyperlink>
      <w:r w:rsidRPr="009C1AD4">
        <w:rPr>
          <w:rFonts w:ascii="Times New Roman" w:hAnsi="Times New Roman" w:cs="Times New Roman"/>
          <w:sz w:val="28"/>
          <w:szCs w:val="28"/>
          <w:shd w:val="clear" w:color="auto" w:fill="FFFFFF"/>
        </w:rPr>
        <w:t>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w:t>
      </w:r>
      <w:proofErr w:type="gramEnd"/>
      <w:r w:rsidRPr="009C1AD4">
        <w:rPr>
          <w:rFonts w:ascii="Times New Roman" w:hAnsi="Times New Roman" w:cs="Times New Roman"/>
          <w:sz w:val="28"/>
          <w:szCs w:val="28"/>
          <w:shd w:val="clear" w:color="auto" w:fill="FFFFFF"/>
        </w:rPr>
        <w:t xml:space="preserve"> ранее установленная зона с особыми условиями использования территории подлежит изменению;</w:t>
      </w:r>
    </w:p>
    <w:p w:rsidR="007F67FB" w:rsidRPr="009C1AD4" w:rsidRDefault="007F67F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shd w:val="clear" w:color="auto" w:fill="FFFFFF"/>
        </w:rPr>
        <w:t>согласование архитектурно-</w:t>
      </w:r>
      <w:r w:rsidRPr="009C1AD4">
        <w:rPr>
          <w:rStyle w:val="aff8"/>
          <w:rFonts w:ascii="Times New Roman" w:hAnsi="Times New Roman" w:cs="Times New Roman"/>
          <w:i w:val="0"/>
          <w:iCs w:val="0"/>
          <w:sz w:val="28"/>
          <w:szCs w:val="28"/>
          <w:shd w:val="clear" w:color="auto" w:fill="FFFFFF"/>
        </w:rPr>
        <w:t>градостроительного</w:t>
      </w:r>
      <w:r w:rsidRPr="009C1AD4">
        <w:rPr>
          <w:rFonts w:ascii="Times New Roman" w:hAnsi="Times New Roman" w:cs="Times New Roman"/>
          <w:sz w:val="28"/>
          <w:szCs w:val="28"/>
          <w:shd w:val="clear" w:color="auto" w:fill="FFFFFF"/>
        </w:rPr>
        <w:t> облика объекта капитального строительства в случае, если такое согласование предусмотрено </w:t>
      </w:r>
      <w:hyperlink r:id="rId12" w:anchor="/document/12138258/entry/4010" w:history="1">
        <w:r w:rsidRPr="009C1AD4">
          <w:rPr>
            <w:rStyle w:val="afc"/>
            <w:rFonts w:ascii="Times New Roman" w:hAnsi="Times New Roman" w:cs="Times New Roman"/>
            <w:color w:val="auto"/>
            <w:sz w:val="28"/>
            <w:szCs w:val="28"/>
            <w:u w:val="none"/>
            <w:shd w:val="clear" w:color="auto" w:fill="FFFFFF"/>
          </w:rPr>
          <w:t>статьей 40.1</w:t>
        </w:r>
      </w:hyperlink>
      <w:r w:rsidRPr="009C1AD4">
        <w:rPr>
          <w:rFonts w:ascii="Times New Roman" w:hAnsi="Times New Roman" w:cs="Times New Roman"/>
          <w:sz w:val="28"/>
          <w:szCs w:val="28"/>
          <w:shd w:val="clear" w:color="auto" w:fill="FFFFFF"/>
        </w:rPr>
        <w:t> настоящего </w:t>
      </w:r>
      <w:r w:rsidRPr="009C1AD4">
        <w:rPr>
          <w:rStyle w:val="aff8"/>
          <w:rFonts w:ascii="Times New Roman" w:hAnsi="Times New Roman" w:cs="Times New Roman"/>
          <w:i w:val="0"/>
          <w:iCs w:val="0"/>
          <w:sz w:val="28"/>
          <w:szCs w:val="28"/>
          <w:shd w:val="clear" w:color="auto" w:fill="FFFFFF"/>
        </w:rPr>
        <w:t>Кодекса</w:t>
      </w:r>
      <w:r w:rsidR="002D7977" w:rsidRPr="009C1AD4">
        <w:rPr>
          <w:rStyle w:val="aff8"/>
          <w:rFonts w:ascii="Times New Roman" w:hAnsi="Times New Roman" w:cs="Times New Roman"/>
          <w:i w:val="0"/>
          <w:iCs w:val="0"/>
          <w:sz w:val="28"/>
          <w:szCs w:val="28"/>
          <w:shd w:val="clear" w:color="auto" w:fill="FFFFFF"/>
        </w:rPr>
        <w:t>;</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копия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463256" w:rsidRPr="009C1AD4" w:rsidRDefault="00463256" w:rsidP="00986F8B">
      <w:pPr>
        <w:widowControl w:val="0"/>
        <w:tabs>
          <w:tab w:val="left" w:pos="600"/>
        </w:tabs>
        <w:ind w:firstLine="709"/>
        <w:jc w:val="both"/>
        <w:rPr>
          <w:rFonts w:ascii="Times New Roman" w:hAnsi="Times New Roman" w:cs="Times New Roman"/>
          <w:strike/>
          <w:sz w:val="28"/>
          <w:szCs w:val="28"/>
        </w:rPr>
      </w:pPr>
      <w:proofErr w:type="gramStart"/>
      <w:r w:rsidRPr="009C1AD4">
        <w:rPr>
          <w:rFonts w:ascii="Times New Roman" w:hAnsi="Times New Roman" w:cs="Times New Roman"/>
          <w:sz w:val="28"/>
          <w:szCs w:val="28"/>
          <w:shd w:val="clear" w:color="auto" w:fill="FFFFFF"/>
        </w:rPr>
        <w:t>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w:t>
      </w:r>
      <w:proofErr w:type="gramEnd"/>
      <w:r w:rsidRPr="009C1AD4">
        <w:rPr>
          <w:rFonts w:ascii="Times New Roman" w:hAnsi="Times New Roman" w:cs="Times New Roman"/>
          <w:sz w:val="28"/>
          <w:szCs w:val="28"/>
          <w:shd w:val="clear" w:color="auto" w:fill="FFFFFF"/>
        </w:rPr>
        <w:t xml:space="preserve"> При этом в случае строительства, </w:t>
      </w:r>
      <w:r w:rsidRPr="009C1AD4">
        <w:rPr>
          <w:rFonts w:ascii="Times New Roman" w:hAnsi="Times New Roman" w:cs="Times New Roman"/>
          <w:sz w:val="28"/>
          <w:szCs w:val="28"/>
          <w:shd w:val="clear" w:color="auto" w:fill="FFFFFF"/>
        </w:rPr>
        <w:lastRenderedPageBreak/>
        <w:t>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в случае направления уведомления о приобретении права на земельный участок – копия правоустанавливающего документа на земельный участок;</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в случае направления уведомления об образовании земельного участка путем объединения, раздела, перераспределения или выдела – копия решения об образовании земельного участка,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в случае направления уведомления об образовании земельного участка путем раздела, перераспределения или выдела – копия градостроительного плана земельного участка, на котором планируется строительство, реконструкция объектов капитального строительства;</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в случае направления уведомления о переоформлении лицензии на пользование недрами – копия решения о предоставлении права пользования недрами и решения о переоформлении лицензии на право пользования недрами.</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2.6.12. Для варианта предоставления муниципальной услуги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Внесение изменений в разрешение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(в случае внесения изменений исключительно в целях продления срока разрешения на строительство) – отсутствуют.</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2.6.13. Для варианта предоставления муниципальной услуги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Выдача дубликата разрешения на ввод в эксплуатацию построенного, реконструированного объекта капитального строительства или дубликата отказа в выдаче разрешения на ввод в эксплуатацию построенного, реконструированного объекта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 отсутствуют.</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2.6.14. Для варианта предоставления муниципальной услуги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Исправление допущенных ошибок в выданных в результате предоставления муниципальной услуги документах</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 xml:space="preserve"> – отсутствуют.</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2.6.15. Документы, указанные в пунктах 2.6.1 – 2.6.11 Регламента, подаются путём личного обращения в </w:t>
      </w:r>
      <w:r w:rsidR="00AD7E8D" w:rsidRPr="009C1AD4">
        <w:rPr>
          <w:rFonts w:ascii="Times New Roman" w:hAnsi="Times New Roman" w:cs="Times New Roman"/>
          <w:sz w:val="28"/>
          <w:szCs w:val="28"/>
        </w:rPr>
        <w:t>Отдел</w:t>
      </w:r>
      <w:r w:rsidRPr="009C1AD4">
        <w:rPr>
          <w:rFonts w:ascii="Times New Roman" w:hAnsi="Times New Roman" w:cs="Times New Roman"/>
          <w:sz w:val="28"/>
          <w:szCs w:val="28"/>
        </w:rPr>
        <w:t xml:space="preserve"> или в электронной форме посредством Единого портала, Портала Краснодарского края, информационных систем. </w:t>
      </w:r>
    </w:p>
    <w:p w:rsidR="00986F8B" w:rsidRPr="009C1AD4" w:rsidRDefault="00986F8B" w:rsidP="00986F8B">
      <w:pPr>
        <w:widowControl w:val="0"/>
        <w:tabs>
          <w:tab w:val="left" w:pos="600"/>
        </w:tabs>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В случае подачи документов в электронной форме документы подписываются простой электронной подписью заявителя в соответствии с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от 25 июня 2012 г</w:t>
      </w:r>
      <w:r w:rsidR="001318A6" w:rsidRPr="009C1AD4">
        <w:rPr>
          <w:rFonts w:ascii="Times New Roman" w:hAnsi="Times New Roman" w:cs="Times New Roman"/>
          <w:sz w:val="28"/>
          <w:szCs w:val="28"/>
        </w:rPr>
        <w:t>.</w:t>
      </w:r>
      <w:r w:rsidRPr="009C1AD4">
        <w:rPr>
          <w:rFonts w:ascii="Times New Roman" w:hAnsi="Times New Roman" w:cs="Times New Roman"/>
          <w:sz w:val="28"/>
          <w:szCs w:val="28"/>
        </w:rPr>
        <w:t xml:space="preserve"> № 634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w:t>
      </w:r>
      <w:proofErr w:type="gramEnd"/>
    </w:p>
    <w:p w:rsidR="00986F8B" w:rsidRPr="009C1AD4" w:rsidRDefault="00986F8B" w:rsidP="0005521A">
      <w:pPr>
        <w:widowControl w:val="0"/>
        <w:tabs>
          <w:tab w:val="left" w:pos="600"/>
        </w:tabs>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lastRenderedPageBreak/>
        <w:t>2.6.16. Заявитель (представитель заявителя) представляет за</w:t>
      </w:r>
      <w:r w:rsidR="007F67FB" w:rsidRPr="009C1AD4">
        <w:rPr>
          <w:rFonts w:ascii="Times New Roman" w:hAnsi="Times New Roman" w:cs="Times New Roman"/>
          <w:sz w:val="28"/>
          <w:szCs w:val="28"/>
        </w:rPr>
        <w:t>явление</w:t>
      </w:r>
      <w:r w:rsidRPr="009C1AD4">
        <w:rPr>
          <w:rFonts w:ascii="Times New Roman" w:hAnsi="Times New Roman" w:cs="Times New Roman"/>
          <w:sz w:val="28"/>
          <w:szCs w:val="28"/>
        </w:rPr>
        <w:t>, а также прилагаемые к нему документы одним из следующих способов по выбору заявителя:</w:t>
      </w:r>
    </w:p>
    <w:p w:rsidR="00986F8B" w:rsidRPr="009C1AD4" w:rsidRDefault="00986F8B" w:rsidP="0005521A">
      <w:pPr>
        <w:widowControl w:val="0"/>
        <w:tabs>
          <w:tab w:val="left" w:pos="600"/>
        </w:tabs>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в электронной форме посредством Единого портала, Портала Краснодарского края, информационных систем;</w:t>
      </w:r>
    </w:p>
    <w:p w:rsidR="004C6453" w:rsidRPr="009C1AD4" w:rsidRDefault="00986F8B" w:rsidP="0005521A">
      <w:pPr>
        <w:widowControl w:val="0"/>
        <w:tabs>
          <w:tab w:val="left" w:pos="600"/>
        </w:tabs>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на бумажном носителе посредством личного обращения в </w:t>
      </w:r>
      <w:r w:rsidR="00AD7E8D" w:rsidRPr="009C1AD4">
        <w:rPr>
          <w:rFonts w:ascii="Times New Roman" w:hAnsi="Times New Roman" w:cs="Times New Roman"/>
          <w:sz w:val="28"/>
          <w:szCs w:val="28"/>
        </w:rPr>
        <w:t>Отдел</w:t>
      </w:r>
      <w:r w:rsidRPr="009C1AD4">
        <w:rPr>
          <w:rFonts w:ascii="Times New Roman" w:hAnsi="Times New Roman" w:cs="Times New Roman"/>
          <w:sz w:val="28"/>
          <w:szCs w:val="28"/>
        </w:rPr>
        <w:t>, в том числе через МФЦ, в соответствии с соглашением о взаимодействии между МФЦ и администрацией.</w:t>
      </w:r>
    </w:p>
    <w:p w:rsidR="00607799" w:rsidRPr="009C1AD4" w:rsidRDefault="00607799" w:rsidP="0005521A">
      <w:pPr>
        <w:widowControl w:val="0"/>
        <w:spacing w:line="250" w:lineRule="auto"/>
        <w:ind w:firstLine="709"/>
        <w:jc w:val="both"/>
        <w:rPr>
          <w:rFonts w:ascii="Times New Roman" w:hAnsi="Times New Roman" w:cs="Times New Roman"/>
          <w:sz w:val="28"/>
          <w:szCs w:val="28"/>
        </w:rPr>
      </w:pPr>
    </w:p>
    <w:p w:rsidR="00035DC3" w:rsidRPr="009C1AD4" w:rsidRDefault="00035DC3"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2.</w:t>
      </w:r>
      <w:r w:rsidR="009E5E7F" w:rsidRPr="009C1AD4">
        <w:rPr>
          <w:rFonts w:ascii="Times New Roman" w:hAnsi="Times New Roman" w:cs="Times New Roman"/>
          <w:sz w:val="28"/>
          <w:szCs w:val="28"/>
        </w:rPr>
        <w:t>7</w:t>
      </w:r>
      <w:r w:rsidRPr="009C1AD4">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035DC3" w:rsidRPr="009C1AD4" w:rsidRDefault="00035DC3" w:rsidP="0005521A">
      <w:pPr>
        <w:widowControl w:val="0"/>
        <w:spacing w:line="250" w:lineRule="auto"/>
        <w:ind w:firstLine="709"/>
        <w:jc w:val="both"/>
        <w:rPr>
          <w:rFonts w:ascii="Times New Roman" w:hAnsi="Times New Roman" w:cs="Times New Roman"/>
          <w:sz w:val="28"/>
          <w:szCs w:val="28"/>
        </w:rPr>
      </w:pP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2.7.1. Исчерпывающий перечень оснований для отказа в приеме документов, необходимых для предоставления муниципальной услуги (для всех вариантов предоставления муниципальной услуги):</w:t>
      </w: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заявитель не соответствует требованиям пункта 2 Регламента;</w:t>
      </w: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неполное заполнение полей в форме заявления о выдаче разрешения на строительство, заявления о внесении изменений в разрешение на строительство, в том числе в интерактивной форме заявления на Едином портале, Портале Краснодарского края;</w:t>
      </w: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представление заявителем документов, имеющих повреждения и исправления, не позволяющие однозначно истолковать их содержание, не содержащих подписи, печати (при наличии);</w:t>
      </w: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 апреля 2011 г</w:t>
      </w:r>
      <w:r w:rsidR="001318A6" w:rsidRPr="009C1AD4">
        <w:rPr>
          <w:rFonts w:ascii="Times New Roman" w:hAnsi="Times New Roman" w:cs="Times New Roman"/>
          <w:sz w:val="28"/>
          <w:szCs w:val="28"/>
        </w:rPr>
        <w:t>.</w:t>
      </w:r>
      <w:r w:rsidRPr="009C1AD4">
        <w:rPr>
          <w:rFonts w:ascii="Times New Roman" w:hAnsi="Times New Roman" w:cs="Times New Roman"/>
          <w:sz w:val="28"/>
          <w:szCs w:val="28"/>
        </w:rPr>
        <w:t xml:space="preserve"> № 63-ФЗ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Об электронной подписи</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w:t>
      </w: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2.7.2. Решение об отказе в приеме документов оформляется по форме согласно приложению 5 к Регламенту.</w:t>
      </w: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2.7.3. Решение об отказе в приеме документов направляется заявителю способом, определенным заявителем в за</w:t>
      </w:r>
      <w:r w:rsidR="007F67FB" w:rsidRPr="009C1AD4">
        <w:rPr>
          <w:rFonts w:ascii="Times New Roman" w:hAnsi="Times New Roman" w:cs="Times New Roman"/>
          <w:sz w:val="28"/>
          <w:szCs w:val="28"/>
        </w:rPr>
        <w:t>явлении</w:t>
      </w:r>
      <w:r w:rsidRPr="009C1AD4">
        <w:rPr>
          <w:rFonts w:ascii="Times New Roman" w:hAnsi="Times New Roman" w:cs="Times New Roman"/>
          <w:sz w:val="28"/>
          <w:szCs w:val="28"/>
        </w:rPr>
        <w:t xml:space="preserve">, не позднее рабочего дня, следующего за днем получения </w:t>
      </w:r>
      <w:r w:rsidR="007F67FB" w:rsidRPr="009C1AD4">
        <w:rPr>
          <w:rFonts w:ascii="Times New Roman" w:hAnsi="Times New Roman" w:cs="Times New Roman"/>
          <w:sz w:val="28"/>
          <w:szCs w:val="28"/>
        </w:rPr>
        <w:t>такого заявления</w:t>
      </w:r>
      <w:r w:rsidRPr="009C1AD4">
        <w:rPr>
          <w:rFonts w:ascii="Times New Roman" w:hAnsi="Times New Roman" w:cs="Times New Roman"/>
          <w:sz w:val="28"/>
          <w:szCs w:val="28"/>
        </w:rPr>
        <w:t>, либо выдается в день личного обращения за получением указанного решения в МФЦ или уполномоченный орган.</w:t>
      </w:r>
    </w:p>
    <w:p w:rsidR="00DD0E6B" w:rsidRPr="009C1AD4" w:rsidRDefault="00DD0E6B" w:rsidP="0005521A">
      <w:pPr>
        <w:widowControl w:val="0"/>
        <w:spacing w:line="250"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2.7.4. Отказ в приеме документов не препятствует повторному обращению заявителя в администрацию.</w:t>
      </w:r>
    </w:p>
    <w:p w:rsidR="00A63E0F" w:rsidRPr="009C1AD4" w:rsidRDefault="00A63E0F" w:rsidP="00DD0E6B">
      <w:pPr>
        <w:widowControl w:val="0"/>
        <w:ind w:firstLine="709"/>
        <w:jc w:val="both"/>
        <w:rPr>
          <w:rFonts w:ascii="Times New Roman" w:hAnsi="Times New Roman" w:cs="Times New Roman"/>
          <w:sz w:val="28"/>
          <w:szCs w:val="28"/>
        </w:rPr>
      </w:pPr>
    </w:p>
    <w:p w:rsidR="00A63E0F" w:rsidRPr="009C1AD4" w:rsidRDefault="00A63E0F" w:rsidP="00DD0E6B">
      <w:pPr>
        <w:widowControl w:val="0"/>
        <w:ind w:firstLine="709"/>
        <w:jc w:val="both"/>
        <w:rPr>
          <w:rFonts w:ascii="Times New Roman" w:hAnsi="Times New Roman" w:cs="Times New Roman"/>
          <w:sz w:val="28"/>
          <w:szCs w:val="28"/>
        </w:rPr>
      </w:pPr>
    </w:p>
    <w:p w:rsidR="00035DC3" w:rsidRPr="009C1AD4" w:rsidRDefault="00035DC3" w:rsidP="00DD0E6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lastRenderedPageBreak/>
        <w:t>2.</w:t>
      </w:r>
      <w:r w:rsidR="005525B7" w:rsidRPr="009C1AD4">
        <w:rPr>
          <w:rFonts w:ascii="Times New Roman" w:hAnsi="Times New Roman" w:cs="Times New Roman"/>
          <w:sz w:val="28"/>
          <w:szCs w:val="28"/>
        </w:rPr>
        <w:t>8</w:t>
      </w:r>
      <w:r w:rsidRPr="009C1AD4">
        <w:rPr>
          <w:rFonts w:ascii="Times New Roman" w:hAnsi="Times New Roman" w:cs="Times New Roman"/>
          <w:sz w:val="28"/>
          <w:szCs w:val="28"/>
        </w:rPr>
        <w:t>. Исчерпывающий перечень оснований для приостановления</w:t>
      </w:r>
      <w:r w:rsidR="009E5E7F" w:rsidRPr="009C1AD4">
        <w:rPr>
          <w:rFonts w:ascii="Times New Roman" w:hAnsi="Times New Roman" w:cs="Times New Roman"/>
          <w:sz w:val="28"/>
          <w:szCs w:val="28"/>
        </w:rPr>
        <w:t xml:space="preserve"> </w:t>
      </w:r>
      <w:r w:rsidR="005525B7" w:rsidRPr="009C1AD4">
        <w:rPr>
          <w:rFonts w:ascii="Times New Roman" w:hAnsi="Times New Roman" w:cs="Times New Roman"/>
          <w:sz w:val="28"/>
          <w:szCs w:val="28"/>
        </w:rPr>
        <w:t xml:space="preserve">предоставления </w:t>
      </w:r>
      <w:r w:rsidR="009E5E7F" w:rsidRPr="009C1AD4">
        <w:rPr>
          <w:rFonts w:ascii="Times New Roman" w:hAnsi="Times New Roman" w:cs="Times New Roman"/>
          <w:sz w:val="28"/>
          <w:szCs w:val="28"/>
        </w:rPr>
        <w:t>муниципальной услуги</w:t>
      </w:r>
      <w:r w:rsidR="005525B7" w:rsidRPr="009C1AD4">
        <w:rPr>
          <w:rFonts w:ascii="Times New Roman" w:hAnsi="Times New Roman" w:cs="Times New Roman"/>
          <w:sz w:val="28"/>
          <w:szCs w:val="28"/>
        </w:rPr>
        <w:t xml:space="preserve"> </w:t>
      </w:r>
      <w:r w:rsidRPr="009C1AD4">
        <w:rPr>
          <w:rFonts w:ascii="Times New Roman" w:hAnsi="Times New Roman" w:cs="Times New Roman"/>
          <w:sz w:val="28"/>
          <w:szCs w:val="28"/>
        </w:rPr>
        <w:t>или отказа в предоставлении муниципальной услуги</w:t>
      </w:r>
    </w:p>
    <w:p w:rsidR="00035DC3" w:rsidRPr="009C1AD4" w:rsidRDefault="00035DC3" w:rsidP="004C02EA">
      <w:pPr>
        <w:widowControl w:val="0"/>
        <w:ind w:firstLine="709"/>
        <w:jc w:val="both"/>
        <w:rPr>
          <w:rFonts w:ascii="Times New Roman" w:hAnsi="Times New Roman" w:cs="Times New Roman"/>
          <w:sz w:val="28"/>
          <w:szCs w:val="28"/>
        </w:rPr>
      </w:pPr>
    </w:p>
    <w:p w:rsidR="0083345B" w:rsidRPr="009C1AD4" w:rsidRDefault="0083345B" w:rsidP="0083345B">
      <w:pPr>
        <w:widowControl w:val="0"/>
        <w:jc w:val="center"/>
        <w:rPr>
          <w:rFonts w:ascii="Times New Roman" w:hAnsi="Times New Roman" w:cs="Times New Roman"/>
          <w:sz w:val="28"/>
          <w:szCs w:val="28"/>
        </w:rPr>
      </w:pPr>
      <w:r w:rsidRPr="009C1AD4">
        <w:rPr>
          <w:rFonts w:ascii="Times New Roman" w:hAnsi="Times New Roman" w:cs="Times New Roman"/>
          <w:sz w:val="28"/>
          <w:szCs w:val="28"/>
        </w:rPr>
        <w:t xml:space="preserve">Исчерпывающий перечень оснований для приостановления </w:t>
      </w:r>
    </w:p>
    <w:p w:rsidR="0083345B" w:rsidRPr="009C1AD4" w:rsidRDefault="0083345B" w:rsidP="0083345B">
      <w:pPr>
        <w:widowControl w:val="0"/>
        <w:jc w:val="center"/>
        <w:rPr>
          <w:rFonts w:ascii="Times New Roman" w:hAnsi="Times New Roman" w:cs="Times New Roman"/>
          <w:sz w:val="28"/>
          <w:szCs w:val="28"/>
        </w:rPr>
      </w:pPr>
      <w:r w:rsidRPr="009C1AD4">
        <w:rPr>
          <w:rFonts w:ascii="Times New Roman" w:hAnsi="Times New Roman" w:cs="Times New Roman"/>
          <w:sz w:val="28"/>
          <w:szCs w:val="28"/>
        </w:rPr>
        <w:t>муниципальной услуги</w:t>
      </w:r>
    </w:p>
    <w:p w:rsidR="0083345B" w:rsidRPr="009C1AD4" w:rsidRDefault="0083345B" w:rsidP="0083345B">
      <w:pPr>
        <w:widowControl w:val="0"/>
        <w:ind w:firstLine="709"/>
        <w:jc w:val="center"/>
        <w:rPr>
          <w:rFonts w:ascii="Times New Roman" w:hAnsi="Times New Roman" w:cs="Times New Roman"/>
          <w:sz w:val="28"/>
          <w:szCs w:val="28"/>
        </w:rPr>
      </w:pPr>
    </w:p>
    <w:p w:rsidR="00DD0E6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2.8.1 </w:t>
      </w:r>
      <w:r w:rsidR="00DD0E6B" w:rsidRPr="009C1AD4">
        <w:rPr>
          <w:rFonts w:ascii="Times New Roman" w:hAnsi="Times New Roman" w:cs="Times New Roman"/>
          <w:sz w:val="28"/>
          <w:szCs w:val="28"/>
        </w:rPr>
        <w:t>Оснований для приостановления предоставления муниципальной услуги (для всех вариантов предоставления муниципальной услуги) законодательством Российской Федерации не предусмотрено.</w:t>
      </w:r>
    </w:p>
    <w:p w:rsidR="0083345B" w:rsidRPr="009C1AD4" w:rsidRDefault="0083345B" w:rsidP="0083345B">
      <w:pPr>
        <w:widowControl w:val="0"/>
        <w:ind w:firstLine="709"/>
        <w:jc w:val="both"/>
        <w:rPr>
          <w:rFonts w:ascii="Times New Roman" w:hAnsi="Times New Roman" w:cs="Times New Roman"/>
          <w:sz w:val="28"/>
          <w:szCs w:val="28"/>
        </w:rPr>
      </w:pPr>
    </w:p>
    <w:p w:rsidR="0083345B" w:rsidRPr="009C1AD4" w:rsidRDefault="0083345B" w:rsidP="0083345B">
      <w:pPr>
        <w:widowControl w:val="0"/>
        <w:jc w:val="center"/>
        <w:rPr>
          <w:rFonts w:ascii="Times New Roman" w:hAnsi="Times New Roman" w:cs="Times New Roman"/>
          <w:sz w:val="28"/>
          <w:szCs w:val="28"/>
        </w:rPr>
      </w:pPr>
      <w:r w:rsidRPr="009C1AD4">
        <w:rPr>
          <w:rFonts w:ascii="Times New Roman" w:hAnsi="Times New Roman" w:cs="Times New Roman"/>
          <w:sz w:val="28"/>
          <w:szCs w:val="28"/>
        </w:rPr>
        <w:t>Исчерпывающий перечень оснований для отказа</w:t>
      </w:r>
    </w:p>
    <w:p w:rsidR="0083345B" w:rsidRPr="009C1AD4" w:rsidRDefault="0083345B" w:rsidP="0083345B">
      <w:pPr>
        <w:widowControl w:val="0"/>
        <w:jc w:val="center"/>
        <w:rPr>
          <w:rFonts w:ascii="Times New Roman" w:hAnsi="Times New Roman" w:cs="Times New Roman"/>
          <w:sz w:val="28"/>
          <w:szCs w:val="28"/>
        </w:rPr>
      </w:pPr>
      <w:r w:rsidRPr="009C1AD4">
        <w:rPr>
          <w:rFonts w:ascii="Times New Roman" w:hAnsi="Times New Roman" w:cs="Times New Roman"/>
          <w:sz w:val="28"/>
          <w:szCs w:val="28"/>
        </w:rPr>
        <w:t>в предоставлении муниципальной услуги</w:t>
      </w:r>
    </w:p>
    <w:p w:rsidR="0083345B" w:rsidRPr="009C1AD4" w:rsidRDefault="0083345B" w:rsidP="0083345B">
      <w:pPr>
        <w:widowControl w:val="0"/>
        <w:ind w:firstLine="709"/>
        <w:jc w:val="both"/>
        <w:rPr>
          <w:rFonts w:ascii="Times New Roman" w:hAnsi="Times New Roman" w:cs="Times New Roman"/>
          <w:sz w:val="28"/>
          <w:szCs w:val="28"/>
        </w:rPr>
      </w:pP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2.8.2. Для варианта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Выдача разрешений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отсутствие документов, предусмотренных настоящим Регламентом, необходимость представления которых возложена на заявителя;</w:t>
      </w:r>
    </w:p>
    <w:p w:rsidR="0083345B" w:rsidRPr="009C1AD4" w:rsidRDefault="0083345B" w:rsidP="0083345B">
      <w:pPr>
        <w:widowControl w:val="0"/>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w:t>
      </w:r>
      <w:proofErr w:type="gramEnd"/>
      <w:r w:rsidRPr="009C1AD4">
        <w:rPr>
          <w:rFonts w:ascii="Times New Roman" w:hAnsi="Times New Roman" w:cs="Times New Roman"/>
          <w:sz w:val="28"/>
          <w:szCs w:val="28"/>
        </w:rPr>
        <w:t xml:space="preserve">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w:t>
      </w:r>
    </w:p>
    <w:p w:rsidR="0083345B" w:rsidRPr="009C1AD4" w:rsidRDefault="0083345B" w:rsidP="0083345B">
      <w:pPr>
        <w:widowControl w:val="0"/>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в случае, предусмотренном частью 11.1 статьи 51 Градостроительного кодекса Российской Федерации, – поступление от органа исполнительной власти субъекта Российской Федерации, уполномоченного в области охраны объектов культурного наследия, заключения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w:t>
      </w:r>
      <w:proofErr w:type="gramEnd"/>
      <w:r w:rsidRPr="009C1AD4">
        <w:rPr>
          <w:rFonts w:ascii="Times New Roman" w:hAnsi="Times New Roman" w:cs="Times New Roman"/>
          <w:sz w:val="28"/>
          <w:szCs w:val="28"/>
        </w:rPr>
        <w:t xml:space="preserve"> федерального или регионального значения;</w:t>
      </w:r>
    </w:p>
    <w:p w:rsidR="0083345B" w:rsidRPr="009C1AD4" w:rsidRDefault="0083345B" w:rsidP="009C1AD4">
      <w:pPr>
        <w:widowControl w:val="0"/>
        <w:spacing w:line="245"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в случае</w:t>
      </w:r>
      <w:proofErr w:type="gramStart"/>
      <w:r w:rsidRPr="009C1AD4">
        <w:rPr>
          <w:rFonts w:ascii="Times New Roman" w:hAnsi="Times New Roman" w:cs="Times New Roman"/>
          <w:sz w:val="28"/>
          <w:szCs w:val="28"/>
        </w:rPr>
        <w:t>,</w:t>
      </w:r>
      <w:proofErr w:type="gramEnd"/>
      <w:r w:rsidRPr="009C1AD4">
        <w:rPr>
          <w:rFonts w:ascii="Times New Roman" w:hAnsi="Times New Roman" w:cs="Times New Roman"/>
          <w:sz w:val="28"/>
          <w:szCs w:val="28"/>
        </w:rPr>
        <w:t xml:space="preserve">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w:t>
      </w:r>
      <w:r w:rsidRPr="009C1AD4">
        <w:rPr>
          <w:rFonts w:ascii="Times New Roman" w:hAnsi="Times New Roman" w:cs="Times New Roman"/>
          <w:sz w:val="28"/>
          <w:szCs w:val="28"/>
        </w:rPr>
        <w:lastRenderedPageBreak/>
        <w:t>территории, или территории, в отношении которой заключен договор о комплексном развитии территории в соответствии со статьей 70 Градостроительного кодекса Российской Федерации, –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w:t>
      </w:r>
      <w:r w:rsidR="002D7977" w:rsidRPr="009C1AD4">
        <w:rPr>
          <w:rFonts w:ascii="Times New Roman" w:hAnsi="Times New Roman" w:cs="Times New Roman"/>
          <w:sz w:val="28"/>
          <w:szCs w:val="28"/>
        </w:rPr>
        <w:t>;</w:t>
      </w:r>
    </w:p>
    <w:p w:rsidR="009C1AD4" w:rsidRPr="009C1AD4" w:rsidRDefault="009C1AD4" w:rsidP="009C1AD4">
      <w:pPr>
        <w:widowControl w:val="0"/>
        <w:spacing w:line="245" w:lineRule="auto"/>
        <w:ind w:firstLine="709"/>
        <w:jc w:val="both"/>
        <w:rPr>
          <w:rFonts w:ascii="Times New Roman" w:hAnsi="Times New Roman" w:cs="Times New Roman"/>
          <w:sz w:val="28"/>
          <w:szCs w:val="28"/>
        </w:rPr>
      </w:pPr>
      <w:r w:rsidRPr="009C1AD4">
        <w:rPr>
          <w:rFonts w:ascii="Times New Roman" w:hAnsi="Times New Roman" w:cs="Times New Roman"/>
          <w:sz w:val="28"/>
          <w:szCs w:val="28"/>
          <w:shd w:val="clear" w:color="auto" w:fill="FFFFFF"/>
        </w:rPr>
        <w:t>в случае, предусмотренном </w:t>
      </w:r>
      <w:hyperlink r:id="rId13" w:anchor="/document/12138258/entry/511111" w:history="1">
        <w:r w:rsidRPr="009C1AD4">
          <w:rPr>
            <w:rStyle w:val="afc"/>
            <w:rFonts w:ascii="Times New Roman" w:hAnsi="Times New Roman" w:cs="Times New Roman"/>
            <w:color w:val="auto"/>
            <w:sz w:val="28"/>
            <w:szCs w:val="28"/>
            <w:u w:val="none"/>
            <w:shd w:val="clear" w:color="auto" w:fill="FFFFFF"/>
          </w:rPr>
          <w:t>частью 11.1-1</w:t>
        </w:r>
      </w:hyperlink>
      <w:r w:rsidRPr="009C1AD4">
        <w:rPr>
          <w:rFonts w:ascii="Times New Roman" w:hAnsi="Times New Roman" w:cs="Times New Roman"/>
          <w:sz w:val="28"/>
          <w:szCs w:val="28"/>
          <w:shd w:val="clear" w:color="auto" w:fill="FFFFFF"/>
        </w:rPr>
        <w:t xml:space="preserve">  </w:t>
      </w:r>
      <w:r w:rsidRPr="009C1AD4">
        <w:rPr>
          <w:rFonts w:ascii="Times New Roman" w:hAnsi="Times New Roman" w:cs="Times New Roman"/>
          <w:sz w:val="28"/>
          <w:szCs w:val="28"/>
        </w:rPr>
        <w:t>статьи 51 Градостроительного кодекса Российской Федерации</w:t>
      </w:r>
      <w:r w:rsidRPr="009C1AD4">
        <w:rPr>
          <w:rFonts w:ascii="Times New Roman" w:hAnsi="Times New Roman" w:cs="Times New Roman"/>
          <w:sz w:val="28"/>
          <w:szCs w:val="28"/>
          <w:shd w:val="clear" w:color="auto" w:fill="FFFFFF"/>
        </w:rPr>
        <w:t>, наряду с основаниями для отказа в выдаче разрешения на строительство, предусмотренными </w:t>
      </w:r>
      <w:hyperlink r:id="rId14" w:anchor="/document/12138258/entry/51013" w:history="1">
        <w:r w:rsidRPr="009C1AD4">
          <w:rPr>
            <w:rStyle w:val="afc"/>
            <w:rFonts w:ascii="Times New Roman" w:hAnsi="Times New Roman" w:cs="Times New Roman"/>
            <w:color w:val="auto"/>
            <w:sz w:val="28"/>
            <w:szCs w:val="28"/>
            <w:u w:val="none"/>
            <w:shd w:val="clear" w:color="auto" w:fill="FFFFFF"/>
          </w:rPr>
          <w:t>частью 13</w:t>
        </w:r>
      </w:hyperlink>
      <w:r w:rsidRPr="009C1AD4">
        <w:rPr>
          <w:rFonts w:ascii="Times New Roman" w:hAnsi="Times New Roman" w:cs="Times New Roman"/>
          <w:sz w:val="28"/>
          <w:szCs w:val="28"/>
          <w:shd w:val="clear" w:color="auto" w:fill="FFFFFF"/>
        </w:rPr>
        <w:t> </w:t>
      </w:r>
      <w:r w:rsidRPr="009C1AD4">
        <w:rPr>
          <w:rFonts w:ascii="Times New Roman" w:hAnsi="Times New Roman" w:cs="Times New Roman"/>
          <w:sz w:val="28"/>
          <w:szCs w:val="28"/>
        </w:rPr>
        <w:t>статьи 51 Градостроительного кодекса Российской Федерации</w:t>
      </w:r>
      <w:r w:rsidRPr="009C1AD4">
        <w:rPr>
          <w:rFonts w:ascii="Times New Roman" w:hAnsi="Times New Roman" w:cs="Times New Roman"/>
          <w:sz w:val="28"/>
          <w:szCs w:val="28"/>
          <w:shd w:val="clear" w:color="auto" w:fill="FFFFFF"/>
        </w:rPr>
        <w:t>, несоответствие проектной документации очередности планируемого развития территории, предусмотренной проектом планировки территории.</w:t>
      </w:r>
    </w:p>
    <w:p w:rsidR="0083345B" w:rsidRPr="009C1AD4" w:rsidRDefault="0083345B" w:rsidP="009C1AD4">
      <w:pPr>
        <w:widowControl w:val="0"/>
        <w:spacing w:line="245"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2.8.3. Для варианта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Внесение изменений в разрешение на строительство, реконструкцию объектов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w:t>
      </w:r>
    </w:p>
    <w:p w:rsidR="0083345B" w:rsidRPr="009C1AD4" w:rsidRDefault="0083345B" w:rsidP="009C1AD4">
      <w:pPr>
        <w:widowControl w:val="0"/>
        <w:spacing w:line="245"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частью 21.10 статьи 51 Градостроительного кодекса Российской Федерации;</w:t>
      </w:r>
    </w:p>
    <w:p w:rsidR="0083345B" w:rsidRPr="009C1AD4" w:rsidRDefault="0083345B" w:rsidP="009C1AD4">
      <w:pPr>
        <w:widowControl w:val="0"/>
        <w:spacing w:line="245"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отсутствие документов, необходимых для внесения изменений в разрешение на строительство;</w:t>
      </w:r>
    </w:p>
    <w:p w:rsidR="0083345B" w:rsidRPr="009C1AD4" w:rsidRDefault="0083345B" w:rsidP="009C1AD4">
      <w:pPr>
        <w:widowControl w:val="0"/>
        <w:spacing w:line="245" w:lineRule="auto"/>
        <w:ind w:firstLine="709"/>
        <w:jc w:val="both"/>
        <w:rPr>
          <w:rFonts w:ascii="Times New Roman" w:hAnsi="Times New Roman" w:cs="Times New Roman"/>
          <w:sz w:val="28"/>
          <w:szCs w:val="28"/>
        </w:rPr>
      </w:pPr>
      <w:r w:rsidRPr="009C1AD4">
        <w:rPr>
          <w:rFonts w:ascii="Times New Roman" w:hAnsi="Times New Roman" w:cs="Times New Roman"/>
          <w:sz w:val="28"/>
          <w:szCs w:val="28"/>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83345B" w:rsidRPr="009C1AD4" w:rsidRDefault="0083345B" w:rsidP="009C1AD4">
      <w:pPr>
        <w:widowControl w:val="0"/>
        <w:spacing w:line="245" w:lineRule="auto"/>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roofErr w:type="gramEnd"/>
    </w:p>
    <w:p w:rsidR="0083345B" w:rsidRPr="009C1AD4" w:rsidRDefault="0083345B" w:rsidP="009C1AD4">
      <w:pPr>
        <w:widowControl w:val="0"/>
        <w:spacing w:line="245" w:lineRule="auto"/>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w:t>
      </w:r>
      <w:proofErr w:type="gramEnd"/>
      <w:r w:rsidRPr="009C1AD4">
        <w:rPr>
          <w:rFonts w:ascii="Times New Roman" w:hAnsi="Times New Roman" w:cs="Times New Roman"/>
          <w:sz w:val="28"/>
          <w:szCs w:val="28"/>
        </w:rPr>
        <w:t xml:space="preserve">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w:t>
      </w:r>
      <w:r w:rsidRPr="009C1AD4">
        <w:rPr>
          <w:rFonts w:ascii="Times New Roman" w:hAnsi="Times New Roman" w:cs="Times New Roman"/>
          <w:sz w:val="28"/>
          <w:szCs w:val="28"/>
        </w:rPr>
        <w:lastRenderedPageBreak/>
        <w:t>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83345B" w:rsidRPr="009C1AD4" w:rsidRDefault="0083345B" w:rsidP="0083345B">
      <w:pPr>
        <w:widowControl w:val="0"/>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или в случае</w:t>
      </w:r>
      <w:proofErr w:type="gramEnd"/>
      <w:r w:rsidRPr="009C1AD4">
        <w:rPr>
          <w:rFonts w:ascii="Times New Roman" w:hAnsi="Times New Roman" w:cs="Times New Roman"/>
          <w:sz w:val="28"/>
          <w:szCs w:val="28"/>
        </w:rPr>
        <w:t xml:space="preserve">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83345B" w:rsidRPr="009C1AD4" w:rsidRDefault="0083345B" w:rsidP="0083345B">
      <w:pPr>
        <w:widowControl w:val="0"/>
        <w:ind w:firstLine="709"/>
        <w:jc w:val="both"/>
        <w:rPr>
          <w:rFonts w:ascii="Times New Roman" w:hAnsi="Times New Roman" w:cs="Times New Roman"/>
          <w:sz w:val="28"/>
          <w:szCs w:val="28"/>
        </w:rPr>
      </w:pPr>
      <w:proofErr w:type="gramStart"/>
      <w:r w:rsidRPr="009C1AD4">
        <w:rPr>
          <w:rFonts w:ascii="Times New Roman" w:hAnsi="Times New Roman" w:cs="Times New Roman"/>
          <w:sz w:val="28"/>
          <w:szCs w:val="28"/>
        </w:rPr>
        <w:t>наличие у уполномоченного на выдачу разрешений на строительство органа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w:t>
      </w:r>
      <w:proofErr w:type="gramEnd"/>
      <w:r w:rsidRPr="009C1AD4">
        <w:rPr>
          <w:rFonts w:ascii="Times New Roman" w:hAnsi="Times New Roman" w:cs="Times New Roman"/>
          <w:sz w:val="28"/>
          <w:szCs w:val="28"/>
        </w:rPr>
        <w:t xml:space="preserve"> </w:t>
      </w:r>
      <w:proofErr w:type="gramStart"/>
      <w:r w:rsidRPr="009C1AD4">
        <w:rPr>
          <w:rFonts w:ascii="Times New Roman" w:hAnsi="Times New Roman" w:cs="Times New Roman"/>
          <w:sz w:val="28"/>
          <w:szCs w:val="28"/>
        </w:rPr>
        <w:t>начале</w:t>
      </w:r>
      <w:proofErr w:type="gramEnd"/>
      <w:r w:rsidRPr="009C1AD4">
        <w:rPr>
          <w:rFonts w:ascii="Times New Roman" w:hAnsi="Times New Roman" w:cs="Times New Roman"/>
          <w:sz w:val="28"/>
          <w:szCs w:val="28"/>
        </w:rPr>
        <w:t xml:space="preserve">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2.8.4. Для варианта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Выдача дубликата разрешения на строительство, реконструкцию объекта капитального строительства или дубликата отказа в выдаче разрешения на строительство, реконструкцию объекта капитального строительства</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несоответствие заявителя кругу лиц, указанных в пункте 2 Регламента. </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2.8.5. Для варианта </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Исправление допущенных ошибок в выданных в результате предоставления муниципальной услуги документах</w:t>
      </w:r>
      <w:r w:rsidR="00D16FA1" w:rsidRPr="009C1AD4">
        <w:rPr>
          <w:rFonts w:ascii="Times New Roman" w:hAnsi="Times New Roman" w:cs="Times New Roman"/>
          <w:sz w:val="28"/>
          <w:szCs w:val="28"/>
        </w:rPr>
        <w:t>»</w:t>
      </w:r>
      <w:r w:rsidRPr="009C1AD4">
        <w:rPr>
          <w:rFonts w:ascii="Times New Roman" w:hAnsi="Times New Roman" w:cs="Times New Roman"/>
          <w:sz w:val="28"/>
          <w:szCs w:val="28"/>
        </w:rPr>
        <w:t>:</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несоответствие заявителя кругу лиц, указанных в пункте 2 Регламента;</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lastRenderedPageBreak/>
        <w:t>отсутствие допущенных опечаток и ошибок в выданных в результате предоставления муниципальной услуги документах.</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 xml:space="preserve">2.8.6. Не допускается отказ в предоставлении муниципальной услуги в случае, если </w:t>
      </w:r>
      <w:r w:rsidR="00CC4A4F" w:rsidRPr="009C1AD4">
        <w:rPr>
          <w:rFonts w:ascii="Times New Roman" w:hAnsi="Times New Roman" w:cs="Times New Roman"/>
          <w:sz w:val="28"/>
          <w:szCs w:val="28"/>
        </w:rPr>
        <w:t>заявление</w:t>
      </w:r>
      <w:r w:rsidRPr="009C1AD4">
        <w:rPr>
          <w:rFonts w:ascii="Times New Roman" w:hAnsi="Times New Roman" w:cs="Times New Roman"/>
          <w:sz w:val="28"/>
          <w:szCs w:val="28"/>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83345B" w:rsidRPr="009C1AD4" w:rsidRDefault="0083345B" w:rsidP="0083345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2.8.7.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3345B" w:rsidRPr="009C1AD4" w:rsidRDefault="0083345B" w:rsidP="004C02EA">
      <w:pPr>
        <w:widowControl w:val="0"/>
        <w:ind w:firstLine="709"/>
        <w:jc w:val="both"/>
        <w:rPr>
          <w:rFonts w:ascii="Times New Roman" w:hAnsi="Times New Roman" w:cs="Times New Roman"/>
          <w:sz w:val="28"/>
          <w:szCs w:val="28"/>
        </w:rPr>
      </w:pPr>
    </w:p>
    <w:bookmarkEnd w:id="1"/>
    <w:p w:rsidR="00B3039B" w:rsidRPr="009C1AD4" w:rsidRDefault="008B0C06" w:rsidP="00DD0E6B">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2.</w:t>
      </w:r>
      <w:r w:rsidR="00EA411E" w:rsidRPr="009C1AD4">
        <w:rPr>
          <w:rFonts w:ascii="Times New Roman" w:hAnsi="Times New Roman" w:cs="Times New Roman"/>
          <w:sz w:val="28"/>
          <w:szCs w:val="28"/>
        </w:rPr>
        <w:t>9</w:t>
      </w:r>
      <w:r w:rsidR="00B3039B" w:rsidRPr="009C1AD4">
        <w:rPr>
          <w:rFonts w:ascii="Times New Roman" w:hAnsi="Times New Roman" w:cs="Times New Roman"/>
          <w:sz w:val="28"/>
          <w:szCs w:val="28"/>
        </w:rPr>
        <w:t xml:space="preserve">. </w:t>
      </w:r>
      <w:r w:rsidR="00EA411E" w:rsidRPr="009C1AD4">
        <w:rPr>
          <w:rFonts w:ascii="Times New Roman" w:hAnsi="Times New Roman" w:cs="Times New Roman"/>
          <w:sz w:val="28"/>
          <w:szCs w:val="28"/>
        </w:rPr>
        <w:t>Р</w:t>
      </w:r>
      <w:r w:rsidR="00B3039B" w:rsidRPr="009C1AD4">
        <w:rPr>
          <w:rFonts w:ascii="Times New Roman" w:hAnsi="Times New Roman" w:cs="Times New Roman"/>
          <w:sz w:val="28"/>
          <w:szCs w:val="28"/>
        </w:rPr>
        <w:t xml:space="preserve">азмер </w:t>
      </w:r>
      <w:r w:rsidR="00EA411E" w:rsidRPr="009C1AD4">
        <w:rPr>
          <w:rFonts w:ascii="Times New Roman" w:hAnsi="Times New Roman" w:cs="Times New Roman"/>
          <w:sz w:val="28"/>
          <w:szCs w:val="28"/>
        </w:rPr>
        <w:t xml:space="preserve">платы, взимаемый с заявителя при </w:t>
      </w:r>
      <w:r w:rsidR="00B3039B" w:rsidRPr="009C1AD4">
        <w:rPr>
          <w:rFonts w:ascii="Times New Roman" w:hAnsi="Times New Roman" w:cs="Times New Roman"/>
          <w:sz w:val="28"/>
          <w:szCs w:val="28"/>
        </w:rPr>
        <w:t>предоставлени</w:t>
      </w:r>
      <w:r w:rsidR="00EA411E" w:rsidRPr="009C1AD4">
        <w:rPr>
          <w:rFonts w:ascii="Times New Roman" w:hAnsi="Times New Roman" w:cs="Times New Roman"/>
          <w:sz w:val="28"/>
          <w:szCs w:val="28"/>
        </w:rPr>
        <w:t>и</w:t>
      </w:r>
      <w:r w:rsidR="00B3039B" w:rsidRPr="009C1AD4">
        <w:rPr>
          <w:rFonts w:ascii="Times New Roman" w:hAnsi="Times New Roman" w:cs="Times New Roman"/>
          <w:sz w:val="28"/>
          <w:szCs w:val="28"/>
        </w:rPr>
        <w:t xml:space="preserve"> муниципальной услуги</w:t>
      </w:r>
      <w:r w:rsidR="00EA411E" w:rsidRPr="009C1AD4">
        <w:rPr>
          <w:rFonts w:ascii="Times New Roman" w:hAnsi="Times New Roman" w:cs="Times New Roman"/>
          <w:sz w:val="28"/>
          <w:szCs w:val="28"/>
        </w:rPr>
        <w:t>, и способы ее взимания</w:t>
      </w:r>
    </w:p>
    <w:p w:rsidR="00B3039B" w:rsidRPr="009C1AD4" w:rsidRDefault="00B3039B" w:rsidP="004C02EA">
      <w:pPr>
        <w:widowControl w:val="0"/>
        <w:ind w:firstLine="709"/>
        <w:jc w:val="both"/>
        <w:rPr>
          <w:rFonts w:ascii="Times New Roman" w:hAnsi="Times New Roman" w:cs="Times New Roman"/>
          <w:sz w:val="28"/>
          <w:szCs w:val="28"/>
        </w:rPr>
      </w:pPr>
    </w:p>
    <w:p w:rsidR="00DD0E6B" w:rsidRPr="009C1AD4" w:rsidRDefault="0083345B" w:rsidP="004C02EA">
      <w:pPr>
        <w:widowControl w:val="0"/>
        <w:ind w:firstLine="709"/>
        <w:jc w:val="both"/>
        <w:rPr>
          <w:rFonts w:ascii="Times New Roman" w:hAnsi="Times New Roman" w:cs="Times New Roman"/>
          <w:sz w:val="28"/>
          <w:szCs w:val="28"/>
        </w:rPr>
      </w:pPr>
      <w:r w:rsidRPr="009C1AD4">
        <w:rPr>
          <w:rFonts w:ascii="Times New Roman" w:hAnsi="Times New Roman" w:cs="Times New Roman"/>
          <w:sz w:val="28"/>
          <w:szCs w:val="28"/>
        </w:rPr>
        <w:t>Плата за предоставление муниципальной услуги не взимается.</w:t>
      </w:r>
    </w:p>
    <w:p w:rsidR="00607799" w:rsidRPr="009C1AD4" w:rsidRDefault="00607799" w:rsidP="00D304FA">
      <w:pPr>
        <w:widowControl w:val="0"/>
        <w:ind w:firstLine="720"/>
        <w:jc w:val="both"/>
        <w:rPr>
          <w:rFonts w:ascii="Times New Roman" w:hAnsi="Times New Roman" w:cs="Times New Roman"/>
          <w:sz w:val="28"/>
          <w:szCs w:val="28"/>
        </w:rPr>
      </w:pPr>
    </w:p>
    <w:p w:rsidR="00B3039B" w:rsidRPr="009C1AD4" w:rsidRDefault="00B3039B" w:rsidP="00D304FA">
      <w:pPr>
        <w:widowControl w:val="0"/>
        <w:ind w:firstLine="720"/>
        <w:jc w:val="both"/>
        <w:rPr>
          <w:rFonts w:ascii="Times New Roman" w:hAnsi="Times New Roman" w:cs="Times New Roman"/>
          <w:sz w:val="28"/>
          <w:szCs w:val="28"/>
        </w:rPr>
      </w:pPr>
      <w:r w:rsidRPr="009C1AD4">
        <w:rPr>
          <w:rFonts w:ascii="Times New Roman" w:hAnsi="Times New Roman" w:cs="Times New Roman"/>
          <w:sz w:val="28"/>
          <w:szCs w:val="28"/>
        </w:rPr>
        <w:t>2.</w:t>
      </w:r>
      <w:r w:rsidR="00EA411E" w:rsidRPr="009C1AD4">
        <w:rPr>
          <w:rFonts w:ascii="Times New Roman" w:hAnsi="Times New Roman" w:cs="Times New Roman"/>
          <w:sz w:val="28"/>
          <w:szCs w:val="28"/>
        </w:rPr>
        <w:t>10.</w:t>
      </w:r>
      <w:r w:rsidRPr="009C1AD4">
        <w:rPr>
          <w:rFonts w:ascii="Times New Roman" w:hAnsi="Times New Roman" w:cs="Times New Roman"/>
          <w:sz w:val="28"/>
          <w:szCs w:val="28"/>
        </w:rPr>
        <w:t xml:space="preserve"> Максимальный срок ожидания в очереди при подаче </w:t>
      </w:r>
      <w:r w:rsidR="002A439A" w:rsidRPr="009C1AD4">
        <w:rPr>
          <w:rFonts w:ascii="Times New Roman" w:eastAsia="Times New Roman" w:hAnsi="Times New Roman" w:cs="Times New Roman"/>
          <w:sz w:val="28"/>
          <w:szCs w:val="28"/>
        </w:rPr>
        <w:t>заявления</w:t>
      </w:r>
      <w:r w:rsidRPr="009C1AD4">
        <w:rPr>
          <w:rFonts w:ascii="Times New Roman" w:hAnsi="Times New Roman" w:cs="Times New Roman"/>
          <w:sz w:val="28"/>
          <w:szCs w:val="28"/>
        </w:rPr>
        <w:t xml:space="preserve"> о предоставлении муниципальной услуги</w:t>
      </w:r>
      <w:r w:rsidR="00EA411E" w:rsidRPr="009C1AD4">
        <w:rPr>
          <w:rFonts w:ascii="Times New Roman" w:hAnsi="Times New Roman" w:cs="Times New Roman"/>
          <w:sz w:val="28"/>
          <w:szCs w:val="28"/>
        </w:rPr>
        <w:t xml:space="preserve"> </w:t>
      </w:r>
      <w:r w:rsidRPr="009C1AD4">
        <w:rPr>
          <w:rFonts w:ascii="Times New Roman" w:hAnsi="Times New Roman" w:cs="Times New Roman"/>
          <w:sz w:val="28"/>
          <w:szCs w:val="28"/>
        </w:rPr>
        <w:t xml:space="preserve">и при получении результата предоставления </w:t>
      </w:r>
      <w:r w:rsidR="00EA411E" w:rsidRPr="009C1AD4">
        <w:rPr>
          <w:rFonts w:ascii="Times New Roman" w:hAnsi="Times New Roman" w:cs="Times New Roman"/>
          <w:sz w:val="28"/>
          <w:szCs w:val="28"/>
        </w:rPr>
        <w:t>муниципальной</w:t>
      </w:r>
      <w:r w:rsidRPr="009C1AD4">
        <w:rPr>
          <w:rFonts w:ascii="Times New Roman" w:hAnsi="Times New Roman" w:cs="Times New Roman"/>
          <w:sz w:val="28"/>
          <w:szCs w:val="28"/>
        </w:rPr>
        <w:t xml:space="preserve"> услуг</w:t>
      </w:r>
      <w:r w:rsidR="00EA411E" w:rsidRPr="009C1AD4">
        <w:rPr>
          <w:rFonts w:ascii="Times New Roman" w:hAnsi="Times New Roman" w:cs="Times New Roman"/>
          <w:sz w:val="28"/>
          <w:szCs w:val="28"/>
        </w:rPr>
        <w:t>и</w:t>
      </w:r>
    </w:p>
    <w:p w:rsidR="00B3039B" w:rsidRPr="009C1AD4" w:rsidRDefault="00B3039B" w:rsidP="004C02EA">
      <w:pPr>
        <w:widowControl w:val="0"/>
        <w:ind w:firstLine="720"/>
        <w:jc w:val="center"/>
        <w:rPr>
          <w:rFonts w:ascii="Times New Roman" w:hAnsi="Times New Roman" w:cs="Times New Roman"/>
          <w:sz w:val="28"/>
          <w:szCs w:val="28"/>
        </w:rPr>
      </w:pPr>
    </w:p>
    <w:p w:rsidR="00B3039B" w:rsidRPr="009C1AD4" w:rsidRDefault="00EA411E" w:rsidP="00EA411E">
      <w:pPr>
        <w:widowControl w:val="0"/>
        <w:ind w:firstLine="709"/>
        <w:rPr>
          <w:rFonts w:ascii="Times New Roman" w:hAnsi="Times New Roman" w:cs="Times New Roman"/>
          <w:sz w:val="28"/>
          <w:szCs w:val="28"/>
        </w:rPr>
      </w:pPr>
      <w:r w:rsidRPr="009C1AD4">
        <w:rPr>
          <w:rFonts w:ascii="Times New Roman" w:hAnsi="Times New Roman" w:cs="Times New Roman"/>
          <w:sz w:val="28"/>
          <w:szCs w:val="28"/>
        </w:rPr>
        <w:t>Максимальный срок ожидания в очереди при подаче заявления или при получении результатов предоставления муниципальной услуги не должен превышать 15 минут.</w:t>
      </w:r>
    </w:p>
    <w:p w:rsidR="00EA411E" w:rsidRPr="009C1AD4" w:rsidRDefault="00EA411E" w:rsidP="00EA411E">
      <w:pPr>
        <w:widowControl w:val="0"/>
        <w:rPr>
          <w:rFonts w:ascii="Times New Roman" w:hAnsi="Times New Roman" w:cs="Times New Roman"/>
          <w:bCs/>
          <w:kern w:val="32"/>
          <w:sz w:val="28"/>
          <w:szCs w:val="28"/>
        </w:rPr>
      </w:pPr>
    </w:p>
    <w:p w:rsidR="00C60F29" w:rsidRPr="009C1AD4" w:rsidRDefault="00C60F29" w:rsidP="000104EA">
      <w:pPr>
        <w:ind w:firstLine="709"/>
        <w:jc w:val="both"/>
        <w:rPr>
          <w:rFonts w:ascii="Times New Roman" w:eastAsia="Times New Roman" w:hAnsi="Times New Roman" w:cs="Times New Roman"/>
          <w:bCs/>
          <w:kern w:val="32"/>
          <w:sz w:val="28"/>
          <w:szCs w:val="28"/>
        </w:rPr>
      </w:pPr>
      <w:r w:rsidRPr="009C1AD4">
        <w:rPr>
          <w:rFonts w:ascii="Times New Roman" w:eastAsia="Times New Roman" w:hAnsi="Times New Roman" w:cs="Times New Roman"/>
          <w:bCs/>
          <w:kern w:val="32"/>
          <w:sz w:val="28"/>
          <w:szCs w:val="28"/>
        </w:rPr>
        <w:t>2.1</w:t>
      </w:r>
      <w:r w:rsidR="00EA411E" w:rsidRPr="009C1AD4">
        <w:rPr>
          <w:rFonts w:ascii="Times New Roman" w:eastAsia="Times New Roman" w:hAnsi="Times New Roman" w:cs="Times New Roman"/>
          <w:bCs/>
          <w:kern w:val="32"/>
          <w:sz w:val="28"/>
          <w:szCs w:val="28"/>
        </w:rPr>
        <w:t>1</w:t>
      </w:r>
      <w:r w:rsidRPr="009C1AD4">
        <w:rPr>
          <w:rFonts w:ascii="Times New Roman" w:eastAsia="Times New Roman" w:hAnsi="Times New Roman" w:cs="Times New Roman"/>
          <w:bCs/>
          <w:kern w:val="32"/>
          <w:sz w:val="28"/>
          <w:szCs w:val="28"/>
        </w:rPr>
        <w:t xml:space="preserve">. Срок регистрации </w:t>
      </w:r>
      <w:r w:rsidR="002A439A" w:rsidRPr="009C1AD4">
        <w:rPr>
          <w:rFonts w:ascii="Times New Roman" w:eastAsia="Times New Roman" w:hAnsi="Times New Roman" w:cs="Times New Roman"/>
          <w:sz w:val="28"/>
          <w:szCs w:val="28"/>
        </w:rPr>
        <w:t>заявления</w:t>
      </w:r>
      <w:r w:rsidR="00D520F1" w:rsidRPr="009C1AD4">
        <w:rPr>
          <w:rFonts w:ascii="Times New Roman" w:eastAsia="Times New Roman" w:hAnsi="Times New Roman" w:cs="Times New Roman"/>
          <w:bCs/>
          <w:kern w:val="32"/>
          <w:sz w:val="28"/>
          <w:szCs w:val="28"/>
        </w:rPr>
        <w:t xml:space="preserve"> заявителя </w:t>
      </w:r>
      <w:r w:rsidRPr="009C1AD4">
        <w:rPr>
          <w:rFonts w:ascii="Times New Roman" w:eastAsia="Times New Roman" w:hAnsi="Times New Roman" w:cs="Times New Roman"/>
          <w:bCs/>
          <w:kern w:val="32"/>
          <w:sz w:val="28"/>
          <w:szCs w:val="28"/>
        </w:rPr>
        <w:t xml:space="preserve">о предоставлении муниципальной услуги </w:t>
      </w:r>
    </w:p>
    <w:p w:rsidR="00C60F29" w:rsidRPr="009C1AD4" w:rsidRDefault="00C60F29" w:rsidP="000104EA">
      <w:pPr>
        <w:ind w:firstLine="709"/>
        <w:jc w:val="both"/>
        <w:rPr>
          <w:rFonts w:ascii="Times New Roman" w:eastAsia="Times New Roman" w:hAnsi="Times New Roman" w:cs="Times New Roman"/>
          <w:bCs/>
          <w:kern w:val="32"/>
          <w:sz w:val="28"/>
          <w:szCs w:val="28"/>
        </w:rPr>
      </w:pPr>
    </w:p>
    <w:p w:rsidR="00D304FA" w:rsidRPr="009C1AD4" w:rsidRDefault="00D304FA" w:rsidP="00D304FA">
      <w:pPr>
        <w:widowControl w:val="0"/>
        <w:ind w:firstLine="720"/>
        <w:jc w:val="both"/>
        <w:rPr>
          <w:rFonts w:ascii="Times New Roman" w:eastAsia="Times New Roman" w:hAnsi="Times New Roman" w:cs="Times New Roman"/>
          <w:bCs/>
          <w:kern w:val="32"/>
          <w:sz w:val="28"/>
          <w:szCs w:val="28"/>
        </w:rPr>
      </w:pPr>
      <w:r w:rsidRPr="009C1AD4">
        <w:rPr>
          <w:rFonts w:ascii="Times New Roman" w:eastAsia="Times New Roman" w:hAnsi="Times New Roman" w:cs="Times New Roman"/>
          <w:bCs/>
          <w:kern w:val="32"/>
          <w:sz w:val="28"/>
          <w:szCs w:val="28"/>
        </w:rPr>
        <w:t xml:space="preserve">Регистрация заявления и (или) документов (содержащихся в них сведений), необходимых для </w:t>
      </w:r>
      <w:r w:rsidR="0064766C" w:rsidRPr="009C1AD4">
        <w:rPr>
          <w:rFonts w:ascii="Times New Roman" w:eastAsia="Times New Roman" w:hAnsi="Times New Roman" w:cs="Times New Roman"/>
          <w:bCs/>
          <w:kern w:val="32"/>
          <w:sz w:val="28"/>
          <w:szCs w:val="28"/>
        </w:rPr>
        <w:t>оказания</w:t>
      </w:r>
      <w:r w:rsidRPr="009C1AD4">
        <w:rPr>
          <w:rFonts w:ascii="Times New Roman" w:eastAsia="Times New Roman" w:hAnsi="Times New Roman" w:cs="Times New Roman"/>
          <w:bCs/>
          <w:kern w:val="32"/>
          <w:sz w:val="28"/>
          <w:szCs w:val="28"/>
        </w:rPr>
        <w:t xml:space="preserve"> муниципальной услуги, осуществляется в день их поступления.</w:t>
      </w:r>
    </w:p>
    <w:p w:rsidR="00D304FA" w:rsidRPr="009C1AD4" w:rsidRDefault="00D304FA" w:rsidP="00D304FA">
      <w:pPr>
        <w:widowControl w:val="0"/>
        <w:ind w:firstLine="720"/>
        <w:jc w:val="both"/>
        <w:rPr>
          <w:rFonts w:ascii="Times New Roman" w:eastAsia="Times New Roman" w:hAnsi="Times New Roman" w:cs="Times New Roman"/>
          <w:bCs/>
          <w:kern w:val="32"/>
          <w:sz w:val="28"/>
          <w:szCs w:val="28"/>
        </w:rPr>
      </w:pPr>
      <w:r w:rsidRPr="009C1AD4">
        <w:rPr>
          <w:rFonts w:ascii="Times New Roman" w:eastAsia="Times New Roman" w:hAnsi="Times New Roman" w:cs="Times New Roman"/>
          <w:bCs/>
          <w:kern w:val="32"/>
          <w:sz w:val="28"/>
          <w:szCs w:val="28"/>
        </w:rPr>
        <w:t xml:space="preserve">Регистрация заявления в электронной форме о предоставлении муниципальной услуги с документами, предусмотренными </w:t>
      </w:r>
      <w:r w:rsidR="0064766C" w:rsidRPr="009C1AD4">
        <w:rPr>
          <w:rFonts w:ascii="Times New Roman" w:eastAsia="Times New Roman" w:hAnsi="Times New Roman" w:cs="Times New Roman"/>
          <w:bCs/>
          <w:kern w:val="32"/>
          <w:sz w:val="28"/>
          <w:szCs w:val="28"/>
        </w:rPr>
        <w:t>Р</w:t>
      </w:r>
      <w:r w:rsidRPr="009C1AD4">
        <w:rPr>
          <w:rFonts w:ascii="Times New Roman" w:eastAsia="Times New Roman" w:hAnsi="Times New Roman" w:cs="Times New Roman"/>
          <w:bCs/>
          <w:kern w:val="32"/>
          <w:sz w:val="28"/>
          <w:szCs w:val="28"/>
        </w:rPr>
        <w:t>егламентом, поступившими в выходной (нерабочий или праздничный) день, осуществляется в первый за ним рабочий день.</w:t>
      </w:r>
    </w:p>
    <w:p w:rsidR="00737196" w:rsidRPr="009C1AD4" w:rsidRDefault="00D304FA" w:rsidP="00D304FA">
      <w:pPr>
        <w:widowControl w:val="0"/>
        <w:ind w:firstLine="720"/>
        <w:jc w:val="both"/>
        <w:rPr>
          <w:rFonts w:ascii="Times New Roman" w:eastAsia="Times New Roman" w:hAnsi="Times New Roman" w:cs="Times New Roman"/>
          <w:bCs/>
          <w:kern w:val="32"/>
          <w:sz w:val="28"/>
          <w:szCs w:val="28"/>
        </w:rPr>
      </w:pPr>
      <w:r w:rsidRPr="009C1AD4">
        <w:rPr>
          <w:rFonts w:ascii="Times New Roman" w:eastAsia="Times New Roman" w:hAnsi="Times New Roman" w:cs="Times New Roman"/>
          <w:bCs/>
          <w:kern w:val="32"/>
          <w:sz w:val="28"/>
          <w:szCs w:val="28"/>
        </w:rPr>
        <w:t>Срок регистрации заявления и документов (содержащихся в них сведений), предоставленных заявителем, не может превышать 20 минут.</w:t>
      </w:r>
    </w:p>
    <w:p w:rsidR="00D304FA" w:rsidRPr="009C1AD4" w:rsidRDefault="00D304FA" w:rsidP="00D304FA">
      <w:pPr>
        <w:widowControl w:val="0"/>
        <w:ind w:firstLine="720"/>
        <w:jc w:val="both"/>
        <w:rPr>
          <w:rFonts w:ascii="Times New Roman" w:hAnsi="Times New Roman" w:cs="Times New Roman"/>
          <w:sz w:val="28"/>
          <w:szCs w:val="28"/>
        </w:rPr>
      </w:pPr>
    </w:p>
    <w:p w:rsidR="00D520F1" w:rsidRPr="009C1AD4" w:rsidRDefault="00F957C8" w:rsidP="0064766C">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2.1</w:t>
      </w:r>
      <w:r w:rsidR="00EA411E" w:rsidRPr="009C1AD4">
        <w:rPr>
          <w:rFonts w:ascii="Times New Roman" w:eastAsia="Times New Roman" w:hAnsi="Times New Roman" w:cs="Times New Roman"/>
          <w:sz w:val="28"/>
          <w:szCs w:val="28"/>
        </w:rPr>
        <w:t>2</w:t>
      </w:r>
      <w:r w:rsidRPr="009C1AD4">
        <w:rPr>
          <w:rFonts w:ascii="Times New Roman" w:eastAsia="Times New Roman" w:hAnsi="Times New Roman" w:cs="Times New Roman"/>
          <w:sz w:val="28"/>
          <w:szCs w:val="28"/>
        </w:rPr>
        <w:t>.</w:t>
      </w:r>
      <w:r w:rsidR="00D520F1" w:rsidRPr="009C1AD4">
        <w:rPr>
          <w:rFonts w:ascii="Times New Roman" w:eastAsia="Times New Roman" w:hAnsi="Times New Roman" w:cs="Times New Roman"/>
          <w:sz w:val="28"/>
          <w:szCs w:val="28"/>
        </w:rPr>
        <w:t xml:space="preserve"> Требования к помещениям, в которых предоставляется муниципальная услуга</w:t>
      </w:r>
    </w:p>
    <w:p w:rsidR="00D520F1" w:rsidRPr="009C1AD4" w:rsidRDefault="00D520F1" w:rsidP="00D520F1">
      <w:pPr>
        <w:ind w:firstLine="567"/>
        <w:jc w:val="center"/>
        <w:rPr>
          <w:rFonts w:ascii="Times New Roman" w:eastAsia="Times New Roman" w:hAnsi="Times New Roman" w:cs="Times New Roman"/>
          <w:sz w:val="28"/>
          <w:szCs w:val="28"/>
        </w:rPr>
      </w:pPr>
    </w:p>
    <w:p w:rsidR="0064766C" w:rsidRPr="009C1AD4" w:rsidRDefault="0064766C" w:rsidP="0064766C">
      <w:pPr>
        <w:widowControl w:val="0"/>
        <w:autoSpaceDE w:val="0"/>
        <w:autoSpaceDN w:val="0"/>
        <w:adjustRightInd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Информация о графике (режиме) работы администрации, </w:t>
      </w:r>
      <w:r w:rsidR="00ED5F51"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размещается при входе в здание, в котором они осуществляют свою деятельность.</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Здание, в котором предоставляется муниципальная услуга, оборудуется </w:t>
      </w:r>
      <w:r w:rsidRPr="009C1AD4">
        <w:rPr>
          <w:rFonts w:ascii="Times New Roman" w:eastAsia="Times New Roman" w:hAnsi="Times New Roman" w:cs="Times New Roman"/>
          <w:sz w:val="28"/>
          <w:szCs w:val="28"/>
        </w:rPr>
        <w:lastRenderedPageBreak/>
        <w:t>отдельным входом для свободного доступа заявителей в помещение.</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Вход в здание оборудуется информационной табличкой (вывеской), содержащей информацию об администрации, </w:t>
      </w:r>
      <w:r w:rsidR="00ED5F51" w:rsidRPr="009C1AD4">
        <w:rPr>
          <w:rFonts w:ascii="Times New Roman" w:hAnsi="Times New Roman" w:cs="Times New Roman"/>
          <w:sz w:val="28"/>
          <w:szCs w:val="28"/>
        </w:rPr>
        <w:t>Отделе</w:t>
      </w:r>
      <w:r w:rsidRPr="009C1AD4">
        <w:rPr>
          <w:rFonts w:ascii="Times New Roman" w:eastAsia="Times New Roman" w:hAnsi="Times New Roman" w:cs="Times New Roman"/>
          <w:sz w:val="28"/>
          <w:szCs w:val="28"/>
        </w:rPr>
        <w:t>, МФЦ, осуществляющих предоставление муниципальной услуги, а также оборудуется удобной лестницей с поручнями, пандусами для беспрепятственного передвижения граждан, в том числе для инвалидов.</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Прием документов осуществляется в специально оборудованных помещениях или отведенных для этого кабинетах.</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Места предоставления муниципальной услуги, зал ожидания, места для заполнения </w:t>
      </w:r>
      <w:r w:rsidR="002A439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оборудуются с учетом требований доступности для инвалидов в соответствии с законодательством Российской Федерации о социальной защите инвалидов.</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Информационные стенды содержат образцы </w:t>
      </w:r>
      <w:r w:rsidR="002A439A" w:rsidRPr="009C1AD4">
        <w:rPr>
          <w:rFonts w:ascii="Times New Roman" w:eastAsia="Times New Roman" w:hAnsi="Times New Roman" w:cs="Times New Roman"/>
          <w:sz w:val="28"/>
          <w:szCs w:val="28"/>
        </w:rPr>
        <w:t>заполнения заявления</w:t>
      </w:r>
      <w:r w:rsidRPr="009C1AD4">
        <w:rPr>
          <w:rFonts w:ascii="Times New Roman" w:eastAsia="Times New Roman" w:hAnsi="Times New Roman" w:cs="Times New Roman"/>
          <w:sz w:val="28"/>
          <w:szCs w:val="28"/>
        </w:rPr>
        <w:t xml:space="preserve"> и перечень документов, необходимых для предоставления муниципальной услуги, Регламент с приложениями, график приема заявителей для оказания муниципальной услуги, порядок получения муниципальной услуги.</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Помещения для приема заявителей обеспечиваются комфортными для граждан условиями и оптимальными условиями работы специалистов, предоставляющих муниципальную услугу:</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комфортное расположение заявителя и специалиста;</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возможность и удобство оформления заявителем документов, необходимых для предоставления муниципальной услуги;</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наличие письменных принадлежностей и бумаги формата А</w:t>
      </w:r>
      <w:proofErr w:type="gramStart"/>
      <w:r w:rsidRPr="009C1AD4">
        <w:rPr>
          <w:rFonts w:ascii="Times New Roman" w:eastAsia="Times New Roman" w:hAnsi="Times New Roman" w:cs="Times New Roman"/>
          <w:sz w:val="28"/>
          <w:szCs w:val="28"/>
        </w:rPr>
        <w:t>4</w:t>
      </w:r>
      <w:proofErr w:type="gramEnd"/>
      <w:r w:rsidRPr="009C1AD4">
        <w:rPr>
          <w:rFonts w:ascii="Times New Roman" w:eastAsia="Times New Roman" w:hAnsi="Times New Roman" w:cs="Times New Roman"/>
          <w:sz w:val="28"/>
          <w:szCs w:val="28"/>
        </w:rPr>
        <w:t>.</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Рабочие места специалистов,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помещениях, в которых предоставляется муниципальная услуга, оборудуются места, имеющие стулья, столы для возможности оформления документов, размещаются стенды с информацией о предоставлении муниципальной услуги.</w:t>
      </w:r>
    </w:p>
    <w:p w:rsidR="0064766C" w:rsidRPr="009C1AD4" w:rsidRDefault="0064766C"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Места ожидания оборудуются стульями или скамейками (</w:t>
      </w:r>
      <w:proofErr w:type="spellStart"/>
      <w:r w:rsidRPr="009C1AD4">
        <w:rPr>
          <w:rFonts w:ascii="Times New Roman" w:eastAsia="Times New Roman" w:hAnsi="Times New Roman" w:cs="Times New Roman"/>
          <w:sz w:val="28"/>
          <w:szCs w:val="28"/>
        </w:rPr>
        <w:t>банкетками</w:t>
      </w:r>
      <w:proofErr w:type="spellEnd"/>
      <w:r w:rsidRPr="009C1AD4">
        <w:rPr>
          <w:rFonts w:ascii="Times New Roman" w:eastAsia="Times New Roman" w:hAnsi="Times New Roman" w:cs="Times New Roman"/>
          <w:sz w:val="28"/>
          <w:szCs w:val="28"/>
        </w:rPr>
        <w:t>).</w:t>
      </w:r>
    </w:p>
    <w:p w:rsidR="00D520F1" w:rsidRPr="009C1AD4" w:rsidRDefault="00D520F1" w:rsidP="0005521A">
      <w:pPr>
        <w:widowControl w:val="0"/>
        <w:autoSpaceDE w:val="0"/>
        <w:autoSpaceDN w:val="0"/>
        <w:adjustRightInd w:val="0"/>
        <w:spacing w:line="25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w:t>
      </w:r>
      <w:r w:rsidR="005604E2" w:rsidRPr="009C1AD4">
        <w:rPr>
          <w:rFonts w:ascii="Times New Roman" w:eastAsia="Times New Roman" w:hAnsi="Times New Roman" w:cs="Times New Roman"/>
          <w:sz w:val="28"/>
          <w:szCs w:val="28"/>
        </w:rPr>
        <w:t>отдела по архитектуре и градостроительству управления по архитектуре строительству и ЖКХ</w:t>
      </w:r>
      <w:r w:rsidRPr="009C1AD4">
        <w:rPr>
          <w:rFonts w:ascii="Times New Roman" w:eastAsia="Times New Roman" w:hAnsi="Times New Roman" w:cs="Times New Roman"/>
          <w:sz w:val="28"/>
          <w:szCs w:val="28"/>
        </w:rPr>
        <w:t xml:space="preserve"> администрации муниципального образования </w:t>
      </w:r>
      <w:r w:rsidR="000B72DE" w:rsidRPr="009C1AD4">
        <w:rPr>
          <w:rFonts w:ascii="Times New Roman" w:eastAsia="Times New Roman" w:hAnsi="Times New Roman" w:cs="Times New Roman"/>
          <w:sz w:val="28"/>
          <w:szCs w:val="28"/>
          <w:lang w:eastAsia="en-US"/>
        </w:rPr>
        <w:t>Брюховецкий</w:t>
      </w:r>
      <w:r w:rsidRPr="009C1AD4">
        <w:rPr>
          <w:rFonts w:ascii="Times New Roman" w:eastAsia="Times New Roman" w:hAnsi="Times New Roman" w:cs="Times New Roman"/>
          <w:sz w:val="28"/>
          <w:szCs w:val="28"/>
        </w:rPr>
        <w:t xml:space="preserve"> район.</w:t>
      </w:r>
    </w:p>
    <w:p w:rsidR="00BD7272" w:rsidRPr="009C1AD4" w:rsidRDefault="00BD7272" w:rsidP="00DA320D">
      <w:pPr>
        <w:widowControl w:val="0"/>
        <w:suppressAutoHyphens/>
        <w:ind w:firstLine="540"/>
        <w:jc w:val="center"/>
        <w:rPr>
          <w:rFonts w:ascii="Times New Roman" w:eastAsia="Times New Roman" w:hAnsi="Times New Roman" w:cs="Times New Roman"/>
          <w:sz w:val="28"/>
          <w:szCs w:val="28"/>
        </w:rPr>
      </w:pPr>
    </w:p>
    <w:p w:rsidR="0005521A" w:rsidRPr="009C1AD4" w:rsidRDefault="0005521A" w:rsidP="000A0C4B">
      <w:pPr>
        <w:widowControl w:val="0"/>
        <w:suppressAutoHyphens/>
        <w:ind w:firstLine="709"/>
        <w:jc w:val="both"/>
        <w:rPr>
          <w:rFonts w:ascii="Times New Roman" w:eastAsia="Times New Roman" w:hAnsi="Times New Roman" w:cs="Times New Roman"/>
          <w:sz w:val="28"/>
          <w:szCs w:val="28"/>
        </w:rPr>
      </w:pPr>
    </w:p>
    <w:p w:rsidR="00D520F1" w:rsidRPr="009C1AD4" w:rsidRDefault="00D520F1" w:rsidP="000A0C4B">
      <w:pPr>
        <w:widowControl w:val="0"/>
        <w:suppressAutoHyphens/>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2.1</w:t>
      </w:r>
      <w:r w:rsidR="00DA320D" w:rsidRPr="009C1AD4">
        <w:rPr>
          <w:rFonts w:ascii="Times New Roman" w:eastAsia="Times New Roman" w:hAnsi="Times New Roman" w:cs="Times New Roman"/>
          <w:sz w:val="28"/>
          <w:szCs w:val="28"/>
        </w:rPr>
        <w:t>3</w:t>
      </w:r>
      <w:r w:rsidRPr="009C1AD4">
        <w:rPr>
          <w:rFonts w:ascii="Times New Roman" w:eastAsia="Times New Roman" w:hAnsi="Times New Roman" w:cs="Times New Roman"/>
          <w:sz w:val="28"/>
          <w:szCs w:val="28"/>
        </w:rPr>
        <w:t>. Показатели доступности и качества муниципальной услуги</w:t>
      </w:r>
    </w:p>
    <w:p w:rsidR="00D520F1" w:rsidRPr="009C1AD4" w:rsidRDefault="00D520F1" w:rsidP="00D520F1">
      <w:pPr>
        <w:autoSpaceDE w:val="0"/>
        <w:autoSpaceDN w:val="0"/>
        <w:adjustRightInd w:val="0"/>
        <w:jc w:val="center"/>
        <w:rPr>
          <w:rFonts w:ascii="Times New Roman" w:eastAsia="Calibri" w:hAnsi="Times New Roman" w:cs="Times New Roman"/>
          <w:sz w:val="28"/>
          <w:szCs w:val="28"/>
          <w:lang w:eastAsia="en-US"/>
        </w:rPr>
      </w:pPr>
    </w:p>
    <w:p w:rsidR="000A0C4B" w:rsidRPr="009C1AD4" w:rsidRDefault="000A0C4B" w:rsidP="000A0C4B">
      <w:pPr>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Основными показателями качества и доступности муниципальной услуги являются:</w:t>
      </w:r>
    </w:p>
    <w:p w:rsidR="000A0C4B" w:rsidRPr="009C1AD4" w:rsidRDefault="000A0C4B" w:rsidP="000A0C4B">
      <w:pPr>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доступность электронных форм документов, необходимых для предоставления муниципальной услуги;</w:t>
      </w:r>
    </w:p>
    <w:p w:rsidR="000A0C4B" w:rsidRPr="009C1AD4" w:rsidRDefault="000A0C4B" w:rsidP="000A0C4B">
      <w:pPr>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возможность подачи </w:t>
      </w:r>
      <w:r w:rsidR="002A439A" w:rsidRPr="009C1AD4">
        <w:rPr>
          <w:rFonts w:ascii="Times New Roman" w:eastAsia="Times New Roman" w:hAnsi="Times New Roman" w:cs="Times New Roman"/>
          <w:sz w:val="28"/>
          <w:szCs w:val="28"/>
        </w:rPr>
        <w:t>заявления</w:t>
      </w:r>
      <w:r w:rsidRPr="009C1AD4">
        <w:rPr>
          <w:rFonts w:ascii="Times New Roman" w:eastAsia="Calibri" w:hAnsi="Times New Roman" w:cs="Times New Roman"/>
          <w:sz w:val="28"/>
          <w:szCs w:val="28"/>
          <w:lang w:eastAsia="en-US"/>
        </w:rPr>
        <w:t xml:space="preserve"> в электронной форме;</w:t>
      </w:r>
    </w:p>
    <w:p w:rsidR="000A0C4B" w:rsidRPr="009C1AD4" w:rsidRDefault="000A0C4B" w:rsidP="000A0C4B">
      <w:pPr>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своевременное предоставление муниципальной услуги (отсутствие нарушений сроков предоставления муниципальной услуги);</w:t>
      </w:r>
    </w:p>
    <w:p w:rsidR="000A0C4B" w:rsidRPr="009C1AD4" w:rsidRDefault="000A0C4B" w:rsidP="000A0C4B">
      <w:pPr>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предоставление муниципальной услуги в соответствии с вариантом предоставления муниципальной услуги;</w:t>
      </w:r>
    </w:p>
    <w:p w:rsidR="000A0C4B" w:rsidRPr="009C1AD4" w:rsidRDefault="000A0C4B" w:rsidP="000A0C4B">
      <w:pPr>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доступность инструментов совершения в электронном виде платежей, необходимых для получения муниципальной услуги;</w:t>
      </w:r>
    </w:p>
    <w:p w:rsidR="000A0C4B" w:rsidRPr="009C1AD4" w:rsidRDefault="000A0C4B" w:rsidP="000A0C4B">
      <w:pPr>
        <w:autoSpaceDE w:val="0"/>
        <w:autoSpaceDN w:val="0"/>
        <w:adjustRightInd w:val="0"/>
        <w:ind w:firstLine="7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удобство информирования заявителя о ходе предоставления муниципальной услуги, а также получения результата предоставления услуги.</w:t>
      </w:r>
    </w:p>
    <w:p w:rsidR="000A0C4B" w:rsidRPr="009C1AD4" w:rsidRDefault="000A0C4B" w:rsidP="00D520F1">
      <w:pPr>
        <w:autoSpaceDE w:val="0"/>
        <w:autoSpaceDN w:val="0"/>
        <w:adjustRightInd w:val="0"/>
        <w:jc w:val="center"/>
        <w:rPr>
          <w:rFonts w:ascii="Times New Roman" w:eastAsia="Calibri" w:hAnsi="Times New Roman" w:cs="Times New Roman"/>
          <w:sz w:val="28"/>
          <w:szCs w:val="28"/>
          <w:lang w:eastAsia="en-US"/>
        </w:rPr>
      </w:pPr>
    </w:p>
    <w:p w:rsidR="00D520F1" w:rsidRPr="009C1AD4" w:rsidRDefault="00D520F1" w:rsidP="000A0C4B">
      <w:pPr>
        <w:widowControl w:val="0"/>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2.1</w:t>
      </w:r>
      <w:r w:rsidR="00DA320D" w:rsidRPr="009C1AD4">
        <w:rPr>
          <w:rFonts w:ascii="Times New Roman" w:eastAsia="Times New Roman" w:hAnsi="Times New Roman" w:cs="Times New Roman"/>
          <w:sz w:val="28"/>
          <w:szCs w:val="28"/>
        </w:rPr>
        <w:t>4</w:t>
      </w:r>
      <w:r w:rsidRPr="009C1AD4">
        <w:rPr>
          <w:rFonts w:ascii="Times New Roman" w:eastAsia="Times New Roman" w:hAnsi="Times New Roman" w:cs="Times New Roman"/>
          <w:sz w:val="28"/>
          <w:szCs w:val="28"/>
        </w:rPr>
        <w:t xml:space="preserve">. </w:t>
      </w:r>
      <w:r w:rsidR="00DA320D" w:rsidRPr="009C1AD4">
        <w:rPr>
          <w:rFonts w:ascii="Times New Roman" w:eastAsia="Times New Roman" w:hAnsi="Times New Roman" w:cs="Times New Roman"/>
          <w:sz w:val="28"/>
          <w:szCs w:val="28"/>
        </w:rPr>
        <w:t>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DA320D" w:rsidRPr="009C1AD4" w:rsidRDefault="00DA320D" w:rsidP="00DA320D">
      <w:pPr>
        <w:widowControl w:val="0"/>
        <w:ind w:firstLine="567"/>
        <w:jc w:val="center"/>
        <w:rPr>
          <w:rFonts w:ascii="Times New Roman" w:eastAsia="Times New Roman" w:hAnsi="Times New Roman" w:cs="Times New Roman"/>
          <w:sz w:val="28"/>
          <w:szCs w:val="28"/>
        </w:rPr>
      </w:pPr>
    </w:p>
    <w:p w:rsidR="00B57ED4" w:rsidRPr="009C1AD4" w:rsidRDefault="00B57ED4" w:rsidP="00B57ED4">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Услуги, которые являются необходимыми и обязательными для предоставления муниципальной услуги, отсутствуют.</w:t>
      </w:r>
    </w:p>
    <w:p w:rsidR="000A0C4B" w:rsidRPr="009C1AD4" w:rsidRDefault="00B57ED4" w:rsidP="00B57ED4">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 процессе предоставления муниципальной услуги используются следующие информационные системы: Единый портал, Портал Краснодарского края, государственные информационные системы обеспечения градостроительной </w:t>
      </w:r>
      <w:proofErr w:type="gramStart"/>
      <w:r w:rsidRPr="009C1AD4">
        <w:rPr>
          <w:rFonts w:ascii="Times New Roman" w:eastAsia="Times New Roman" w:hAnsi="Times New Roman" w:cs="Times New Roman"/>
          <w:sz w:val="28"/>
          <w:szCs w:val="28"/>
        </w:rPr>
        <w:t>деятельности</w:t>
      </w:r>
      <w:proofErr w:type="gramEnd"/>
      <w:r w:rsidRPr="009C1AD4">
        <w:rPr>
          <w:rFonts w:ascii="Times New Roman" w:eastAsia="Times New Roman" w:hAnsi="Times New Roman" w:cs="Times New Roman"/>
          <w:sz w:val="28"/>
          <w:szCs w:val="28"/>
        </w:rPr>
        <w:t xml:space="preserve"> с функциями автоматизированной информационно-аналитической поддержки осуществления полномочий в области градостроительной деятельности, иные информационные системы, интегрированные с единой информационной системой жилищного строительства.</w:t>
      </w:r>
    </w:p>
    <w:p w:rsidR="000A0C4B" w:rsidRPr="009C1AD4" w:rsidRDefault="000A0C4B" w:rsidP="00D520F1">
      <w:pPr>
        <w:widowControl w:val="0"/>
        <w:tabs>
          <w:tab w:val="left" w:pos="1276"/>
          <w:tab w:val="left" w:pos="1560"/>
          <w:tab w:val="left" w:pos="1843"/>
        </w:tabs>
        <w:ind w:firstLine="709"/>
        <w:jc w:val="both"/>
        <w:rPr>
          <w:rFonts w:ascii="Times New Roman" w:eastAsia="Times New Roman" w:hAnsi="Times New Roman" w:cs="Times New Roman"/>
          <w:sz w:val="28"/>
          <w:szCs w:val="28"/>
        </w:rPr>
      </w:pPr>
    </w:p>
    <w:p w:rsidR="00B57ED4" w:rsidRPr="009C1AD4" w:rsidRDefault="00D520F1" w:rsidP="00B57ED4">
      <w:pPr>
        <w:widowControl w:val="0"/>
        <w:ind w:firstLine="567"/>
        <w:jc w:val="center"/>
        <w:rPr>
          <w:rFonts w:ascii="Times New Roman" w:eastAsia="Times New Roman" w:hAnsi="Times New Roman" w:cs="Times New Roman"/>
          <w:b/>
          <w:bCs/>
          <w:kern w:val="32"/>
          <w:sz w:val="28"/>
          <w:szCs w:val="28"/>
        </w:rPr>
      </w:pPr>
      <w:r w:rsidRPr="009C1AD4">
        <w:rPr>
          <w:rFonts w:ascii="Times New Roman" w:eastAsia="Times New Roman" w:hAnsi="Times New Roman" w:cs="Times New Roman"/>
          <w:b/>
          <w:bCs/>
          <w:kern w:val="32"/>
          <w:sz w:val="28"/>
          <w:szCs w:val="28"/>
        </w:rPr>
        <w:t>3. Состав, последовательность и сроки выполн</w:t>
      </w:r>
      <w:r w:rsidR="00B57ED4" w:rsidRPr="009C1AD4">
        <w:rPr>
          <w:rFonts w:ascii="Times New Roman" w:eastAsia="Times New Roman" w:hAnsi="Times New Roman" w:cs="Times New Roman"/>
          <w:b/>
          <w:bCs/>
          <w:kern w:val="32"/>
          <w:sz w:val="28"/>
          <w:szCs w:val="28"/>
        </w:rPr>
        <w:t>ения административных процедур</w:t>
      </w:r>
    </w:p>
    <w:p w:rsidR="00B57ED4" w:rsidRPr="009C1AD4" w:rsidRDefault="00B57ED4" w:rsidP="00B57ED4">
      <w:pPr>
        <w:widowControl w:val="0"/>
        <w:ind w:firstLine="567"/>
        <w:jc w:val="center"/>
        <w:rPr>
          <w:rFonts w:ascii="Times New Roman" w:eastAsia="Times New Roman" w:hAnsi="Times New Roman" w:cs="Times New Roman"/>
          <w:b/>
          <w:bCs/>
          <w:kern w:val="32"/>
          <w:sz w:val="28"/>
          <w:szCs w:val="28"/>
        </w:rPr>
      </w:pPr>
    </w:p>
    <w:p w:rsidR="00B57ED4" w:rsidRPr="009C1AD4" w:rsidRDefault="00D520F1" w:rsidP="00B57ED4">
      <w:pPr>
        <w:widowControl w:val="0"/>
        <w:ind w:firstLine="709"/>
        <w:jc w:val="both"/>
        <w:rPr>
          <w:rFonts w:ascii="Times New Roman" w:hAnsi="Times New Roman"/>
          <w:sz w:val="28"/>
          <w:szCs w:val="28"/>
        </w:rPr>
      </w:pPr>
      <w:r w:rsidRPr="009C1AD4">
        <w:rPr>
          <w:rFonts w:ascii="Times New Roman" w:eastAsia="Times New Roman" w:hAnsi="Times New Roman" w:cs="Times New Roman"/>
          <w:sz w:val="28"/>
          <w:szCs w:val="28"/>
        </w:rPr>
        <w:t xml:space="preserve">3.1. </w:t>
      </w:r>
      <w:r w:rsidR="00B57ED4" w:rsidRPr="009C1AD4">
        <w:rPr>
          <w:rFonts w:ascii="Times New Roman" w:hAnsi="Times New Roman"/>
          <w:sz w:val="28"/>
          <w:szCs w:val="28"/>
        </w:rPr>
        <w:t xml:space="preserve">Перечень вариантов предоставления муниципальной услуги, </w:t>
      </w:r>
      <w:proofErr w:type="gramStart"/>
      <w:r w:rsidR="00B57ED4" w:rsidRPr="009C1AD4">
        <w:rPr>
          <w:rFonts w:ascii="Times New Roman" w:hAnsi="Times New Roman"/>
          <w:sz w:val="28"/>
          <w:szCs w:val="28"/>
        </w:rPr>
        <w:t>включающих</w:t>
      </w:r>
      <w:proofErr w:type="gramEnd"/>
      <w:r w:rsidR="00B57ED4" w:rsidRPr="009C1AD4">
        <w:rPr>
          <w:rFonts w:ascii="Times New Roman" w:hAnsi="Times New Roman"/>
          <w:sz w:val="28"/>
          <w:szCs w:val="28"/>
        </w:rPr>
        <w:t xml:space="preserve"> в том числе варианты предоставления муниципальной услуги,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w:t>
      </w:r>
      <w:r w:rsidR="002A439A" w:rsidRPr="009C1AD4">
        <w:rPr>
          <w:rFonts w:ascii="Times New Roman" w:eastAsia="Times New Roman" w:hAnsi="Times New Roman" w:cs="Times New Roman"/>
          <w:sz w:val="28"/>
          <w:szCs w:val="28"/>
        </w:rPr>
        <w:t>заявления</w:t>
      </w:r>
      <w:r w:rsidR="00B57ED4" w:rsidRPr="009C1AD4">
        <w:rPr>
          <w:rFonts w:ascii="Times New Roman" w:hAnsi="Times New Roman"/>
          <w:sz w:val="28"/>
          <w:szCs w:val="28"/>
        </w:rPr>
        <w:t xml:space="preserve"> заявителя о предоставлении муниципальной услуги без рассмотрения (при необходимости)</w:t>
      </w:r>
    </w:p>
    <w:p w:rsidR="00B57ED4" w:rsidRPr="009C1AD4" w:rsidRDefault="00B57ED4" w:rsidP="00B57ED4">
      <w:pPr>
        <w:widowControl w:val="0"/>
        <w:autoSpaceDE w:val="0"/>
        <w:autoSpaceDN w:val="0"/>
        <w:ind w:firstLine="709"/>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Перечень вариантов предоставления муниципальной услуги:</w:t>
      </w:r>
    </w:p>
    <w:p w:rsidR="00B57ED4" w:rsidRPr="009C1AD4" w:rsidRDefault="00B57ED4" w:rsidP="00B57ED4">
      <w:pPr>
        <w:widowControl w:val="0"/>
        <w:autoSpaceDE w:val="0"/>
        <w:autoSpaceDN w:val="0"/>
        <w:ind w:firstLine="709"/>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выдача разрешения на строительство, реконструкцию объектов капитального строительства;</w:t>
      </w:r>
    </w:p>
    <w:p w:rsidR="00B57ED4" w:rsidRPr="009C1AD4" w:rsidRDefault="00B57ED4" w:rsidP="00B57ED4">
      <w:pPr>
        <w:widowControl w:val="0"/>
        <w:autoSpaceDE w:val="0"/>
        <w:autoSpaceDN w:val="0"/>
        <w:ind w:firstLine="709"/>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выдача разрешения на строительство, реконструкцию объектов капитального строительства с внесенными изменениями;</w:t>
      </w:r>
    </w:p>
    <w:p w:rsidR="00B57ED4" w:rsidRPr="009C1AD4" w:rsidRDefault="00B57ED4" w:rsidP="00B57ED4">
      <w:pPr>
        <w:widowControl w:val="0"/>
        <w:autoSpaceDE w:val="0"/>
        <w:autoSpaceDN w:val="0"/>
        <w:ind w:firstLine="709"/>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выдача дубликата разрешения на строительство, реконструкцию объекта капитального строительства или дубликата отказа в выдаче разрешения на строительство, реконструкцию объекта капитального строительств;</w:t>
      </w:r>
    </w:p>
    <w:p w:rsidR="00D520F1" w:rsidRPr="009C1AD4" w:rsidRDefault="00B57ED4" w:rsidP="00B57ED4">
      <w:pPr>
        <w:widowControl w:val="0"/>
        <w:autoSpaceDE w:val="0"/>
        <w:autoSpaceDN w:val="0"/>
        <w:ind w:firstLine="709"/>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B57ED4" w:rsidRPr="009C1AD4" w:rsidRDefault="00B57ED4" w:rsidP="00A92755">
      <w:pPr>
        <w:widowControl w:val="0"/>
        <w:autoSpaceDE w:val="0"/>
        <w:autoSpaceDN w:val="0"/>
        <w:ind w:firstLine="709"/>
        <w:rPr>
          <w:rFonts w:ascii="Times New Roman" w:eastAsia="Times New Roman" w:hAnsi="Times New Roman" w:cs="Times New Roman"/>
          <w:b/>
          <w:sz w:val="28"/>
          <w:szCs w:val="28"/>
        </w:rPr>
      </w:pPr>
    </w:p>
    <w:p w:rsidR="00704A56" w:rsidRPr="009C1AD4" w:rsidRDefault="00704A56" w:rsidP="00B57ED4">
      <w:pPr>
        <w:widowControl w:val="0"/>
        <w:autoSpaceDE w:val="0"/>
        <w:autoSpaceDN w:val="0"/>
        <w:adjustRightInd w:val="0"/>
        <w:ind w:firstLine="709"/>
        <w:jc w:val="both"/>
        <w:outlineLvl w:val="1"/>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3.2. </w:t>
      </w:r>
      <w:r w:rsidR="00B57ED4" w:rsidRPr="009C1AD4">
        <w:rPr>
          <w:rFonts w:ascii="Times New Roman" w:eastAsia="Times New Roman" w:hAnsi="Times New Roman" w:cs="Times New Roman"/>
          <w:sz w:val="28"/>
          <w:szCs w:val="28"/>
        </w:rPr>
        <w:t>Описание а</w:t>
      </w:r>
      <w:r w:rsidR="003E03CE" w:rsidRPr="009C1AD4">
        <w:rPr>
          <w:rFonts w:ascii="Times New Roman" w:eastAsia="Times New Roman" w:hAnsi="Times New Roman" w:cs="Times New Roman"/>
          <w:sz w:val="28"/>
          <w:szCs w:val="28"/>
        </w:rPr>
        <w:t>дминистративн</w:t>
      </w:r>
      <w:r w:rsidR="00B57ED4" w:rsidRPr="009C1AD4">
        <w:rPr>
          <w:rFonts w:ascii="Times New Roman" w:eastAsia="Times New Roman" w:hAnsi="Times New Roman" w:cs="Times New Roman"/>
          <w:sz w:val="28"/>
          <w:szCs w:val="28"/>
        </w:rPr>
        <w:t>ой</w:t>
      </w:r>
      <w:r w:rsidR="003E03CE" w:rsidRPr="009C1AD4">
        <w:rPr>
          <w:rFonts w:ascii="Times New Roman" w:eastAsia="Times New Roman" w:hAnsi="Times New Roman" w:cs="Times New Roman"/>
          <w:sz w:val="28"/>
          <w:szCs w:val="28"/>
        </w:rPr>
        <w:t xml:space="preserve"> процедур</w:t>
      </w:r>
      <w:r w:rsidR="00B57ED4" w:rsidRPr="009C1AD4">
        <w:rPr>
          <w:rFonts w:ascii="Times New Roman" w:eastAsia="Times New Roman" w:hAnsi="Times New Roman" w:cs="Times New Roman"/>
          <w:sz w:val="28"/>
          <w:szCs w:val="28"/>
        </w:rPr>
        <w:t>ы</w:t>
      </w:r>
      <w:r w:rsidR="003E03CE" w:rsidRPr="009C1AD4">
        <w:rPr>
          <w:rFonts w:ascii="Times New Roman" w:eastAsia="Times New Roman" w:hAnsi="Times New Roman" w:cs="Times New Roman"/>
          <w:sz w:val="28"/>
          <w:szCs w:val="28"/>
        </w:rPr>
        <w:t xml:space="preserve"> профилирования заявителя</w:t>
      </w:r>
    </w:p>
    <w:p w:rsidR="003E03CE" w:rsidRPr="009C1AD4" w:rsidRDefault="003E03CE">
      <w:pPr>
        <w:rPr>
          <w:rFonts w:ascii="Times New Roman" w:eastAsia="Times New Roman" w:hAnsi="Times New Roman" w:cs="Times New Roman"/>
          <w:sz w:val="28"/>
          <w:szCs w:val="28"/>
        </w:rPr>
      </w:pP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Вариант предоставления муниципальной услуги определяется путём анкетирования заявителя.</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посредством Единого портала, Портала Краснодарского края;</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 </w:t>
      </w:r>
      <w:r w:rsidR="00ED5F51" w:rsidRPr="009C1AD4">
        <w:rPr>
          <w:rFonts w:ascii="Times New Roman" w:hAnsi="Times New Roman" w:cs="Times New Roman"/>
          <w:sz w:val="28"/>
          <w:szCs w:val="28"/>
        </w:rPr>
        <w:t>Отделе</w:t>
      </w:r>
      <w:r w:rsidRPr="009C1AD4">
        <w:rPr>
          <w:rFonts w:ascii="Times New Roman" w:eastAsia="Times New Roman" w:hAnsi="Times New Roman" w:cs="Times New Roman"/>
          <w:sz w:val="28"/>
          <w:szCs w:val="28"/>
        </w:rPr>
        <w:t xml:space="preserve">, </w:t>
      </w:r>
      <w:r w:rsidR="00C9256B" w:rsidRPr="009C1AD4">
        <w:rPr>
          <w:rFonts w:ascii="Times New Roman" w:eastAsia="Times New Roman" w:hAnsi="Times New Roman" w:cs="Times New Roman"/>
          <w:sz w:val="28"/>
          <w:szCs w:val="28"/>
        </w:rPr>
        <w:t xml:space="preserve">в </w:t>
      </w:r>
      <w:r w:rsidRPr="009C1AD4">
        <w:rPr>
          <w:rFonts w:ascii="Times New Roman" w:eastAsia="Times New Roman" w:hAnsi="Times New Roman" w:cs="Times New Roman"/>
          <w:sz w:val="28"/>
          <w:szCs w:val="28"/>
        </w:rPr>
        <w:t>МФЦ.</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Порядок определения и предъявления необходимого заявителю варианта предоставления услуги:</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посредством ответов на вопросы экспертной системы Единого портала, Портала Краснодарского края;</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посредством опроса в </w:t>
      </w:r>
      <w:r w:rsidR="00ED5F51" w:rsidRPr="009C1AD4">
        <w:rPr>
          <w:rFonts w:ascii="Times New Roman" w:hAnsi="Times New Roman" w:cs="Times New Roman"/>
          <w:sz w:val="28"/>
          <w:szCs w:val="28"/>
        </w:rPr>
        <w:t>Отделе</w:t>
      </w:r>
      <w:r w:rsidRPr="009C1AD4">
        <w:rPr>
          <w:rFonts w:ascii="Times New Roman" w:eastAsia="Times New Roman" w:hAnsi="Times New Roman" w:cs="Times New Roman"/>
          <w:sz w:val="28"/>
          <w:szCs w:val="28"/>
        </w:rPr>
        <w:t xml:space="preserve">, </w:t>
      </w:r>
      <w:r w:rsidR="00C9256B" w:rsidRPr="009C1AD4">
        <w:rPr>
          <w:rFonts w:ascii="Times New Roman" w:eastAsia="Times New Roman" w:hAnsi="Times New Roman" w:cs="Times New Roman"/>
          <w:sz w:val="28"/>
          <w:szCs w:val="28"/>
        </w:rPr>
        <w:t xml:space="preserve">в </w:t>
      </w:r>
      <w:r w:rsidRPr="009C1AD4">
        <w:rPr>
          <w:rFonts w:ascii="Times New Roman" w:eastAsia="Times New Roman" w:hAnsi="Times New Roman" w:cs="Times New Roman"/>
          <w:sz w:val="28"/>
          <w:szCs w:val="28"/>
        </w:rPr>
        <w:t>МФЦ.</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B57ED4"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6 к Регламенту.</w:t>
      </w:r>
    </w:p>
    <w:p w:rsidR="00B57ED4" w:rsidRPr="009C1AD4" w:rsidRDefault="00B57ED4">
      <w:pPr>
        <w:rPr>
          <w:rFonts w:ascii="Times New Roman" w:eastAsia="Times New Roman" w:hAnsi="Times New Roman" w:cs="Times New Roman"/>
          <w:sz w:val="28"/>
          <w:szCs w:val="28"/>
        </w:rPr>
      </w:pP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3.3 Описание варианта предоставления муниципальной услуги</w:t>
      </w:r>
    </w:p>
    <w:p w:rsidR="001A0FC8" w:rsidRPr="009C1AD4" w:rsidRDefault="001A0FC8" w:rsidP="001A0FC8">
      <w:pPr>
        <w:ind w:firstLine="709"/>
        <w:jc w:val="both"/>
        <w:rPr>
          <w:rFonts w:ascii="Times New Roman" w:eastAsia="Times New Roman" w:hAnsi="Times New Roman" w:cs="Times New Roman"/>
          <w:sz w:val="28"/>
          <w:szCs w:val="28"/>
        </w:rPr>
      </w:pP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3.3.1. В процессе предоставления муниципальной услуги в соответствии с вариантами выполняются следующие административные процедуры:</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приём заявления и документов и (или) информации, необходимых для предоставления муниципальной услуги;</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межведомственное информационное взаимодействие (для вариантов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Выдача разрешения на строительство, реконструкцию объектов капитального строительства</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Внесение изменений в разрешение на строительство, реконструкцию объектов капитального строительства</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принятие решения о предоставлении (об отказе в предоставлении) муниципальной услуги; </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предоставление результата муниципальной услуги.</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3.3.2. Приём заявления и прилагаемых документов (для всех вариантов предоставления муниципальной услуги) осуществляется:</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 случае обращения за получением муниципальной услуги в </w:t>
      </w:r>
      <w:r w:rsidR="00CC4A4F" w:rsidRPr="009C1AD4">
        <w:rPr>
          <w:rFonts w:ascii="Times New Roman" w:hAnsi="Times New Roman" w:cs="Times New Roman"/>
          <w:sz w:val="28"/>
          <w:szCs w:val="28"/>
        </w:rPr>
        <w:t>администрацию</w:t>
      </w:r>
      <w:r w:rsidRPr="009C1AD4">
        <w:rPr>
          <w:rFonts w:ascii="Times New Roman" w:eastAsia="Times New Roman" w:hAnsi="Times New Roman" w:cs="Times New Roman"/>
          <w:sz w:val="28"/>
          <w:szCs w:val="28"/>
        </w:rPr>
        <w:t xml:space="preserve"> – работником </w:t>
      </w:r>
      <w:r w:rsidR="00CC4A4F" w:rsidRPr="009C1AD4">
        <w:rPr>
          <w:rFonts w:ascii="Times New Roman" w:hAnsi="Times New Roman" w:cs="Times New Roman"/>
          <w:sz w:val="28"/>
          <w:szCs w:val="28"/>
        </w:rPr>
        <w:t>администрации</w:t>
      </w:r>
      <w:r w:rsidRPr="009C1AD4">
        <w:rPr>
          <w:rFonts w:ascii="Times New Roman" w:eastAsia="Times New Roman" w:hAnsi="Times New Roman" w:cs="Times New Roman"/>
          <w:sz w:val="28"/>
          <w:szCs w:val="28"/>
        </w:rPr>
        <w:t>;</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случае обращения за получением муниципальной услуги через МФЦ – работником МФЦ.</w:t>
      </w:r>
    </w:p>
    <w:p w:rsidR="001A0FC8" w:rsidRPr="009C1AD4" w:rsidRDefault="002C1A9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3.3.3</w:t>
      </w:r>
      <w:r w:rsidR="001A0FC8" w:rsidRPr="009C1AD4">
        <w:rPr>
          <w:rFonts w:ascii="Times New Roman" w:eastAsia="Times New Roman" w:hAnsi="Times New Roman" w:cs="Times New Roman"/>
          <w:sz w:val="28"/>
          <w:szCs w:val="28"/>
        </w:rPr>
        <w:t>. Способы установления личности (идентификации) заявителя (представителя заявителя) (для всех вариантов предоставления муниципальной услуги):</w:t>
      </w:r>
    </w:p>
    <w:p w:rsidR="001A0FC8" w:rsidRPr="009C1AD4" w:rsidRDefault="001A0FC8" w:rsidP="001A0FC8">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 xml:space="preserve">при подаче заявления в </w:t>
      </w:r>
      <w:r w:rsidR="00CC4A4F" w:rsidRPr="009C1AD4">
        <w:rPr>
          <w:rFonts w:ascii="Times New Roman" w:hAnsi="Times New Roman" w:cs="Times New Roman"/>
          <w:sz w:val="28"/>
          <w:szCs w:val="28"/>
        </w:rPr>
        <w:t>администрацию</w:t>
      </w:r>
      <w:r w:rsidRPr="009C1AD4">
        <w:rPr>
          <w:rFonts w:ascii="Times New Roman" w:eastAsia="Times New Roman" w:hAnsi="Times New Roman" w:cs="Times New Roman"/>
          <w:sz w:val="28"/>
          <w:szCs w:val="28"/>
        </w:rPr>
        <w:t xml:space="preserve"> или </w:t>
      </w:r>
      <w:r w:rsidR="00C9256B" w:rsidRPr="009C1AD4">
        <w:rPr>
          <w:rFonts w:ascii="Times New Roman" w:eastAsia="Times New Roman" w:hAnsi="Times New Roman" w:cs="Times New Roman"/>
          <w:sz w:val="28"/>
          <w:szCs w:val="28"/>
        </w:rPr>
        <w:t xml:space="preserve">в </w:t>
      </w:r>
      <w:r w:rsidRPr="009C1AD4">
        <w:rPr>
          <w:rFonts w:ascii="Times New Roman" w:eastAsia="Times New Roman" w:hAnsi="Times New Roman" w:cs="Times New Roman"/>
          <w:sz w:val="28"/>
          <w:szCs w:val="28"/>
        </w:rPr>
        <w:t xml:space="preserve">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w:t>
      </w:r>
      <w:r w:rsidR="00C9256B" w:rsidRPr="009C1AD4">
        <w:rPr>
          <w:rFonts w:ascii="Times New Roman" w:eastAsia="Times New Roman" w:hAnsi="Times New Roman" w:cs="Times New Roman"/>
          <w:sz w:val="28"/>
          <w:szCs w:val="28"/>
        </w:rPr>
        <w:t xml:space="preserve">                              </w:t>
      </w:r>
      <w:r w:rsidRPr="009C1AD4">
        <w:rPr>
          <w:rFonts w:ascii="Times New Roman" w:eastAsia="Times New Roman" w:hAnsi="Times New Roman" w:cs="Times New Roman"/>
          <w:sz w:val="28"/>
          <w:szCs w:val="28"/>
        </w:rPr>
        <w:t>от 29 декабря 2022 г</w:t>
      </w:r>
      <w:r w:rsidR="001318A6"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 572-ФЗ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w:t>
      </w:r>
      <w:proofErr w:type="gramEnd"/>
      <w:r w:rsidRPr="009C1AD4">
        <w:rPr>
          <w:rFonts w:ascii="Times New Roman" w:eastAsia="Times New Roman" w:hAnsi="Times New Roman" w:cs="Times New Roman"/>
          <w:sz w:val="28"/>
          <w:szCs w:val="28"/>
        </w:rPr>
        <w:t xml:space="preserve"> отдельных положений законодательных актов Российской Федерации</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(использование вышеуказанных технологий проводится при наличии технической возможности), с указанием на копии документа удостоверяющего личность информации о сверке с оригиналом;</w:t>
      </w:r>
    </w:p>
    <w:p w:rsidR="001A0FC8" w:rsidRPr="009C1AD4" w:rsidRDefault="001A0FC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при подаче </w:t>
      </w:r>
      <w:r w:rsidR="002A439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посредством Единого портала, Портала Краснодарского края, информационных систем – использование электронной подписи, вид которой должен соответствовать требованиям постановления Правительства Российской Федерации от 25 июня 2012 г</w:t>
      </w:r>
      <w:r w:rsidR="004676E4"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 634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w:t>
      </w:r>
    </w:p>
    <w:p w:rsidR="001A0FC8" w:rsidRPr="009C1AD4" w:rsidRDefault="002C1A98" w:rsidP="001A0FC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3.3.</w:t>
      </w:r>
      <w:r w:rsidR="00CC4A4F" w:rsidRPr="009C1AD4">
        <w:rPr>
          <w:rFonts w:ascii="Times New Roman" w:eastAsia="Times New Roman" w:hAnsi="Times New Roman" w:cs="Times New Roman"/>
          <w:sz w:val="28"/>
          <w:szCs w:val="28"/>
        </w:rPr>
        <w:t>4</w:t>
      </w:r>
      <w:r w:rsidR="001A0FC8" w:rsidRPr="009C1AD4">
        <w:rPr>
          <w:rFonts w:ascii="Times New Roman" w:eastAsia="Times New Roman" w:hAnsi="Times New Roman" w:cs="Times New Roman"/>
          <w:sz w:val="28"/>
          <w:szCs w:val="28"/>
        </w:rPr>
        <w:t xml:space="preserve">. В приеме </w:t>
      </w:r>
      <w:r w:rsidR="00CC4A4F" w:rsidRPr="009C1AD4">
        <w:rPr>
          <w:rFonts w:ascii="Times New Roman" w:eastAsia="Times New Roman" w:hAnsi="Times New Roman" w:cs="Times New Roman"/>
          <w:sz w:val="28"/>
          <w:szCs w:val="28"/>
        </w:rPr>
        <w:t>заявления</w:t>
      </w:r>
      <w:r w:rsidR="001A0FC8" w:rsidRPr="009C1AD4">
        <w:rPr>
          <w:rFonts w:ascii="Times New Roman" w:eastAsia="Times New Roman" w:hAnsi="Times New Roman" w:cs="Times New Roman"/>
          <w:sz w:val="28"/>
          <w:szCs w:val="28"/>
        </w:rPr>
        <w:t xml:space="preserve"> о предоставлении муниципальной услуги (для всех вариантов предоставления муниципальной услуги) участву</w:t>
      </w:r>
      <w:r w:rsidR="00B626A8" w:rsidRPr="009C1AD4">
        <w:rPr>
          <w:rFonts w:ascii="Times New Roman" w:eastAsia="Times New Roman" w:hAnsi="Times New Roman" w:cs="Times New Roman"/>
          <w:sz w:val="28"/>
          <w:szCs w:val="28"/>
        </w:rPr>
        <w:t>е</w:t>
      </w:r>
      <w:r w:rsidR="001A0FC8" w:rsidRPr="009C1AD4">
        <w:rPr>
          <w:rFonts w:ascii="Times New Roman" w:eastAsia="Times New Roman" w:hAnsi="Times New Roman" w:cs="Times New Roman"/>
          <w:sz w:val="28"/>
          <w:szCs w:val="28"/>
        </w:rPr>
        <w:t>т</w:t>
      </w:r>
      <w:r w:rsidR="00CC4A4F" w:rsidRPr="009C1AD4">
        <w:rPr>
          <w:rFonts w:ascii="Times New Roman" w:eastAsia="Times New Roman" w:hAnsi="Times New Roman" w:cs="Times New Roman"/>
          <w:sz w:val="28"/>
          <w:szCs w:val="28"/>
        </w:rPr>
        <w:t xml:space="preserve"> общий</w:t>
      </w:r>
      <w:r w:rsidR="001A0FC8" w:rsidRPr="009C1AD4">
        <w:rPr>
          <w:rFonts w:ascii="Times New Roman" w:eastAsia="Times New Roman" w:hAnsi="Times New Roman" w:cs="Times New Roman"/>
          <w:sz w:val="28"/>
          <w:szCs w:val="28"/>
        </w:rPr>
        <w:t xml:space="preserve"> </w:t>
      </w:r>
      <w:r w:rsidR="00B626A8" w:rsidRPr="009C1AD4">
        <w:rPr>
          <w:rFonts w:ascii="Times New Roman" w:hAnsi="Times New Roman" w:cs="Times New Roman"/>
          <w:sz w:val="28"/>
          <w:szCs w:val="28"/>
        </w:rPr>
        <w:t xml:space="preserve">отдел </w:t>
      </w:r>
      <w:r w:rsidR="00CC4A4F" w:rsidRPr="009C1AD4">
        <w:rPr>
          <w:rFonts w:ascii="Times New Roman" w:hAnsi="Times New Roman" w:cs="Times New Roman"/>
          <w:sz w:val="28"/>
          <w:szCs w:val="28"/>
        </w:rPr>
        <w:t>управления делами</w:t>
      </w:r>
      <w:r w:rsidR="00B626A8" w:rsidRPr="009C1AD4">
        <w:rPr>
          <w:rFonts w:ascii="Times New Roman" w:hAnsi="Times New Roman" w:cs="Times New Roman"/>
          <w:sz w:val="28"/>
          <w:szCs w:val="28"/>
        </w:rPr>
        <w:t xml:space="preserve"> администрации муниципального образования Брюховецкий район</w:t>
      </w:r>
      <w:r w:rsidR="001A0FC8" w:rsidRPr="009C1AD4">
        <w:rPr>
          <w:rFonts w:ascii="Times New Roman" w:eastAsia="Times New Roman" w:hAnsi="Times New Roman" w:cs="Times New Roman"/>
          <w:sz w:val="28"/>
          <w:szCs w:val="28"/>
        </w:rPr>
        <w:t>. Заявитель имеет возможность подать за</w:t>
      </w:r>
      <w:r w:rsidR="00CC4A4F" w:rsidRPr="009C1AD4">
        <w:rPr>
          <w:rFonts w:ascii="Times New Roman" w:eastAsia="Times New Roman" w:hAnsi="Times New Roman" w:cs="Times New Roman"/>
          <w:sz w:val="28"/>
          <w:szCs w:val="28"/>
        </w:rPr>
        <w:t>явление</w:t>
      </w:r>
      <w:r w:rsidR="001A0FC8" w:rsidRPr="009C1AD4">
        <w:rPr>
          <w:rFonts w:ascii="Times New Roman" w:eastAsia="Times New Roman" w:hAnsi="Times New Roman" w:cs="Times New Roman"/>
          <w:sz w:val="28"/>
          <w:szCs w:val="28"/>
        </w:rPr>
        <w:t xml:space="preserve"> в МФЦ.</w:t>
      </w:r>
    </w:p>
    <w:p w:rsidR="00E11C3F" w:rsidRPr="009C1AD4" w:rsidRDefault="00E11C3F" w:rsidP="002C1A98">
      <w:pPr>
        <w:ind w:firstLine="709"/>
        <w:jc w:val="both"/>
        <w:rPr>
          <w:rFonts w:ascii="Times New Roman" w:eastAsia="Times New Roman" w:hAnsi="Times New Roman" w:cs="Times New Roman"/>
          <w:sz w:val="28"/>
          <w:szCs w:val="28"/>
        </w:rPr>
      </w:pPr>
    </w:p>
    <w:p w:rsidR="003E03CE" w:rsidRPr="009C1AD4" w:rsidRDefault="001A0FC8" w:rsidP="002C1A9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w:t>
      </w:r>
      <w:r w:rsidR="002C1A98" w:rsidRPr="009C1AD4">
        <w:rPr>
          <w:rFonts w:ascii="Times New Roman" w:eastAsia="Times New Roman" w:hAnsi="Times New Roman" w:cs="Times New Roman"/>
          <w:sz w:val="28"/>
          <w:szCs w:val="28"/>
        </w:rPr>
        <w:t>4.</w:t>
      </w:r>
      <w:r w:rsidRPr="009C1AD4">
        <w:rPr>
          <w:rFonts w:ascii="Times New Roman" w:eastAsia="Times New Roman" w:hAnsi="Times New Roman" w:cs="Times New Roman"/>
          <w:sz w:val="28"/>
          <w:szCs w:val="28"/>
        </w:rPr>
        <w:t xml:space="preserve"> </w:t>
      </w:r>
      <w:r w:rsidR="002C1A98" w:rsidRPr="009C1AD4">
        <w:rPr>
          <w:rFonts w:ascii="Times New Roman" w:eastAsia="Times New Roman" w:hAnsi="Times New Roman" w:cs="Times New Roman"/>
          <w:sz w:val="28"/>
          <w:szCs w:val="28"/>
        </w:rPr>
        <w:t xml:space="preserve">Описание варианта предоставления муниципальной услуги </w:t>
      </w:r>
      <w:r w:rsidR="00D16FA1" w:rsidRPr="009C1AD4">
        <w:rPr>
          <w:rFonts w:ascii="Times New Roman" w:eastAsia="Times New Roman" w:hAnsi="Times New Roman" w:cs="Times New Roman"/>
          <w:sz w:val="28"/>
          <w:szCs w:val="28"/>
        </w:rPr>
        <w:t>«</w:t>
      </w:r>
      <w:r w:rsidR="002C1A98" w:rsidRPr="009C1AD4">
        <w:rPr>
          <w:rFonts w:ascii="Times New Roman" w:eastAsia="Times New Roman" w:hAnsi="Times New Roman" w:cs="Times New Roman"/>
          <w:sz w:val="28"/>
          <w:szCs w:val="28"/>
        </w:rPr>
        <w:t>Выдача разрешения на строительство, реконструкцию объектов капитального строительства</w:t>
      </w:r>
      <w:r w:rsidR="00D16FA1" w:rsidRPr="009C1AD4">
        <w:rPr>
          <w:rFonts w:ascii="Times New Roman" w:eastAsia="Times New Roman" w:hAnsi="Times New Roman" w:cs="Times New Roman"/>
          <w:sz w:val="28"/>
          <w:szCs w:val="28"/>
        </w:rPr>
        <w:t>»</w:t>
      </w:r>
    </w:p>
    <w:p w:rsidR="003E03CE" w:rsidRPr="009C1AD4" w:rsidRDefault="003E03CE" w:rsidP="006A2F23">
      <w:pPr>
        <w:ind w:firstLine="709"/>
        <w:jc w:val="both"/>
        <w:rPr>
          <w:rFonts w:ascii="Times New Roman" w:eastAsia="Times New Roman" w:hAnsi="Times New Roman" w:cs="Times New Roman"/>
          <w:sz w:val="28"/>
          <w:szCs w:val="28"/>
        </w:rPr>
      </w:pPr>
    </w:p>
    <w:p w:rsidR="002C1A98" w:rsidRPr="009C1AD4" w:rsidRDefault="00476F10" w:rsidP="002C1A9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3.4.1. </w:t>
      </w:r>
      <w:r w:rsidR="002C1A98" w:rsidRPr="009C1AD4">
        <w:rPr>
          <w:rFonts w:ascii="Times New Roman" w:eastAsia="Times New Roman" w:hAnsi="Times New Roman" w:cs="Times New Roman"/>
          <w:sz w:val="28"/>
          <w:szCs w:val="28"/>
        </w:rPr>
        <w:t xml:space="preserve">Принятое заявление о выдаче разрешения на строительство с приложенными к нему документами регистрируется в </w:t>
      </w:r>
      <w:r w:rsidR="00CC4A4F" w:rsidRPr="009C1AD4">
        <w:rPr>
          <w:rFonts w:ascii="Times New Roman" w:hAnsi="Times New Roman" w:cs="Times New Roman"/>
          <w:sz w:val="28"/>
          <w:szCs w:val="28"/>
        </w:rPr>
        <w:t>администрации</w:t>
      </w:r>
      <w:r w:rsidR="002C1A98" w:rsidRPr="009C1AD4">
        <w:rPr>
          <w:rFonts w:ascii="Times New Roman" w:eastAsia="Times New Roman" w:hAnsi="Times New Roman" w:cs="Times New Roman"/>
          <w:sz w:val="28"/>
          <w:szCs w:val="28"/>
        </w:rPr>
        <w:t xml:space="preserve"> в день его поступления в системе электронного документооборота</w:t>
      </w:r>
      <w:r w:rsidR="00CC4A4F" w:rsidRPr="009C1AD4">
        <w:rPr>
          <w:rFonts w:ascii="Times New Roman" w:eastAsia="Times New Roman" w:hAnsi="Times New Roman" w:cs="Times New Roman"/>
          <w:sz w:val="28"/>
          <w:szCs w:val="28"/>
        </w:rPr>
        <w:t xml:space="preserve"> и передается в Отдел</w:t>
      </w:r>
      <w:r w:rsidR="002C1A98" w:rsidRPr="009C1AD4">
        <w:rPr>
          <w:rFonts w:ascii="Times New Roman" w:eastAsia="Times New Roman" w:hAnsi="Times New Roman" w:cs="Times New Roman"/>
          <w:sz w:val="28"/>
          <w:szCs w:val="28"/>
        </w:rPr>
        <w:t xml:space="preserve">. При приеме документов специалист </w:t>
      </w:r>
      <w:r w:rsidR="00CC4A4F" w:rsidRPr="009C1AD4">
        <w:rPr>
          <w:rFonts w:ascii="Times New Roman" w:hAnsi="Times New Roman" w:cs="Times New Roman"/>
          <w:sz w:val="28"/>
          <w:szCs w:val="28"/>
        </w:rPr>
        <w:t>администрации</w:t>
      </w:r>
      <w:r w:rsidR="002C1A98" w:rsidRPr="009C1AD4">
        <w:rPr>
          <w:rFonts w:ascii="Times New Roman" w:eastAsia="Times New Roman" w:hAnsi="Times New Roman" w:cs="Times New Roman"/>
          <w:sz w:val="28"/>
          <w:szCs w:val="28"/>
        </w:rPr>
        <w:t xml:space="preserve">, ответственный за прием и регистрацию документов, проставляет дату, время получения документов и подпись. Один экземпляр заявления возвращается заявителю с указанием даты его принятия и приложенных к нему документов. </w:t>
      </w:r>
      <w:r w:rsidR="00977037" w:rsidRPr="009C1AD4">
        <w:rPr>
          <w:rFonts w:ascii="Times New Roman" w:eastAsia="Times New Roman" w:hAnsi="Times New Roman" w:cs="Times New Roman"/>
          <w:sz w:val="28"/>
          <w:szCs w:val="28"/>
        </w:rPr>
        <w:t xml:space="preserve"> </w:t>
      </w:r>
    </w:p>
    <w:p w:rsidR="002C1A98" w:rsidRPr="009C1AD4" w:rsidRDefault="002C1A98" w:rsidP="002C1A9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 xml:space="preserve">Специалист </w:t>
      </w:r>
      <w:r w:rsidR="00AF52DC"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ответственный за прием и регистрацию документов, в день получения заявления о выдаче разрешения на строительство с резолюцией начальника </w:t>
      </w:r>
      <w:r w:rsidR="00AF52DC"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обеспечивает его регистрацию в журнале входящей корреспонденции.</w:t>
      </w:r>
    </w:p>
    <w:p w:rsidR="002C1A98" w:rsidRPr="009C1AD4" w:rsidRDefault="002C1A98" w:rsidP="002C1A9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Начальник </w:t>
      </w:r>
      <w:r w:rsidR="00AF52DC"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не позднее дня, следующего за днём поступления в </w:t>
      </w:r>
      <w:r w:rsidR="00AF52DC"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 xml:space="preserve"> заявления о выдаче разрешения на строительство с приложенным к нему пакетом документов, назначает специалиста, ответственного за рассмотрение документов (далее – Специалист).</w:t>
      </w:r>
    </w:p>
    <w:p w:rsidR="002C1A98" w:rsidRPr="009C1AD4" w:rsidRDefault="002C1A98" w:rsidP="002C1A9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Специалист организует работу по проверке полноты и достоверности сведений, содержащихся в документах.</w:t>
      </w:r>
    </w:p>
    <w:p w:rsidR="001A0FC8" w:rsidRPr="009C1AD4" w:rsidRDefault="002C1A98" w:rsidP="002C1A98">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Срок административной процедуры по приему и регистрации заявления о выдаче разрешения на строительство и прилагаемых к нему документов в </w:t>
      </w:r>
      <w:r w:rsidR="00B928E5" w:rsidRPr="009C1AD4">
        <w:rPr>
          <w:rFonts w:ascii="Times New Roman" w:hAnsi="Times New Roman" w:cs="Times New Roman"/>
          <w:sz w:val="28"/>
          <w:szCs w:val="28"/>
        </w:rPr>
        <w:t>администрации</w:t>
      </w:r>
      <w:r w:rsidRPr="009C1AD4">
        <w:rPr>
          <w:rFonts w:ascii="Times New Roman" w:eastAsia="Times New Roman" w:hAnsi="Times New Roman" w:cs="Times New Roman"/>
          <w:sz w:val="28"/>
          <w:szCs w:val="28"/>
        </w:rPr>
        <w:t xml:space="preserve"> в соответствии с вариантом составляет 1 рабочий день.</w:t>
      </w:r>
    </w:p>
    <w:p w:rsidR="006C2943"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3.4.2. </w:t>
      </w:r>
      <w:r w:rsidR="00D61E51" w:rsidRPr="009C1AD4">
        <w:rPr>
          <w:rFonts w:ascii="Times New Roman" w:eastAsia="Times New Roman" w:hAnsi="Times New Roman" w:cs="Times New Roman"/>
          <w:sz w:val="28"/>
          <w:szCs w:val="28"/>
        </w:rPr>
        <w:t>Описание административной процедуры приёма документов и (или) информации, необходимых для предоставления муниципальной услуги</w:t>
      </w:r>
      <w:r w:rsidRPr="009C1AD4">
        <w:rPr>
          <w:rFonts w:ascii="Times New Roman" w:eastAsia="Times New Roman" w:hAnsi="Times New Roman" w:cs="Times New Roman"/>
          <w:sz w:val="28"/>
          <w:szCs w:val="28"/>
        </w:rPr>
        <w:t>.</w:t>
      </w:r>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Исчерпывающий перечень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 для варианта предоставления муниципальной услуги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Выдача разрешения на строительство, реконструкцию объектов капитального строительства</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установлены пунктом 2.6.1 Регламента.</w:t>
      </w:r>
    </w:p>
    <w:p w:rsidR="00D61E51" w:rsidRPr="009C1AD4" w:rsidRDefault="00D61E51" w:rsidP="00D61E51">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Исчерпывающий перечень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 установлены пунктом 2.6.10 Регламента.</w:t>
      </w:r>
      <w:proofErr w:type="gramEnd"/>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Основания для принятия решения об отказе в приёме документов установлены пунктом 2.7.1 Регламента.</w:t>
      </w:r>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Основания для </w:t>
      </w:r>
      <w:r w:rsidR="00B928E5" w:rsidRPr="009C1AD4">
        <w:rPr>
          <w:rFonts w:ascii="Times New Roman" w:eastAsia="Times New Roman" w:hAnsi="Times New Roman" w:cs="Times New Roman"/>
          <w:sz w:val="28"/>
          <w:szCs w:val="28"/>
        </w:rPr>
        <w:t>приостановления муниципальной услуги</w:t>
      </w:r>
      <w:r w:rsidRPr="009C1AD4">
        <w:rPr>
          <w:rFonts w:ascii="Times New Roman" w:eastAsia="Times New Roman" w:hAnsi="Times New Roman" w:cs="Times New Roman"/>
          <w:sz w:val="28"/>
          <w:szCs w:val="28"/>
        </w:rPr>
        <w:t xml:space="preserve"> установлены пунктом 2.8.1 Регламента. </w:t>
      </w:r>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Основания для отказа в предоставлении заявителю муниципальной услуги установлены пунктом 2.8.</w:t>
      </w:r>
      <w:r w:rsidR="00B928E5" w:rsidRPr="009C1AD4">
        <w:rPr>
          <w:rFonts w:ascii="Times New Roman" w:eastAsia="Times New Roman" w:hAnsi="Times New Roman" w:cs="Times New Roman"/>
          <w:sz w:val="28"/>
          <w:szCs w:val="28"/>
        </w:rPr>
        <w:t>2</w:t>
      </w:r>
      <w:r w:rsidRPr="009C1AD4">
        <w:rPr>
          <w:rFonts w:ascii="Times New Roman" w:eastAsia="Times New Roman" w:hAnsi="Times New Roman" w:cs="Times New Roman"/>
          <w:sz w:val="28"/>
          <w:szCs w:val="28"/>
        </w:rPr>
        <w:t xml:space="preserve"> Регламента.</w:t>
      </w:r>
    </w:p>
    <w:p w:rsidR="00D61E51"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3.4.3. </w:t>
      </w:r>
      <w:r w:rsidR="00D61E51" w:rsidRPr="009C1AD4">
        <w:rPr>
          <w:rFonts w:ascii="Times New Roman" w:eastAsia="Times New Roman" w:hAnsi="Times New Roman" w:cs="Times New Roman"/>
          <w:sz w:val="28"/>
          <w:szCs w:val="28"/>
        </w:rPr>
        <w:t>Описание административной процедуры межведомственного</w:t>
      </w:r>
      <w:r w:rsidRPr="009C1AD4">
        <w:rPr>
          <w:rFonts w:ascii="Times New Roman" w:eastAsia="Times New Roman" w:hAnsi="Times New Roman" w:cs="Times New Roman"/>
          <w:sz w:val="28"/>
          <w:szCs w:val="28"/>
        </w:rPr>
        <w:t xml:space="preserve"> </w:t>
      </w:r>
      <w:r w:rsidR="00D61E51" w:rsidRPr="009C1AD4">
        <w:rPr>
          <w:rFonts w:ascii="Times New Roman" w:eastAsia="Times New Roman" w:hAnsi="Times New Roman" w:cs="Times New Roman"/>
          <w:sz w:val="28"/>
          <w:szCs w:val="28"/>
        </w:rPr>
        <w:t>информационного взаимодействия</w:t>
      </w:r>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рамках межведомственного информационного взаимодействия Специалист обеспечивает подготовку и направление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запроса о предоставлении в администрацию:</w:t>
      </w:r>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сведений из Единого государственного реестра недвижимости об основных характеристиках и зарегистрированных правах на земельный участок;</w:t>
      </w:r>
    </w:p>
    <w:p w:rsidR="00A63E0F" w:rsidRPr="009C1AD4" w:rsidRDefault="00D61E51" w:rsidP="00A63E0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сведений из Единого государственного реестра юридических лиц (при обращении заявителя, являющего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 (далее – межведомственный запрос)</w:t>
      </w:r>
      <w:r w:rsidR="00A63E0F" w:rsidRPr="009C1AD4">
        <w:rPr>
          <w:rFonts w:ascii="Times New Roman" w:eastAsia="Times New Roman" w:hAnsi="Times New Roman" w:cs="Times New Roman"/>
          <w:sz w:val="28"/>
          <w:szCs w:val="28"/>
        </w:rPr>
        <w:t>;</w:t>
      </w:r>
    </w:p>
    <w:p w:rsidR="00A63E0F" w:rsidRPr="009C1AD4" w:rsidRDefault="00A63E0F" w:rsidP="00A63E0F">
      <w:pPr>
        <w:pStyle w:val="s1"/>
        <w:shd w:val="clear" w:color="auto" w:fill="FFFFFF"/>
        <w:spacing w:before="0" w:beforeAutospacing="0" w:after="0" w:afterAutospacing="0"/>
        <w:ind w:firstLine="709"/>
        <w:jc w:val="both"/>
        <w:rPr>
          <w:sz w:val="22"/>
        </w:rPr>
      </w:pPr>
      <w:r w:rsidRPr="009C1AD4">
        <w:rPr>
          <w:bCs/>
          <w:iCs/>
          <w:sz w:val="28"/>
          <w:szCs w:val="28"/>
          <w:shd w:val="clear" w:color="auto" w:fill="FFFFFF"/>
        </w:rPr>
        <w:t>сведений из</w:t>
      </w:r>
      <w:r w:rsidRPr="009C1AD4">
        <w:rPr>
          <w:sz w:val="28"/>
          <w:szCs w:val="28"/>
          <w:shd w:val="clear" w:color="auto" w:fill="FFFFFF"/>
        </w:rPr>
        <w:t xml:space="preserve"> Единого государственного реестра </w:t>
      </w:r>
      <w:proofErr w:type="gramStart"/>
      <w:r w:rsidRPr="009C1AD4">
        <w:rPr>
          <w:sz w:val="28"/>
          <w:szCs w:val="28"/>
          <w:shd w:val="clear" w:color="auto" w:fill="FFFFFF"/>
        </w:rPr>
        <w:t>заключений экспертизы проектной документации объектов капитального строительства</w:t>
      </w:r>
      <w:proofErr w:type="gramEnd"/>
      <w:r w:rsidRPr="009C1AD4">
        <w:rPr>
          <w:sz w:val="28"/>
          <w:szCs w:val="28"/>
          <w:shd w:val="clear" w:color="auto" w:fill="FFFFFF"/>
        </w:rPr>
        <w:t>.</w:t>
      </w:r>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Срок направления межведомственного запроса – в течение 1 рабочего дня со дня поступления в </w:t>
      </w:r>
      <w:r w:rsidR="00AF52DC"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 xml:space="preserve"> заявления о выдаче разрешения на строительство и документов и (или) информации, необходимых для предоставления муниципальной услуги.</w:t>
      </w:r>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Результатом административной процедуры является получение запрашиваемых сведений.</w:t>
      </w:r>
    </w:p>
    <w:p w:rsidR="00D61E51" w:rsidRPr="009C1AD4" w:rsidRDefault="00D61E51" w:rsidP="00D61E51">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Срок, в течение которого результат запроса должен поступить в </w:t>
      </w:r>
      <w:r w:rsidR="00AF52DC"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 – не позднее 3 рабочих дней со дня направления межведомственного запроса.</w:t>
      </w:r>
    </w:p>
    <w:p w:rsidR="00476F10"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3.4.4. Описание административной процедуры принятия решения о предоставлении (об отказе в предоставлении) муниципальной услуги</w:t>
      </w:r>
    </w:p>
    <w:p w:rsidR="00476F10"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отсутствии оснований для отказа в предоставлении муниципальной услуги, указанных в пункте 2.8.</w:t>
      </w:r>
      <w:r w:rsidR="00B928E5" w:rsidRPr="009C1AD4">
        <w:rPr>
          <w:rFonts w:ascii="Times New Roman" w:eastAsia="Times New Roman" w:hAnsi="Times New Roman" w:cs="Times New Roman"/>
          <w:sz w:val="28"/>
          <w:szCs w:val="28"/>
        </w:rPr>
        <w:t>2</w:t>
      </w:r>
      <w:r w:rsidRPr="009C1AD4">
        <w:rPr>
          <w:rFonts w:ascii="Times New Roman" w:eastAsia="Times New Roman" w:hAnsi="Times New Roman" w:cs="Times New Roman"/>
          <w:sz w:val="28"/>
          <w:szCs w:val="28"/>
        </w:rPr>
        <w:t xml:space="preserve"> Регламента, Специалист подготавливает проект разрешения на строительство, обеспечивает его подписание и регистрацию.</w:t>
      </w:r>
    </w:p>
    <w:p w:rsidR="00463A05" w:rsidRPr="009C1AD4" w:rsidRDefault="00463A05" w:rsidP="00463A05">
      <w:pPr>
        <w:widowControl w:val="0"/>
        <w:ind w:firstLine="709"/>
        <w:jc w:val="both"/>
        <w:rPr>
          <w:rFonts w:ascii="Times New Roman" w:eastAsia="SchoolBook" w:hAnsi="Times New Roman" w:cs="Times New Roman"/>
          <w:sz w:val="28"/>
          <w:szCs w:val="28"/>
        </w:rPr>
      </w:pPr>
      <w:r w:rsidRPr="009C1AD4">
        <w:rPr>
          <w:rFonts w:ascii="Times New Roman" w:eastAsia="SchoolBook" w:hAnsi="Times New Roman" w:cs="Times New Roman"/>
          <w:sz w:val="28"/>
          <w:szCs w:val="28"/>
        </w:rPr>
        <w:t xml:space="preserve">В течение рабочего дня </w:t>
      </w:r>
      <w:proofErr w:type="gramStart"/>
      <w:r w:rsidRPr="009C1AD4">
        <w:rPr>
          <w:rFonts w:ascii="Times New Roman" w:eastAsia="SchoolBook" w:hAnsi="Times New Roman" w:cs="Times New Roman"/>
          <w:sz w:val="28"/>
          <w:szCs w:val="28"/>
        </w:rPr>
        <w:t>с даты подготовки</w:t>
      </w:r>
      <w:proofErr w:type="gramEnd"/>
      <w:r w:rsidRPr="009C1AD4">
        <w:rPr>
          <w:rFonts w:ascii="Times New Roman" w:eastAsia="SchoolBook" w:hAnsi="Times New Roman" w:cs="Times New Roman"/>
          <w:sz w:val="28"/>
          <w:szCs w:val="28"/>
        </w:rPr>
        <w:t xml:space="preserve">, документ, являющийся результатом предоставления муниципальной услуги, </w:t>
      </w:r>
      <w:r w:rsidRPr="009C1AD4">
        <w:rPr>
          <w:rFonts w:ascii="Times New Roman" w:hAnsi="Times New Roman"/>
          <w:sz w:val="28"/>
          <w:szCs w:val="28"/>
        </w:rPr>
        <w:t>согласовывается начальником Отдела,</w:t>
      </w:r>
      <w:r w:rsidRPr="009C1AD4">
        <w:rPr>
          <w:rFonts w:ascii="Times New Roman" w:eastAsia="SchoolBook" w:hAnsi="Times New Roman" w:cs="Times New Roman"/>
          <w:sz w:val="28"/>
          <w:szCs w:val="28"/>
        </w:rPr>
        <w:t xml:space="preserve"> заместителем главы муниципального образования Брюховецкий район, курирующим вопросы в сфере архитектуры и градостроительства</w:t>
      </w:r>
      <w:r w:rsidRPr="009C1AD4">
        <w:rPr>
          <w:rFonts w:ascii="Times New Roman" w:hAnsi="Times New Roman"/>
          <w:sz w:val="28"/>
          <w:szCs w:val="28"/>
        </w:rPr>
        <w:t>,</w:t>
      </w:r>
      <w:r w:rsidRPr="009C1AD4">
        <w:rPr>
          <w:rFonts w:ascii="Times New Roman" w:eastAsia="SchoolBook" w:hAnsi="Times New Roman" w:cs="Times New Roman"/>
          <w:sz w:val="28"/>
          <w:szCs w:val="28"/>
        </w:rPr>
        <w:t xml:space="preserve"> и подписывается главой муниципального образования Брюховецкий район, либо лицом, исполняющим обязанности главы муниципального образования Брюховецкий район или лицом, наделенным данными полномочиями.</w:t>
      </w:r>
    </w:p>
    <w:p w:rsidR="00476F10"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наличии оснований для отказа в предоставлении муниципальной услуги, указанных в пункте 2.8.</w:t>
      </w:r>
      <w:r w:rsidR="00B928E5" w:rsidRPr="009C1AD4">
        <w:rPr>
          <w:rFonts w:ascii="Times New Roman" w:eastAsia="Times New Roman" w:hAnsi="Times New Roman" w:cs="Times New Roman"/>
          <w:sz w:val="28"/>
          <w:szCs w:val="28"/>
        </w:rPr>
        <w:t>2</w:t>
      </w:r>
      <w:r w:rsidRPr="009C1AD4">
        <w:rPr>
          <w:rFonts w:ascii="Times New Roman" w:eastAsia="Times New Roman" w:hAnsi="Times New Roman" w:cs="Times New Roman"/>
          <w:sz w:val="28"/>
          <w:szCs w:val="28"/>
        </w:rPr>
        <w:t xml:space="preserve"> Регламента, Специалист подготавливает отказ в выдаче разрешения на строительство, обеспечивает его подписание и регистрацию.</w:t>
      </w:r>
    </w:p>
    <w:p w:rsidR="00D61E51"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Срок административной процедуры по принятию решения о предоставлении (отказе в предоставлении) муниципальной услуги в соответствии с вариантом составляет 3 рабочих дня.</w:t>
      </w:r>
    </w:p>
    <w:p w:rsidR="00476F10"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3.4.5. Описание административной процедуры предоставления результата муниципальной услуги</w:t>
      </w:r>
    </w:p>
    <w:p w:rsidR="00476F10"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Способы получения результата муниципальной услуги установлены пунктом 2.3.2 Регламента.</w:t>
      </w:r>
    </w:p>
    <w:p w:rsidR="00476F10"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Срок предоставления заявителю результата муниципальной                    услуги – 1 рабочий день со дня подписания уполномоченным должностным лицом администрации разрешения на строительство или отказа в выдаче разрешения на строительство.</w:t>
      </w:r>
    </w:p>
    <w:p w:rsidR="00476F10" w:rsidRPr="009C1AD4" w:rsidRDefault="00476F10"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Результатом предоставления муниципальной услуги в соответствии с вариантом является выдача разрешения на строительство или отказа в выдаче разрешения на строительство.</w:t>
      </w:r>
    </w:p>
    <w:p w:rsidR="006C2943" w:rsidRPr="009C1AD4" w:rsidRDefault="00FF3DD8" w:rsidP="00476F10">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3.5. </w:t>
      </w:r>
      <w:r w:rsidR="00476F10" w:rsidRPr="009C1AD4">
        <w:rPr>
          <w:rFonts w:ascii="Times New Roman" w:eastAsia="Times New Roman" w:hAnsi="Times New Roman" w:cs="Times New Roman"/>
          <w:sz w:val="28"/>
          <w:szCs w:val="28"/>
        </w:rPr>
        <w:t xml:space="preserve">Описание варианта предоставления муниципальной услуги </w:t>
      </w:r>
      <w:r w:rsidR="00D16FA1" w:rsidRPr="009C1AD4">
        <w:rPr>
          <w:rFonts w:ascii="Times New Roman" w:eastAsia="Times New Roman" w:hAnsi="Times New Roman" w:cs="Times New Roman"/>
          <w:sz w:val="28"/>
          <w:szCs w:val="28"/>
        </w:rPr>
        <w:t>«</w:t>
      </w:r>
      <w:r w:rsidR="00476F10" w:rsidRPr="009C1AD4">
        <w:rPr>
          <w:rFonts w:ascii="Times New Roman" w:eastAsia="Times New Roman" w:hAnsi="Times New Roman" w:cs="Times New Roman"/>
          <w:sz w:val="28"/>
          <w:szCs w:val="28"/>
        </w:rPr>
        <w:t>Внесение изменений в разрешение на строительство, реконструкцию объектов капитального строительства</w:t>
      </w:r>
      <w:r w:rsidR="00D16FA1" w:rsidRPr="009C1AD4">
        <w:rPr>
          <w:rFonts w:ascii="Times New Roman" w:eastAsia="Times New Roman" w:hAnsi="Times New Roman" w:cs="Times New Roman"/>
          <w:sz w:val="28"/>
          <w:szCs w:val="28"/>
        </w:rPr>
        <w:t>»</w:t>
      </w:r>
    </w:p>
    <w:p w:rsidR="00FF3DD8" w:rsidRPr="009C1AD4" w:rsidRDefault="00FF3DD8" w:rsidP="00FF3DD8">
      <w:pPr>
        <w:ind w:firstLine="709"/>
        <w:jc w:val="center"/>
        <w:rPr>
          <w:rFonts w:ascii="Times New Roman" w:eastAsia="Times New Roman" w:hAnsi="Times New Roman" w:cs="Times New Roman"/>
          <w:sz w:val="28"/>
          <w:szCs w:val="28"/>
        </w:rPr>
      </w:pP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3.5.1. Принятое заявление о внесении изменений в разрешение на строительство, уведомление, направленное в рамках части 21.10 статьи 51 Градостроительного кодекса Российской Федерации (далее – уведомление), с приложенными документами регистрируется в </w:t>
      </w:r>
      <w:r w:rsidR="0085477D" w:rsidRPr="009C1AD4">
        <w:rPr>
          <w:rFonts w:ascii="Times New Roman" w:eastAsia="Times New Roman" w:hAnsi="Times New Roman" w:cs="Times New Roman"/>
          <w:sz w:val="28"/>
          <w:szCs w:val="28"/>
        </w:rPr>
        <w:t>администрации</w:t>
      </w:r>
      <w:r w:rsidR="00EF10B9" w:rsidRPr="009C1AD4">
        <w:rPr>
          <w:rFonts w:ascii="Times New Roman" w:eastAsia="Times New Roman" w:hAnsi="Times New Roman" w:cs="Times New Roman"/>
          <w:sz w:val="28"/>
          <w:szCs w:val="28"/>
        </w:rPr>
        <w:t xml:space="preserve"> в день его поступления</w:t>
      </w:r>
      <w:r w:rsidR="0085477D" w:rsidRPr="009C1AD4">
        <w:rPr>
          <w:rFonts w:ascii="Times New Roman" w:eastAsia="Times New Roman" w:hAnsi="Times New Roman" w:cs="Times New Roman"/>
          <w:sz w:val="28"/>
          <w:szCs w:val="28"/>
        </w:rPr>
        <w:t xml:space="preserve"> в </w:t>
      </w:r>
      <w:r w:rsidR="00175BDB" w:rsidRPr="009C1AD4">
        <w:rPr>
          <w:rFonts w:ascii="Times New Roman" w:eastAsia="Times New Roman" w:hAnsi="Times New Roman" w:cs="Times New Roman"/>
          <w:sz w:val="28"/>
          <w:szCs w:val="28"/>
        </w:rPr>
        <w:t>единой межведомственной системе электронного документооборота</w:t>
      </w:r>
      <w:r w:rsidR="0085477D" w:rsidRPr="009C1AD4">
        <w:rPr>
          <w:rFonts w:ascii="Times New Roman" w:eastAsia="Times New Roman" w:hAnsi="Times New Roman" w:cs="Times New Roman"/>
          <w:sz w:val="28"/>
          <w:szCs w:val="28"/>
        </w:rPr>
        <w:t xml:space="preserve"> и передается в Отдел</w:t>
      </w:r>
      <w:r w:rsidRPr="009C1AD4">
        <w:rPr>
          <w:rFonts w:ascii="Times New Roman" w:eastAsia="Times New Roman" w:hAnsi="Times New Roman" w:cs="Times New Roman"/>
          <w:sz w:val="28"/>
          <w:szCs w:val="28"/>
        </w:rPr>
        <w:t xml:space="preserve">. При приеме документов специалист </w:t>
      </w:r>
      <w:r w:rsidR="0085477D" w:rsidRPr="009C1AD4">
        <w:rPr>
          <w:rFonts w:ascii="Times New Roman" w:hAnsi="Times New Roman" w:cs="Times New Roman"/>
          <w:sz w:val="28"/>
          <w:szCs w:val="28"/>
        </w:rPr>
        <w:t>администрации</w:t>
      </w:r>
      <w:r w:rsidRPr="009C1AD4">
        <w:rPr>
          <w:rFonts w:ascii="Times New Roman" w:eastAsia="Times New Roman" w:hAnsi="Times New Roman" w:cs="Times New Roman"/>
          <w:sz w:val="28"/>
          <w:szCs w:val="28"/>
        </w:rPr>
        <w:t xml:space="preserve">, ответственный за прием и регистрацию документов, проставляет дату, время получения документов и подпись. Один экземпляр заявления, уведомления возвращается заявителю с указанием даты его принятия и приложенных к нему документов. </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Специалист </w:t>
      </w:r>
      <w:r w:rsidR="00EF10B9"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ответственный за прием и регистрацию документов, в день получения заявления о внесении изменений в разрешение на строительство, уведомления с резолюцией начальника </w:t>
      </w:r>
      <w:r w:rsidR="00EF10B9"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обеспечивает его регистрацию в журнале входящей корреспонденции.</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Начальник </w:t>
      </w:r>
      <w:r w:rsidR="00EF10B9" w:rsidRPr="009C1AD4">
        <w:rPr>
          <w:rFonts w:ascii="Times New Roman" w:hAnsi="Times New Roman" w:cs="Times New Roman"/>
          <w:sz w:val="28"/>
          <w:szCs w:val="28"/>
        </w:rPr>
        <w:t>Отдела</w:t>
      </w:r>
      <w:r w:rsidR="00EF10B9" w:rsidRPr="009C1AD4">
        <w:rPr>
          <w:rFonts w:ascii="Times New Roman" w:eastAsia="Times New Roman" w:hAnsi="Times New Roman" w:cs="Times New Roman"/>
          <w:sz w:val="28"/>
          <w:szCs w:val="28"/>
        </w:rPr>
        <w:t xml:space="preserve"> </w:t>
      </w:r>
      <w:r w:rsidRPr="009C1AD4">
        <w:rPr>
          <w:rFonts w:ascii="Times New Roman" w:eastAsia="Times New Roman" w:hAnsi="Times New Roman" w:cs="Times New Roman"/>
          <w:sz w:val="28"/>
          <w:szCs w:val="28"/>
        </w:rPr>
        <w:t xml:space="preserve">не позднее дня, следующего за днём поступления в </w:t>
      </w:r>
      <w:r w:rsidR="00EF10B9"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 xml:space="preserve"> заявления о внесении изменений в разрешение на строительство, уведомления, с приложенным к нему пакетом документов, назначает Специалиста.</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Специалист организует работу по проверке полноты и достоверности сведений, содержащихся в документах.</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Срок административной процедуры по приему и регистрации заявления о внесении изменений в разрешение на строительство, уведомления и прилагаемых к нему документов в </w:t>
      </w:r>
      <w:r w:rsidR="00EF10B9" w:rsidRPr="009C1AD4">
        <w:rPr>
          <w:rFonts w:ascii="Times New Roman" w:hAnsi="Times New Roman" w:cs="Times New Roman"/>
          <w:sz w:val="28"/>
          <w:szCs w:val="28"/>
        </w:rPr>
        <w:t>Отделе</w:t>
      </w:r>
      <w:r w:rsidRPr="009C1AD4">
        <w:rPr>
          <w:rFonts w:ascii="Times New Roman" w:eastAsia="Times New Roman" w:hAnsi="Times New Roman" w:cs="Times New Roman"/>
          <w:sz w:val="28"/>
          <w:szCs w:val="28"/>
        </w:rPr>
        <w:t xml:space="preserve"> в соответствии с вариантом составляет 1 рабочий день.</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3.5.2. Описание административной процедуры приёма документов и (или) информации, необходимых для предоставления муниципальной услуги</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Исчерпывающий перечень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 для варианта предоставления муниципальной услуги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Внесение изменений в разрешение на строительство, реконструкцию объектов капитального строительства</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установлены пунктами 2.6.2 – 2.6.7 Регламента.</w:t>
      </w:r>
    </w:p>
    <w:p w:rsidR="00B11347" w:rsidRPr="009C1AD4" w:rsidRDefault="00B11347" w:rsidP="00B11347">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 xml:space="preserve">Исчерпывающий перечень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w:t>
      </w:r>
      <w:r w:rsidRPr="009C1AD4">
        <w:rPr>
          <w:rFonts w:ascii="Times New Roman" w:eastAsia="Times New Roman" w:hAnsi="Times New Roman" w:cs="Times New Roman"/>
          <w:sz w:val="28"/>
          <w:szCs w:val="28"/>
        </w:rPr>
        <w:lastRenderedPageBreak/>
        <w:t>документов (категорий документов) установлены пункт</w:t>
      </w:r>
      <w:r w:rsidR="0085477D" w:rsidRPr="009C1AD4">
        <w:rPr>
          <w:rFonts w:ascii="Times New Roman" w:eastAsia="Times New Roman" w:hAnsi="Times New Roman" w:cs="Times New Roman"/>
          <w:sz w:val="28"/>
          <w:szCs w:val="28"/>
        </w:rPr>
        <w:t>а</w:t>
      </w:r>
      <w:r w:rsidRPr="009C1AD4">
        <w:rPr>
          <w:rFonts w:ascii="Times New Roman" w:eastAsia="Times New Roman" w:hAnsi="Times New Roman" w:cs="Times New Roman"/>
          <w:sz w:val="28"/>
          <w:szCs w:val="28"/>
        </w:rPr>
        <w:t>м</w:t>
      </w:r>
      <w:r w:rsidR="0085477D" w:rsidRPr="009C1AD4">
        <w:rPr>
          <w:rFonts w:ascii="Times New Roman" w:eastAsia="Times New Roman" w:hAnsi="Times New Roman" w:cs="Times New Roman"/>
          <w:sz w:val="28"/>
          <w:szCs w:val="28"/>
        </w:rPr>
        <w:t>и</w:t>
      </w:r>
      <w:r w:rsidRPr="009C1AD4">
        <w:rPr>
          <w:rFonts w:ascii="Times New Roman" w:eastAsia="Times New Roman" w:hAnsi="Times New Roman" w:cs="Times New Roman"/>
          <w:sz w:val="28"/>
          <w:szCs w:val="28"/>
        </w:rPr>
        <w:t xml:space="preserve"> 2.6.11</w:t>
      </w:r>
      <w:r w:rsidR="0085477D" w:rsidRPr="009C1AD4">
        <w:rPr>
          <w:rFonts w:ascii="Times New Roman" w:eastAsia="Times New Roman" w:hAnsi="Times New Roman" w:cs="Times New Roman"/>
          <w:sz w:val="28"/>
          <w:szCs w:val="28"/>
        </w:rPr>
        <w:t xml:space="preserve"> и 2.6.12</w:t>
      </w:r>
      <w:r w:rsidRPr="009C1AD4">
        <w:rPr>
          <w:rFonts w:ascii="Times New Roman" w:eastAsia="Times New Roman" w:hAnsi="Times New Roman" w:cs="Times New Roman"/>
          <w:sz w:val="28"/>
          <w:szCs w:val="28"/>
        </w:rPr>
        <w:t xml:space="preserve"> Регламента.</w:t>
      </w:r>
      <w:proofErr w:type="gramEnd"/>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Основания для принятия решения об отказе в приёме документов и (или) информации установлены пунктом 2.7.1 Регламента.</w:t>
      </w:r>
    </w:p>
    <w:p w:rsidR="00CC54DF" w:rsidRPr="009C1AD4" w:rsidRDefault="00CC54DF" w:rsidP="00CC54D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Основания для приостановления муниципальной услуги установлены пунктом 2.8.1 Регламента. </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Основания для отказа в предоставлении заявителю муниципальной услуги установлены пунктом 2.8.</w:t>
      </w:r>
      <w:r w:rsidR="0085477D" w:rsidRPr="009C1AD4">
        <w:rPr>
          <w:rFonts w:ascii="Times New Roman" w:eastAsia="Times New Roman" w:hAnsi="Times New Roman" w:cs="Times New Roman"/>
          <w:sz w:val="28"/>
          <w:szCs w:val="28"/>
        </w:rPr>
        <w:t>3</w:t>
      </w:r>
      <w:r w:rsidRPr="009C1AD4">
        <w:rPr>
          <w:rFonts w:ascii="Times New Roman" w:eastAsia="Times New Roman" w:hAnsi="Times New Roman" w:cs="Times New Roman"/>
          <w:sz w:val="28"/>
          <w:szCs w:val="28"/>
        </w:rPr>
        <w:t xml:space="preserve"> Регламента.</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3.5.3. Описание административной процедуры межведомственного информационного взаимодействия</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 рамках межведомственного информационного взаимодействия Специалист обеспечивает подготовку и направление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запроса о предоставлении в </w:t>
      </w:r>
      <w:r w:rsidR="007733D1"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сведений из Единого государственного реестра недвижимости об основных характеристиках и зарегистрированных правах на земельный участок;</w:t>
      </w:r>
    </w:p>
    <w:p w:rsidR="00D444FE"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сведений из Единого государственного реестра юридических лиц (при обращении заявителя, являющего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 (далее – межведомственный запрос)</w:t>
      </w:r>
      <w:r w:rsidR="00D444FE" w:rsidRPr="009C1AD4">
        <w:rPr>
          <w:rFonts w:ascii="Times New Roman" w:eastAsia="Times New Roman" w:hAnsi="Times New Roman" w:cs="Times New Roman"/>
          <w:sz w:val="28"/>
          <w:szCs w:val="28"/>
        </w:rPr>
        <w:t>;</w:t>
      </w:r>
    </w:p>
    <w:p w:rsidR="00210664" w:rsidRPr="009C1AD4" w:rsidRDefault="00106DDD" w:rsidP="00106DDD">
      <w:pPr>
        <w:pStyle w:val="s1"/>
        <w:shd w:val="clear" w:color="auto" w:fill="FFFFFF"/>
        <w:spacing w:before="0" w:beforeAutospacing="0" w:after="0" w:afterAutospacing="0"/>
        <w:ind w:firstLine="709"/>
        <w:jc w:val="both"/>
        <w:rPr>
          <w:sz w:val="22"/>
        </w:rPr>
      </w:pPr>
      <w:r w:rsidRPr="009C1AD4">
        <w:rPr>
          <w:bCs/>
          <w:iCs/>
          <w:sz w:val="28"/>
          <w:szCs w:val="28"/>
          <w:shd w:val="clear" w:color="auto" w:fill="FFFFFF"/>
        </w:rPr>
        <w:t>с</w:t>
      </w:r>
      <w:r w:rsidR="00195AFD" w:rsidRPr="009C1AD4">
        <w:rPr>
          <w:bCs/>
          <w:iCs/>
          <w:sz w:val="28"/>
          <w:szCs w:val="28"/>
          <w:shd w:val="clear" w:color="auto" w:fill="FFFFFF"/>
        </w:rPr>
        <w:t>ведений из</w:t>
      </w:r>
      <w:r w:rsidR="00195AFD" w:rsidRPr="009C1AD4">
        <w:rPr>
          <w:sz w:val="28"/>
          <w:szCs w:val="28"/>
          <w:shd w:val="clear" w:color="auto" w:fill="FFFFFF"/>
        </w:rPr>
        <w:t xml:space="preserve"> </w:t>
      </w:r>
      <w:r w:rsidR="00210664" w:rsidRPr="009C1AD4">
        <w:rPr>
          <w:sz w:val="28"/>
          <w:szCs w:val="28"/>
          <w:shd w:val="clear" w:color="auto" w:fill="FFFFFF"/>
        </w:rPr>
        <w:t>Един</w:t>
      </w:r>
      <w:r w:rsidR="00195AFD" w:rsidRPr="009C1AD4">
        <w:rPr>
          <w:sz w:val="28"/>
          <w:szCs w:val="28"/>
          <w:shd w:val="clear" w:color="auto" w:fill="FFFFFF"/>
        </w:rPr>
        <w:t>ого</w:t>
      </w:r>
      <w:r w:rsidR="00210664" w:rsidRPr="009C1AD4">
        <w:rPr>
          <w:sz w:val="28"/>
          <w:szCs w:val="28"/>
          <w:shd w:val="clear" w:color="auto" w:fill="FFFFFF"/>
        </w:rPr>
        <w:t xml:space="preserve"> государственн</w:t>
      </w:r>
      <w:r w:rsidR="00195AFD" w:rsidRPr="009C1AD4">
        <w:rPr>
          <w:sz w:val="28"/>
          <w:szCs w:val="28"/>
          <w:shd w:val="clear" w:color="auto" w:fill="FFFFFF"/>
        </w:rPr>
        <w:t>ого</w:t>
      </w:r>
      <w:r w:rsidR="00210664" w:rsidRPr="009C1AD4">
        <w:rPr>
          <w:sz w:val="28"/>
          <w:szCs w:val="28"/>
          <w:shd w:val="clear" w:color="auto" w:fill="FFFFFF"/>
        </w:rPr>
        <w:t xml:space="preserve"> реестр</w:t>
      </w:r>
      <w:r w:rsidR="00195AFD" w:rsidRPr="009C1AD4">
        <w:rPr>
          <w:sz w:val="28"/>
          <w:szCs w:val="28"/>
          <w:shd w:val="clear" w:color="auto" w:fill="FFFFFF"/>
        </w:rPr>
        <w:t>а</w:t>
      </w:r>
      <w:r w:rsidR="00210664" w:rsidRPr="009C1AD4">
        <w:rPr>
          <w:sz w:val="28"/>
          <w:szCs w:val="28"/>
          <w:shd w:val="clear" w:color="auto" w:fill="FFFFFF"/>
        </w:rPr>
        <w:t xml:space="preserve"> </w:t>
      </w:r>
      <w:proofErr w:type="gramStart"/>
      <w:r w:rsidR="00210664" w:rsidRPr="009C1AD4">
        <w:rPr>
          <w:sz w:val="28"/>
          <w:szCs w:val="28"/>
          <w:shd w:val="clear" w:color="auto" w:fill="FFFFFF"/>
        </w:rPr>
        <w:t>заключений экспертизы проектной документации объектов капитального строительства</w:t>
      </w:r>
      <w:proofErr w:type="gramEnd"/>
      <w:r w:rsidRPr="009C1AD4">
        <w:rPr>
          <w:sz w:val="28"/>
          <w:szCs w:val="28"/>
          <w:shd w:val="clear" w:color="auto" w:fill="FFFFFF"/>
        </w:rPr>
        <w:t>.</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Срок направления межведомственного запроса – в течение 1 рабочего дня со дня поступления в Управление заявления о внесении изменений в разрешение на строительство, уведомления и документов и (или) информации, необходимых для предоставления муниципальной услуги.</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Результатом административной процедуры является получение запрашиваемых сведений.</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Срок, в течение которого результат запроса должен поступить в </w:t>
      </w:r>
      <w:r w:rsidR="005E7C9D"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 – не позднее 3 рабочих дней со дня направления межведомственного запроса.</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3.5.4. Описание административной процедуры принятия решения о предоставлении (об отказе в предоставлении) муниципальной услуги</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отсутствии оснований для отказа в предоставлении муниципальной услуги, указанных в пункте 2.8.</w:t>
      </w:r>
      <w:r w:rsidR="0085477D" w:rsidRPr="009C1AD4">
        <w:rPr>
          <w:rFonts w:ascii="Times New Roman" w:eastAsia="Times New Roman" w:hAnsi="Times New Roman" w:cs="Times New Roman"/>
          <w:sz w:val="28"/>
          <w:szCs w:val="28"/>
        </w:rPr>
        <w:t>3</w:t>
      </w:r>
      <w:r w:rsidRPr="009C1AD4">
        <w:rPr>
          <w:rFonts w:ascii="Times New Roman" w:eastAsia="Times New Roman" w:hAnsi="Times New Roman" w:cs="Times New Roman"/>
          <w:sz w:val="28"/>
          <w:szCs w:val="28"/>
        </w:rPr>
        <w:t xml:space="preserve"> Регламента Специалист подготавливает проект разрешения на строительство с внесенными изменениями, обеспечивает его подписание и регистрацию.</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наличии оснований для отказа в предоставлении муниципальной услуги, указанных в пункте 2.8.</w:t>
      </w:r>
      <w:r w:rsidR="0085477D" w:rsidRPr="009C1AD4">
        <w:rPr>
          <w:rFonts w:ascii="Times New Roman" w:eastAsia="Times New Roman" w:hAnsi="Times New Roman" w:cs="Times New Roman"/>
          <w:sz w:val="28"/>
          <w:szCs w:val="28"/>
        </w:rPr>
        <w:t>3</w:t>
      </w:r>
      <w:r w:rsidRPr="009C1AD4">
        <w:rPr>
          <w:rFonts w:ascii="Times New Roman" w:eastAsia="Times New Roman" w:hAnsi="Times New Roman" w:cs="Times New Roman"/>
          <w:sz w:val="28"/>
          <w:szCs w:val="28"/>
        </w:rPr>
        <w:t xml:space="preserve"> Регламента, Специалист подготавливает отказ в выдаче разрешения на строительство с внесенными изменениями, обеспечивает его подписание и регистрацию.</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Срок административной процедуры по принятию решения о предоставлении (отказе в предоставлении) муниципальной услуги в соответствии с вариантом составляет 3 рабочих дня.</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3.5.5. Описание административной процедуры предоставления результата муниципальной услуги</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Способы получения результата муниципальной услуги установлены пунктом 2.3.2 Регламента.</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Срок предоставления заявителю результата муниципальной                    услуги – 1 рабочий день со дня подписания уполномоченным должностным лицом администрации разрешения на строительство с внесенными изменениями или отказа в выдаче разрешения на строительство с внесенными изменениями.</w:t>
      </w:r>
    </w:p>
    <w:p w:rsidR="00B11347" w:rsidRPr="009C1AD4" w:rsidRDefault="00B11347" w:rsidP="00B113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Результатом предоставления муниципальной услуги в соответствии с вариантом является выдача разрешения на строительство с внесенными изменениями или отказа в выдаче разрешения на строительство с внесенными изменениями.</w:t>
      </w:r>
    </w:p>
    <w:p w:rsidR="00B11347" w:rsidRPr="009C1AD4" w:rsidRDefault="00B11347" w:rsidP="00FF3DD8">
      <w:pPr>
        <w:ind w:firstLine="709"/>
        <w:jc w:val="both"/>
        <w:rPr>
          <w:rFonts w:ascii="Times New Roman" w:eastAsia="Times New Roman" w:hAnsi="Times New Roman" w:cs="Times New Roman"/>
          <w:sz w:val="28"/>
          <w:szCs w:val="28"/>
        </w:rPr>
      </w:pP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3.6. Описание варианта предоставления муниципальной услуги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Выдача дубликата разрешения на строительство, реконструкцию объекта капитального строительства или дубликата отказа в выдаче разрешения на строительство, реконструкцию объекта капитального строительства</w:t>
      </w:r>
      <w:r w:rsidR="00D16FA1" w:rsidRPr="009C1AD4">
        <w:rPr>
          <w:rFonts w:ascii="Times New Roman" w:eastAsia="Times New Roman" w:hAnsi="Times New Roman" w:cs="Times New Roman"/>
          <w:sz w:val="28"/>
          <w:szCs w:val="28"/>
        </w:rPr>
        <w:t>»</w:t>
      </w:r>
    </w:p>
    <w:p w:rsidR="000E3F86" w:rsidRPr="009C1AD4" w:rsidRDefault="000E3F86" w:rsidP="000E3F86">
      <w:pPr>
        <w:ind w:firstLine="709"/>
        <w:jc w:val="both"/>
        <w:rPr>
          <w:rFonts w:ascii="Times New Roman" w:eastAsia="Times New Roman" w:hAnsi="Times New Roman" w:cs="Times New Roman"/>
          <w:sz w:val="28"/>
          <w:szCs w:val="28"/>
        </w:rPr>
      </w:pP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3.6.1. Принят</w:t>
      </w:r>
      <w:r w:rsidR="002A439A" w:rsidRPr="009C1AD4">
        <w:rPr>
          <w:rFonts w:ascii="Times New Roman" w:eastAsia="Times New Roman" w:hAnsi="Times New Roman" w:cs="Times New Roman"/>
          <w:sz w:val="28"/>
          <w:szCs w:val="28"/>
        </w:rPr>
        <w:t>ое</w:t>
      </w:r>
      <w:r w:rsidRPr="009C1AD4">
        <w:rPr>
          <w:rFonts w:ascii="Times New Roman" w:eastAsia="Times New Roman" w:hAnsi="Times New Roman" w:cs="Times New Roman"/>
          <w:sz w:val="28"/>
          <w:szCs w:val="28"/>
        </w:rPr>
        <w:t xml:space="preserve"> </w:t>
      </w:r>
      <w:r w:rsidR="002A439A" w:rsidRPr="009C1AD4">
        <w:rPr>
          <w:rFonts w:ascii="Times New Roman" w:eastAsia="Times New Roman" w:hAnsi="Times New Roman" w:cs="Times New Roman"/>
          <w:sz w:val="28"/>
          <w:szCs w:val="28"/>
        </w:rPr>
        <w:t>заявление</w:t>
      </w:r>
      <w:r w:rsidRPr="009C1AD4">
        <w:rPr>
          <w:rFonts w:ascii="Times New Roman" w:eastAsia="Times New Roman" w:hAnsi="Times New Roman" w:cs="Times New Roman"/>
          <w:sz w:val="28"/>
          <w:szCs w:val="28"/>
        </w:rPr>
        <w:t xml:space="preserve"> с приложенными к нему документами регистрируется в </w:t>
      </w:r>
      <w:r w:rsidR="00450B47" w:rsidRPr="009C1AD4">
        <w:rPr>
          <w:rFonts w:ascii="Times New Roman" w:hAnsi="Times New Roman" w:cs="Times New Roman"/>
          <w:sz w:val="28"/>
          <w:szCs w:val="28"/>
        </w:rPr>
        <w:t>администрации</w:t>
      </w:r>
      <w:r w:rsidRPr="009C1AD4">
        <w:rPr>
          <w:rFonts w:ascii="Times New Roman" w:eastAsia="Times New Roman" w:hAnsi="Times New Roman" w:cs="Times New Roman"/>
          <w:sz w:val="28"/>
          <w:szCs w:val="28"/>
        </w:rPr>
        <w:t xml:space="preserve"> в день его поступления в системе электронного документооборота и передается в </w:t>
      </w:r>
      <w:r w:rsidR="007733D1"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 xml:space="preserve">. При приеме документов специалист </w:t>
      </w:r>
      <w:r w:rsidR="00450B47" w:rsidRPr="009C1AD4">
        <w:rPr>
          <w:rFonts w:ascii="Times New Roman" w:hAnsi="Times New Roman" w:cs="Times New Roman"/>
          <w:sz w:val="28"/>
          <w:szCs w:val="28"/>
        </w:rPr>
        <w:t>администрации</w:t>
      </w:r>
      <w:r w:rsidRPr="009C1AD4">
        <w:rPr>
          <w:rFonts w:ascii="Times New Roman" w:eastAsia="Times New Roman" w:hAnsi="Times New Roman" w:cs="Times New Roman"/>
          <w:sz w:val="28"/>
          <w:szCs w:val="28"/>
        </w:rPr>
        <w:t xml:space="preserve">, ответственный за прием и регистрацию документов, проставляет дату, время получения документов и подпись. Один экземпляр </w:t>
      </w:r>
      <w:r w:rsidR="002A439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возвращается заявителю с указанием даты его принятия и приложенных к нему документов. </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Специалист </w:t>
      </w:r>
      <w:r w:rsidR="007733D1"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ответственный за прием и регистрацию документов, в день получения </w:t>
      </w:r>
      <w:r w:rsidR="002A439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с резолюцией начальника </w:t>
      </w:r>
      <w:r w:rsidR="007733D1"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обеспечивает его регистрацию в журнале входящей корреспонденции.</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Начальник </w:t>
      </w:r>
      <w:r w:rsidR="007733D1" w:rsidRPr="009C1AD4">
        <w:rPr>
          <w:rFonts w:ascii="Times New Roman" w:hAnsi="Times New Roman" w:cs="Times New Roman"/>
          <w:sz w:val="28"/>
          <w:szCs w:val="28"/>
        </w:rPr>
        <w:t>Отдел</w:t>
      </w:r>
      <w:r w:rsidR="007733D1" w:rsidRPr="009C1AD4">
        <w:rPr>
          <w:rFonts w:ascii="Times New Roman" w:eastAsia="Times New Roman" w:hAnsi="Times New Roman" w:cs="Times New Roman"/>
          <w:sz w:val="28"/>
          <w:szCs w:val="28"/>
        </w:rPr>
        <w:t>а</w:t>
      </w:r>
      <w:r w:rsidRPr="009C1AD4">
        <w:rPr>
          <w:rFonts w:ascii="Times New Roman" w:eastAsia="Times New Roman" w:hAnsi="Times New Roman" w:cs="Times New Roman"/>
          <w:sz w:val="28"/>
          <w:szCs w:val="28"/>
        </w:rPr>
        <w:t xml:space="preserve"> не позднее дня, следующего за днём поступления в </w:t>
      </w:r>
      <w:r w:rsidR="007733D1"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 xml:space="preserve"> </w:t>
      </w:r>
      <w:r w:rsidR="002A439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с приложенным к нему пакетом документов, назначает Специалиста.</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Специалист организует работу по проверке полноты и достоверности сведений, содержащихся в документах.</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Срок административной процедуры по приему и регистрации </w:t>
      </w:r>
      <w:r w:rsidR="002A439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и прилагаемых к нему документов в </w:t>
      </w:r>
      <w:r w:rsidR="007733D1" w:rsidRPr="009C1AD4">
        <w:rPr>
          <w:rFonts w:ascii="Times New Roman" w:hAnsi="Times New Roman" w:cs="Times New Roman"/>
          <w:sz w:val="28"/>
          <w:szCs w:val="28"/>
        </w:rPr>
        <w:t>Отделе</w:t>
      </w:r>
      <w:r w:rsidRPr="009C1AD4">
        <w:rPr>
          <w:rFonts w:ascii="Times New Roman" w:eastAsia="Times New Roman" w:hAnsi="Times New Roman" w:cs="Times New Roman"/>
          <w:sz w:val="28"/>
          <w:szCs w:val="28"/>
        </w:rPr>
        <w:t xml:space="preserve"> в соответствии с вариантом составляет 1 рабочий день.</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3.6.2. Описание административной процедуры приёма документов и (или) информации, необходимых для предоставления муниципальной услуги</w:t>
      </w:r>
    </w:p>
    <w:p w:rsidR="000E3F86" w:rsidRPr="009C1AD4" w:rsidRDefault="000E3F86" w:rsidP="000E3F86">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 xml:space="preserve">Исчерпывающий перечень документов (категорий документов), необходимых для предоставления муниципальной услуги в соответствии с </w:t>
      </w:r>
      <w:r w:rsidRPr="009C1AD4">
        <w:rPr>
          <w:rFonts w:ascii="Times New Roman" w:eastAsia="Times New Roman" w:hAnsi="Times New Roman" w:cs="Times New Roman"/>
          <w:sz w:val="28"/>
          <w:szCs w:val="28"/>
        </w:rPr>
        <w:lastRenderedPageBreak/>
        <w:t xml:space="preserve">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 для варианта предоставления муниципальной услуги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Выдача дубликата разрешения на строительство, реконструкцию объекта капитального строительства или дубликата отказа в выдаче разрешения на строительство, реконструкцию объекта капитального строительства</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установлены пунктом 2.6.8 Регламента.</w:t>
      </w:r>
      <w:proofErr w:type="gramEnd"/>
    </w:p>
    <w:p w:rsidR="000E3F86" w:rsidRPr="009C1AD4" w:rsidRDefault="000E3F86" w:rsidP="000E3F86">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Исчерпывающий перечень документов (категорий документов), необходимых для предоставления муниципальной услуги в соответствии с нормативными правовыми актам и представляемых заявителями по собственной инициативе, а также требования к представлению указанных документов (категорий документов) установлены пунктом 2.6.13 Регламента.</w:t>
      </w:r>
      <w:proofErr w:type="gramEnd"/>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Основания для принятия решения об отказе в приёме документов и (или) информации установлены пунктом 2.7.1 Регламента.</w:t>
      </w:r>
    </w:p>
    <w:p w:rsidR="00450B47" w:rsidRPr="009C1AD4" w:rsidRDefault="00450B47" w:rsidP="00450B47">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Основания для приостановления муниципальной услуги установлены пунктом 2.8.1 Регламента. </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Основания для отказа в предоставлении заявителю муниципальной услуги установлены пунктом 2.8.</w:t>
      </w:r>
      <w:r w:rsidR="00450B47" w:rsidRPr="009C1AD4">
        <w:rPr>
          <w:rFonts w:ascii="Times New Roman" w:eastAsia="Times New Roman" w:hAnsi="Times New Roman" w:cs="Times New Roman"/>
          <w:sz w:val="28"/>
          <w:szCs w:val="28"/>
        </w:rPr>
        <w:t>4</w:t>
      </w:r>
      <w:r w:rsidRPr="009C1AD4">
        <w:rPr>
          <w:rFonts w:ascii="Times New Roman" w:eastAsia="Times New Roman" w:hAnsi="Times New Roman" w:cs="Times New Roman"/>
          <w:sz w:val="28"/>
          <w:szCs w:val="28"/>
        </w:rPr>
        <w:t xml:space="preserve"> Регламента.</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3.6.3. Описание административной процедуры межведомственного информационного взаимодействия</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Направление межведомственных запросов не осуществляется.</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3.6.4. Описание административной процедуры принятия решения о предоставлении (об отказе в предоставлении) муниципальной услуги</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отсутствии оснований для отказа в предоставлении муниципальной услуги, указанных в пункте 2.8.</w:t>
      </w:r>
      <w:r w:rsidR="00450B47" w:rsidRPr="009C1AD4">
        <w:rPr>
          <w:rFonts w:ascii="Times New Roman" w:eastAsia="Times New Roman" w:hAnsi="Times New Roman" w:cs="Times New Roman"/>
          <w:sz w:val="28"/>
          <w:szCs w:val="28"/>
        </w:rPr>
        <w:t>4</w:t>
      </w:r>
      <w:r w:rsidRPr="009C1AD4">
        <w:rPr>
          <w:rFonts w:ascii="Times New Roman" w:eastAsia="Times New Roman" w:hAnsi="Times New Roman" w:cs="Times New Roman"/>
          <w:sz w:val="28"/>
          <w:szCs w:val="28"/>
        </w:rPr>
        <w:t xml:space="preserve"> Регламента, Специалист оформляет дубликат, обеспечивает его подписание и регистрацию. </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наличии оснований для отказа, указанных в пункте 2.8.</w:t>
      </w:r>
      <w:r w:rsidR="00450B47" w:rsidRPr="009C1AD4">
        <w:rPr>
          <w:rFonts w:ascii="Times New Roman" w:eastAsia="Times New Roman" w:hAnsi="Times New Roman" w:cs="Times New Roman"/>
          <w:sz w:val="28"/>
          <w:szCs w:val="28"/>
        </w:rPr>
        <w:t>4</w:t>
      </w:r>
      <w:r w:rsidRPr="009C1AD4">
        <w:rPr>
          <w:rFonts w:ascii="Times New Roman" w:eastAsia="Times New Roman" w:hAnsi="Times New Roman" w:cs="Times New Roman"/>
          <w:sz w:val="28"/>
          <w:szCs w:val="28"/>
        </w:rPr>
        <w:t xml:space="preserve"> Регламента, Специалист подготавливает уведомление об отказе в выдаче дубликата по форме, приведенной в приложении 7 к Регламенту, обеспечивает его подписание и регистрацию.</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Срок административной процедуры по принятию решения о предоставлении (отказе в предоставлении) муниципальной услуги в соответствии с вариантом составляет 3 рабочих дня.</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3.6.5. Описание административной процедуры предоставления результата муниципальной услуги</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Способы получения результата муниципальной услуги установлены пунктом </w:t>
      </w:r>
      <w:r w:rsidR="00B11E6F" w:rsidRPr="009C1AD4">
        <w:rPr>
          <w:rFonts w:ascii="Times New Roman" w:eastAsia="Times New Roman" w:hAnsi="Times New Roman" w:cs="Times New Roman"/>
          <w:sz w:val="28"/>
          <w:szCs w:val="28"/>
        </w:rPr>
        <w:t>2.3.2</w:t>
      </w:r>
      <w:r w:rsidRPr="009C1AD4">
        <w:rPr>
          <w:rFonts w:ascii="Times New Roman" w:eastAsia="Times New Roman" w:hAnsi="Times New Roman" w:cs="Times New Roman"/>
          <w:sz w:val="28"/>
          <w:szCs w:val="28"/>
        </w:rPr>
        <w:t xml:space="preserve"> Регламента.</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Срок предоставления заявителю результата муниципальной                       услуги – 1 рабочий день со дня подписания уполномоченным должностным лицом администрации дубликата или уведомления об отказе в выдаче дубликата.</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Результатами предоставления муниципальной услуги в соответствии с вариантом являются:</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выдача дубликата;</w:t>
      </w:r>
    </w:p>
    <w:p w:rsidR="000E3F86" w:rsidRPr="009C1AD4" w:rsidRDefault="000E3F86" w:rsidP="000E3F86">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 xml:space="preserve">выдача </w:t>
      </w:r>
      <w:r w:rsidR="00C9256B" w:rsidRPr="009C1AD4">
        <w:rPr>
          <w:rFonts w:ascii="Times New Roman" w:eastAsia="Times New Roman" w:hAnsi="Times New Roman" w:cs="Times New Roman"/>
          <w:sz w:val="28"/>
          <w:szCs w:val="28"/>
        </w:rPr>
        <w:t>решения</w:t>
      </w:r>
      <w:r w:rsidRPr="009C1AD4">
        <w:rPr>
          <w:rFonts w:ascii="Times New Roman" w:eastAsia="Times New Roman" w:hAnsi="Times New Roman" w:cs="Times New Roman"/>
          <w:sz w:val="28"/>
          <w:szCs w:val="28"/>
        </w:rPr>
        <w:t xml:space="preserve"> об отказе в выдаче дубликата.</w:t>
      </w:r>
    </w:p>
    <w:p w:rsidR="00B11E6F" w:rsidRPr="009C1AD4" w:rsidRDefault="00B11E6F" w:rsidP="000E3F86">
      <w:pPr>
        <w:ind w:firstLine="709"/>
        <w:jc w:val="both"/>
        <w:rPr>
          <w:rFonts w:ascii="Times New Roman" w:eastAsia="Times New Roman" w:hAnsi="Times New Roman" w:cs="Times New Roman"/>
          <w:sz w:val="28"/>
          <w:szCs w:val="28"/>
        </w:rPr>
      </w:pP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3.7. Описание варианта предоставления муниципальной услуги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Исправление допущенных ошибок в выданных в результате предоставления муниципальной услуги документах</w:t>
      </w:r>
      <w:r w:rsidR="00D16FA1" w:rsidRPr="009C1AD4">
        <w:rPr>
          <w:rFonts w:ascii="Times New Roman" w:eastAsia="Times New Roman" w:hAnsi="Times New Roman" w:cs="Times New Roman"/>
          <w:sz w:val="28"/>
          <w:szCs w:val="28"/>
        </w:rPr>
        <w:t>»</w:t>
      </w:r>
    </w:p>
    <w:p w:rsidR="00B11E6F" w:rsidRPr="009C1AD4" w:rsidRDefault="00B11E6F" w:rsidP="00B11E6F">
      <w:pPr>
        <w:ind w:firstLine="709"/>
        <w:jc w:val="both"/>
        <w:rPr>
          <w:rFonts w:ascii="Times New Roman" w:eastAsia="Times New Roman" w:hAnsi="Times New Roman" w:cs="Times New Roman"/>
          <w:sz w:val="28"/>
          <w:szCs w:val="28"/>
        </w:rPr>
      </w:pP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3.7.1. Принят</w:t>
      </w:r>
      <w:r w:rsidR="00325FF4" w:rsidRPr="009C1AD4">
        <w:rPr>
          <w:rFonts w:ascii="Times New Roman" w:eastAsia="Times New Roman" w:hAnsi="Times New Roman" w:cs="Times New Roman"/>
          <w:sz w:val="28"/>
          <w:szCs w:val="28"/>
        </w:rPr>
        <w:t>ое</w:t>
      </w:r>
      <w:r w:rsidRPr="009C1AD4">
        <w:rPr>
          <w:rFonts w:ascii="Times New Roman" w:eastAsia="Times New Roman" w:hAnsi="Times New Roman" w:cs="Times New Roman"/>
          <w:sz w:val="28"/>
          <w:szCs w:val="28"/>
        </w:rPr>
        <w:t xml:space="preserve"> за</w:t>
      </w:r>
      <w:r w:rsidR="00325FF4" w:rsidRPr="009C1AD4">
        <w:rPr>
          <w:rFonts w:ascii="Times New Roman" w:eastAsia="Times New Roman" w:hAnsi="Times New Roman" w:cs="Times New Roman"/>
          <w:sz w:val="28"/>
          <w:szCs w:val="28"/>
        </w:rPr>
        <w:t>явление</w:t>
      </w:r>
      <w:r w:rsidRPr="009C1AD4">
        <w:rPr>
          <w:rFonts w:ascii="Times New Roman" w:eastAsia="Times New Roman" w:hAnsi="Times New Roman" w:cs="Times New Roman"/>
          <w:sz w:val="28"/>
          <w:szCs w:val="28"/>
        </w:rPr>
        <w:t xml:space="preserve"> с приложенными к нему документами регистрируется в </w:t>
      </w:r>
      <w:r w:rsidR="00450B47" w:rsidRPr="009C1AD4">
        <w:rPr>
          <w:rFonts w:ascii="Times New Roman" w:hAnsi="Times New Roman" w:cs="Times New Roman"/>
          <w:sz w:val="28"/>
          <w:szCs w:val="28"/>
        </w:rPr>
        <w:t>администрации</w:t>
      </w:r>
      <w:r w:rsidRPr="009C1AD4">
        <w:rPr>
          <w:rFonts w:ascii="Times New Roman" w:eastAsia="Times New Roman" w:hAnsi="Times New Roman" w:cs="Times New Roman"/>
          <w:sz w:val="28"/>
          <w:szCs w:val="28"/>
        </w:rPr>
        <w:t xml:space="preserve"> в день его поступления</w:t>
      </w:r>
      <w:r w:rsidR="00450B47" w:rsidRPr="009C1AD4">
        <w:rPr>
          <w:rFonts w:ascii="Times New Roman" w:eastAsia="Times New Roman" w:hAnsi="Times New Roman" w:cs="Times New Roman"/>
          <w:sz w:val="28"/>
          <w:szCs w:val="28"/>
        </w:rPr>
        <w:t xml:space="preserve"> в </w:t>
      </w:r>
      <w:r w:rsidR="00520619" w:rsidRPr="009C1AD4">
        <w:rPr>
          <w:rStyle w:val="affc"/>
          <w:rFonts w:ascii="Times New Roman" w:hAnsi="Times New Roman" w:cs="Times New Roman"/>
          <w:b w:val="0"/>
          <w:sz w:val="28"/>
          <w:szCs w:val="28"/>
          <w:shd w:val="clear" w:color="auto" w:fill="FFFFFF"/>
        </w:rPr>
        <w:t>межведомственной системе электронного документооборота и передается в Отдел</w:t>
      </w:r>
      <w:r w:rsidRPr="009C1AD4">
        <w:rPr>
          <w:rFonts w:ascii="Times New Roman" w:eastAsia="Times New Roman" w:hAnsi="Times New Roman" w:cs="Times New Roman"/>
          <w:sz w:val="28"/>
          <w:szCs w:val="28"/>
        </w:rPr>
        <w:t xml:space="preserve">. При приеме документов специалист </w:t>
      </w:r>
      <w:r w:rsidR="00520619" w:rsidRPr="009C1AD4">
        <w:rPr>
          <w:rFonts w:ascii="Times New Roman" w:hAnsi="Times New Roman" w:cs="Times New Roman"/>
          <w:sz w:val="28"/>
          <w:szCs w:val="28"/>
        </w:rPr>
        <w:t>администрации</w:t>
      </w:r>
      <w:r w:rsidRPr="009C1AD4">
        <w:rPr>
          <w:rFonts w:ascii="Times New Roman" w:eastAsia="Times New Roman" w:hAnsi="Times New Roman" w:cs="Times New Roman"/>
          <w:sz w:val="28"/>
          <w:szCs w:val="28"/>
        </w:rPr>
        <w:t xml:space="preserve">, ответственный за прием и регистрацию документов, проставляет дату, время получения документов и подпись. Один экземпляр </w:t>
      </w:r>
      <w:r w:rsidR="00C0693C"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возвращается заявителю с указанием даты его принятия и приложенных к нему документов. </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Специалист </w:t>
      </w:r>
      <w:r w:rsidR="007733D1"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ответственный за прием и регистрацию документов, в день получения </w:t>
      </w:r>
      <w:r w:rsidR="00C0693C"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с резолюцией начальника </w:t>
      </w:r>
      <w:r w:rsidR="007733D1"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обеспечивает его регистрацию в журнале входящей корреспонденции.</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Начальник </w:t>
      </w:r>
      <w:r w:rsidR="007733D1"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не позднее дня, следующего за днём поступления в </w:t>
      </w:r>
      <w:r w:rsidR="007733D1" w:rsidRPr="009C1AD4">
        <w:rPr>
          <w:rFonts w:ascii="Times New Roman" w:hAnsi="Times New Roman" w:cs="Times New Roman"/>
          <w:sz w:val="28"/>
          <w:szCs w:val="28"/>
        </w:rPr>
        <w:t>Отдел</w:t>
      </w:r>
      <w:r w:rsidRPr="009C1AD4">
        <w:rPr>
          <w:rFonts w:ascii="Times New Roman" w:eastAsia="Times New Roman" w:hAnsi="Times New Roman" w:cs="Times New Roman"/>
          <w:sz w:val="28"/>
          <w:szCs w:val="28"/>
        </w:rPr>
        <w:t xml:space="preserve"> </w:t>
      </w:r>
      <w:r w:rsidR="00E15FC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с приложенным к нему пакетом документов, назначает Специалиста.</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Специалист организует работу по проверке полноты и достоверности сведений, содержащихся в документах.</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Срок административной процедуры по приему и регистрации </w:t>
      </w:r>
      <w:r w:rsidR="00E15FC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и прилагаемых к нему документов в </w:t>
      </w:r>
      <w:r w:rsidR="007733D1" w:rsidRPr="009C1AD4">
        <w:rPr>
          <w:rFonts w:ascii="Times New Roman" w:hAnsi="Times New Roman" w:cs="Times New Roman"/>
          <w:sz w:val="28"/>
          <w:szCs w:val="28"/>
        </w:rPr>
        <w:t>Отделе</w:t>
      </w:r>
      <w:r w:rsidRPr="009C1AD4">
        <w:rPr>
          <w:rFonts w:ascii="Times New Roman" w:eastAsia="Times New Roman" w:hAnsi="Times New Roman" w:cs="Times New Roman"/>
          <w:sz w:val="28"/>
          <w:szCs w:val="28"/>
        </w:rPr>
        <w:t xml:space="preserve"> в соответствии с вариантом составляет 1 рабочий день.</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3.7.2. Описание административной процедуры приёма </w:t>
      </w:r>
      <w:r w:rsidR="00E15FCA" w:rsidRPr="009C1AD4">
        <w:rPr>
          <w:rFonts w:ascii="Times New Roman" w:eastAsia="Times New Roman" w:hAnsi="Times New Roman" w:cs="Times New Roman"/>
          <w:sz w:val="28"/>
          <w:szCs w:val="28"/>
        </w:rPr>
        <w:t>заявления</w:t>
      </w:r>
      <w:r w:rsidRPr="009C1AD4">
        <w:rPr>
          <w:rFonts w:ascii="Times New Roman" w:eastAsia="Times New Roman" w:hAnsi="Times New Roman" w:cs="Times New Roman"/>
          <w:sz w:val="28"/>
          <w:szCs w:val="28"/>
        </w:rPr>
        <w:t xml:space="preserve"> и документов и (или) информации, необходимых для предоставления муниципальной услуги</w:t>
      </w:r>
    </w:p>
    <w:p w:rsidR="00B11E6F" w:rsidRPr="009C1AD4" w:rsidRDefault="00B11E6F" w:rsidP="00B11E6F">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 xml:space="preserve">Исчерпывающий перечень документов (категорий документов), необходимых для предоставления муниципальной услуги в соответствии с нормативными правовыми актам и представляемых заявителями по собственной инициативе, а также требования к представлению указанных документов (категорий документов) </w:t>
      </w:r>
      <w:r w:rsidR="00520619" w:rsidRPr="009C1AD4">
        <w:rPr>
          <w:rFonts w:ascii="Times New Roman" w:eastAsia="Times New Roman" w:hAnsi="Times New Roman" w:cs="Times New Roman"/>
          <w:sz w:val="28"/>
          <w:szCs w:val="28"/>
        </w:rPr>
        <w:t>установлены пункто</w:t>
      </w:r>
      <w:r w:rsidR="00E15FCA" w:rsidRPr="009C1AD4">
        <w:rPr>
          <w:rFonts w:ascii="Times New Roman" w:eastAsia="Times New Roman" w:hAnsi="Times New Roman" w:cs="Times New Roman"/>
          <w:sz w:val="28"/>
          <w:szCs w:val="28"/>
        </w:rPr>
        <w:t>м</w:t>
      </w:r>
      <w:r w:rsidR="00520619" w:rsidRPr="009C1AD4">
        <w:rPr>
          <w:rFonts w:ascii="Times New Roman" w:eastAsia="Times New Roman" w:hAnsi="Times New Roman" w:cs="Times New Roman"/>
          <w:sz w:val="28"/>
          <w:szCs w:val="28"/>
        </w:rPr>
        <w:t xml:space="preserve"> 2.6.9 Регламента</w:t>
      </w:r>
      <w:r w:rsidRPr="009C1AD4">
        <w:rPr>
          <w:rFonts w:ascii="Times New Roman" w:eastAsia="Times New Roman" w:hAnsi="Times New Roman" w:cs="Times New Roman"/>
          <w:sz w:val="28"/>
          <w:szCs w:val="28"/>
        </w:rPr>
        <w:t>.</w:t>
      </w:r>
      <w:proofErr w:type="gramEnd"/>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Основания для принятия решения об отказе в приёме документов и (или) информации установлены пунктом 2.7.1 Регламента. </w:t>
      </w:r>
    </w:p>
    <w:p w:rsidR="00520619" w:rsidRPr="009C1AD4" w:rsidRDefault="00520619" w:rsidP="00520619">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Основания для приостановления муниципальной услуги установлены пунктом 2.8.1 Регламента. </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Основание для отказа в предоставлении муниципальной услуги установлено пунктом 2.8.</w:t>
      </w:r>
      <w:r w:rsidR="00520619" w:rsidRPr="009C1AD4">
        <w:rPr>
          <w:rFonts w:ascii="Times New Roman" w:eastAsia="Times New Roman" w:hAnsi="Times New Roman" w:cs="Times New Roman"/>
          <w:sz w:val="28"/>
          <w:szCs w:val="28"/>
        </w:rPr>
        <w:t>5</w:t>
      </w:r>
      <w:r w:rsidRPr="009C1AD4">
        <w:rPr>
          <w:rFonts w:ascii="Times New Roman" w:eastAsia="Times New Roman" w:hAnsi="Times New Roman" w:cs="Times New Roman"/>
          <w:sz w:val="28"/>
          <w:szCs w:val="28"/>
        </w:rPr>
        <w:t xml:space="preserve"> Регламента.</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3.7.3. Описание административной процедуры принятия решения о предоставлении (об отказе в предоставлении) муниципальной услуги</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Специалист осуществляет исправление и замену указанных документов.</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bookmarkStart w:id="2" w:name="_GoBack"/>
      <w:r w:rsidRPr="009C1AD4">
        <w:rPr>
          <w:rFonts w:ascii="Times New Roman" w:eastAsia="Times New Roman" w:hAnsi="Times New Roman" w:cs="Times New Roman"/>
          <w:sz w:val="28"/>
          <w:szCs w:val="28"/>
        </w:rPr>
        <w:lastRenderedPageBreak/>
        <w:t>В случае отсутствия опечаток и (или) ошибок в документах, выданных в результате предоставления муниципальной услуги, Специалист подготавливает мотивированный ответ об отсутствии таких опечаток и (или) ошибок, обеспечивает его подписание и регистрацию.</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Срок административной процедуры по принятию решения о предоставлении (отказе в предоставлении) муниципальной услуги в соответствии с вариантом составляет 3 рабочих дня.</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3.7.4. Описание административной процедуры предоставления результата муниципальной услуги</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Способы получения результата муниципальной услуги определены пунктом 2.3.2 Регламента.</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Срок предоставления заявителю результата муниципальной                           услуги – 1 рабочий день со дня подготовки документов.</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является выдача документа, не содержащего опечаток и ошибок, или направление решения администрации об отсутствии таких опечаток и (или) ошибок в разрешении на строительство по форме</w:t>
      </w:r>
      <w:r w:rsidR="00E15FCA"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w:t>
      </w:r>
      <w:r w:rsidR="00E15FCA" w:rsidRPr="009C1AD4">
        <w:rPr>
          <w:rFonts w:ascii="Times New Roman" w:eastAsia="Times New Roman" w:hAnsi="Times New Roman" w:cs="Times New Roman"/>
          <w:sz w:val="28"/>
          <w:szCs w:val="28"/>
        </w:rPr>
        <w:t>приведенной в</w:t>
      </w:r>
      <w:r w:rsidRPr="009C1AD4">
        <w:rPr>
          <w:rFonts w:ascii="Times New Roman" w:eastAsia="Times New Roman" w:hAnsi="Times New Roman" w:cs="Times New Roman"/>
          <w:sz w:val="28"/>
          <w:szCs w:val="28"/>
        </w:rPr>
        <w:t xml:space="preserve"> приложени</w:t>
      </w:r>
      <w:r w:rsidR="00E15FCA" w:rsidRPr="009C1AD4">
        <w:rPr>
          <w:rFonts w:ascii="Times New Roman" w:eastAsia="Times New Roman" w:hAnsi="Times New Roman" w:cs="Times New Roman"/>
          <w:sz w:val="28"/>
          <w:szCs w:val="28"/>
        </w:rPr>
        <w:t>и</w:t>
      </w:r>
      <w:r w:rsidRPr="009C1AD4">
        <w:rPr>
          <w:rFonts w:ascii="Times New Roman" w:eastAsia="Times New Roman" w:hAnsi="Times New Roman" w:cs="Times New Roman"/>
          <w:sz w:val="28"/>
          <w:szCs w:val="28"/>
        </w:rPr>
        <w:t xml:space="preserve"> </w:t>
      </w:r>
      <w:r w:rsidR="008E655D" w:rsidRPr="009C1AD4">
        <w:rPr>
          <w:rFonts w:ascii="Times New Roman" w:eastAsia="Times New Roman" w:hAnsi="Times New Roman" w:cs="Times New Roman"/>
          <w:sz w:val="28"/>
          <w:szCs w:val="28"/>
        </w:rPr>
        <w:t>8</w:t>
      </w:r>
      <w:r w:rsidRPr="009C1AD4">
        <w:rPr>
          <w:rFonts w:ascii="Times New Roman" w:eastAsia="Times New Roman" w:hAnsi="Times New Roman" w:cs="Times New Roman"/>
          <w:sz w:val="28"/>
          <w:szCs w:val="28"/>
        </w:rPr>
        <w:t xml:space="preserve"> к Регламенту.</w:t>
      </w:r>
      <w:proofErr w:type="gramEnd"/>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w:t>
      </w:r>
      <w:r w:rsidR="008E655D" w:rsidRPr="009C1AD4">
        <w:rPr>
          <w:rFonts w:ascii="Times New Roman" w:eastAsia="Times New Roman" w:hAnsi="Times New Roman" w:cs="Times New Roman"/>
          <w:sz w:val="28"/>
          <w:szCs w:val="28"/>
        </w:rPr>
        <w:t>8</w:t>
      </w:r>
      <w:r w:rsidRPr="009C1AD4">
        <w:rPr>
          <w:rFonts w:ascii="Times New Roman" w:eastAsia="Times New Roman" w:hAnsi="Times New Roman" w:cs="Times New Roman"/>
          <w:sz w:val="28"/>
          <w:szCs w:val="28"/>
        </w:rPr>
        <w:t>. Описание административной процедуры получения дополнительных сведений от заявителя</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Получение дополнительных документов и (или) информации от заявителя не требуется. </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p>
    <w:p w:rsidR="00B11E6F" w:rsidRPr="009C1AD4" w:rsidRDefault="00966568"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w:t>
      </w:r>
      <w:r w:rsidR="008E655D" w:rsidRPr="009C1AD4">
        <w:rPr>
          <w:rFonts w:ascii="Times New Roman" w:eastAsia="Times New Roman" w:hAnsi="Times New Roman" w:cs="Times New Roman"/>
          <w:sz w:val="28"/>
          <w:szCs w:val="28"/>
        </w:rPr>
        <w:t>9</w:t>
      </w:r>
      <w:r w:rsidRPr="009C1AD4">
        <w:rPr>
          <w:rFonts w:ascii="Times New Roman" w:eastAsia="Times New Roman" w:hAnsi="Times New Roman" w:cs="Times New Roman"/>
          <w:sz w:val="28"/>
          <w:szCs w:val="28"/>
        </w:rPr>
        <w:t xml:space="preserve">. </w:t>
      </w:r>
      <w:r w:rsidR="00B11E6F" w:rsidRPr="009C1AD4">
        <w:rPr>
          <w:rFonts w:ascii="Times New Roman" w:eastAsia="Times New Roman" w:hAnsi="Times New Roman" w:cs="Times New Roman"/>
          <w:sz w:val="28"/>
          <w:szCs w:val="28"/>
        </w:rPr>
        <w:t>Предоставление муниципальной услуги в упреждающем</w:t>
      </w:r>
      <w:r w:rsidRPr="009C1AD4">
        <w:rPr>
          <w:rFonts w:ascii="Times New Roman" w:eastAsia="Times New Roman" w:hAnsi="Times New Roman" w:cs="Times New Roman"/>
          <w:sz w:val="28"/>
          <w:szCs w:val="28"/>
        </w:rPr>
        <w:t xml:space="preserve"> </w:t>
      </w:r>
      <w:r w:rsidR="00B11E6F" w:rsidRPr="009C1AD4">
        <w:rPr>
          <w:rFonts w:ascii="Times New Roman" w:eastAsia="Times New Roman" w:hAnsi="Times New Roman" w:cs="Times New Roman"/>
          <w:sz w:val="28"/>
          <w:szCs w:val="28"/>
        </w:rPr>
        <w:t xml:space="preserve"> (</w:t>
      </w:r>
      <w:proofErr w:type="spellStart"/>
      <w:r w:rsidR="00B11E6F" w:rsidRPr="009C1AD4">
        <w:rPr>
          <w:rFonts w:ascii="Times New Roman" w:eastAsia="Times New Roman" w:hAnsi="Times New Roman" w:cs="Times New Roman"/>
          <w:sz w:val="28"/>
          <w:szCs w:val="28"/>
        </w:rPr>
        <w:t>проактивном</w:t>
      </w:r>
      <w:proofErr w:type="spellEnd"/>
      <w:r w:rsidR="00B11E6F" w:rsidRPr="009C1AD4">
        <w:rPr>
          <w:rFonts w:ascii="Times New Roman" w:eastAsia="Times New Roman" w:hAnsi="Times New Roman" w:cs="Times New Roman"/>
          <w:sz w:val="28"/>
          <w:szCs w:val="28"/>
        </w:rPr>
        <w:t>) режиме</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Муниципальная услуга в упреждающем (</w:t>
      </w:r>
      <w:proofErr w:type="spellStart"/>
      <w:r w:rsidRPr="009C1AD4">
        <w:rPr>
          <w:rFonts w:ascii="Times New Roman" w:eastAsia="Times New Roman" w:hAnsi="Times New Roman" w:cs="Times New Roman"/>
          <w:sz w:val="28"/>
          <w:szCs w:val="28"/>
        </w:rPr>
        <w:t>проактивном</w:t>
      </w:r>
      <w:proofErr w:type="spellEnd"/>
      <w:r w:rsidRPr="009C1AD4">
        <w:rPr>
          <w:rFonts w:ascii="Times New Roman" w:eastAsia="Times New Roman" w:hAnsi="Times New Roman" w:cs="Times New Roman"/>
          <w:sz w:val="28"/>
          <w:szCs w:val="28"/>
        </w:rPr>
        <w:t>) режиме не предоставляется.</w:t>
      </w:r>
    </w:p>
    <w:p w:rsidR="002739D6" w:rsidRPr="009C1AD4" w:rsidRDefault="002739D6" w:rsidP="009C1AD4">
      <w:pPr>
        <w:spacing w:line="245" w:lineRule="auto"/>
        <w:ind w:firstLine="709"/>
        <w:jc w:val="both"/>
        <w:rPr>
          <w:rFonts w:ascii="Times New Roman" w:eastAsia="Times New Roman" w:hAnsi="Times New Roman" w:cs="Times New Roman"/>
          <w:sz w:val="28"/>
          <w:szCs w:val="28"/>
        </w:rPr>
      </w:pPr>
    </w:p>
    <w:p w:rsidR="00B11E6F" w:rsidRPr="009C1AD4" w:rsidRDefault="00966568"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3.1</w:t>
      </w:r>
      <w:r w:rsidR="008E655D" w:rsidRPr="009C1AD4">
        <w:rPr>
          <w:rFonts w:ascii="Times New Roman" w:eastAsia="Times New Roman" w:hAnsi="Times New Roman" w:cs="Times New Roman"/>
          <w:sz w:val="28"/>
          <w:szCs w:val="28"/>
        </w:rPr>
        <w:t>0</w:t>
      </w:r>
      <w:r w:rsidRPr="009C1AD4">
        <w:rPr>
          <w:rFonts w:ascii="Times New Roman" w:eastAsia="Times New Roman" w:hAnsi="Times New Roman" w:cs="Times New Roman"/>
          <w:sz w:val="28"/>
          <w:szCs w:val="28"/>
        </w:rPr>
        <w:t xml:space="preserve">. </w:t>
      </w:r>
      <w:r w:rsidR="00B11E6F" w:rsidRPr="009C1AD4">
        <w:rPr>
          <w:rFonts w:ascii="Times New Roman" w:eastAsia="Times New Roman" w:hAnsi="Times New Roman" w:cs="Times New Roman"/>
          <w:sz w:val="28"/>
          <w:szCs w:val="28"/>
        </w:rPr>
        <w:t>Особенности выполнения административных процедур (действий) в МФЦ</w:t>
      </w:r>
    </w:p>
    <w:p w:rsidR="00E15FCA" w:rsidRPr="009C1AD4" w:rsidRDefault="00E15FCA" w:rsidP="009C1AD4">
      <w:pPr>
        <w:spacing w:line="245" w:lineRule="auto"/>
        <w:ind w:firstLine="709"/>
        <w:jc w:val="both"/>
        <w:rPr>
          <w:rFonts w:ascii="Times New Roman" w:eastAsia="Times New Roman" w:hAnsi="Times New Roman" w:cs="Times New Roman"/>
          <w:sz w:val="28"/>
          <w:szCs w:val="28"/>
        </w:rPr>
      </w:pPr>
    </w:p>
    <w:p w:rsidR="00B11E6F" w:rsidRPr="009C1AD4" w:rsidRDefault="00966568"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3.1</w:t>
      </w:r>
      <w:r w:rsidR="008E655D" w:rsidRPr="009C1AD4">
        <w:rPr>
          <w:rFonts w:ascii="Times New Roman" w:eastAsia="Times New Roman" w:hAnsi="Times New Roman" w:cs="Times New Roman"/>
          <w:sz w:val="28"/>
          <w:szCs w:val="28"/>
        </w:rPr>
        <w:t>0</w:t>
      </w:r>
      <w:r w:rsidRPr="009C1AD4">
        <w:rPr>
          <w:rFonts w:ascii="Times New Roman" w:eastAsia="Times New Roman" w:hAnsi="Times New Roman" w:cs="Times New Roman"/>
          <w:sz w:val="28"/>
          <w:szCs w:val="28"/>
        </w:rPr>
        <w:t xml:space="preserve">.1. </w:t>
      </w:r>
      <w:r w:rsidR="00B11E6F" w:rsidRPr="009C1AD4">
        <w:rPr>
          <w:rFonts w:ascii="Times New Roman" w:eastAsia="Times New Roman" w:hAnsi="Times New Roman" w:cs="Times New Roman"/>
          <w:sz w:val="28"/>
          <w:szCs w:val="28"/>
        </w:rPr>
        <w:t xml:space="preserve">Предоставление муниципальной услуги включает в себя следующие административные процедуры, выполняемые МФЦ: </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прием и заполнение запросов заявителей о предоставлении муниципальной услуги, в том числе посредством автоматизированных информационных систем многофункциональных центров;</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формирование и направление МФЦ межведомственного запроса в органы, предоставляющие государственные и (или) муниципальные услуги, в иные органы государственной власти, органы местного самоуправления и организации, участвующие в предоставлении государственных и (или) муниципальных услуг; </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составление и выдача заявителям  документов на бумажном носителе, подтверждающих содержание электронных документов по результатам предоставления муниципальной услуги администрацией, в соответствии с требованиями, установленными Правительством Российской Федерации,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и (или) муниципальные услуги, в соответствии с требованиями, установленными Правительством Российской Федерации.</w:t>
      </w:r>
      <w:proofErr w:type="gramEnd"/>
    </w:p>
    <w:p w:rsidR="00B11E6F" w:rsidRPr="009C1AD4" w:rsidRDefault="00966568"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3.1</w:t>
      </w:r>
      <w:r w:rsidR="008E655D" w:rsidRPr="009C1AD4">
        <w:rPr>
          <w:rFonts w:ascii="Times New Roman" w:eastAsia="Times New Roman" w:hAnsi="Times New Roman" w:cs="Times New Roman"/>
          <w:sz w:val="28"/>
          <w:szCs w:val="28"/>
        </w:rPr>
        <w:t>0</w:t>
      </w:r>
      <w:r w:rsidRPr="009C1AD4">
        <w:rPr>
          <w:rFonts w:ascii="Times New Roman" w:eastAsia="Times New Roman" w:hAnsi="Times New Roman" w:cs="Times New Roman"/>
          <w:sz w:val="28"/>
          <w:szCs w:val="28"/>
        </w:rPr>
        <w:t>.2</w:t>
      </w:r>
      <w:r w:rsidR="00B11E6F" w:rsidRPr="009C1AD4">
        <w:rPr>
          <w:rFonts w:ascii="Times New Roman" w:eastAsia="Times New Roman" w:hAnsi="Times New Roman" w:cs="Times New Roman"/>
          <w:sz w:val="28"/>
          <w:szCs w:val="28"/>
        </w:rPr>
        <w:t xml:space="preserve">. </w:t>
      </w:r>
      <w:proofErr w:type="gramStart"/>
      <w:r w:rsidR="00B11E6F" w:rsidRPr="009C1AD4">
        <w:rPr>
          <w:rFonts w:ascii="Times New Roman" w:eastAsia="Times New Roman" w:hAnsi="Times New Roman" w:cs="Times New Roman"/>
          <w:sz w:val="28"/>
          <w:szCs w:val="28"/>
        </w:rPr>
        <w:t>На основании статьи 6.3 Закона Краснодарского края от 2 марта         2012 г</w:t>
      </w:r>
      <w:r w:rsidR="002319F7" w:rsidRPr="009C1AD4">
        <w:rPr>
          <w:rFonts w:ascii="Times New Roman" w:eastAsia="Times New Roman" w:hAnsi="Times New Roman" w:cs="Times New Roman"/>
          <w:sz w:val="28"/>
          <w:szCs w:val="28"/>
        </w:rPr>
        <w:t>.</w:t>
      </w:r>
      <w:r w:rsidR="00B11E6F" w:rsidRPr="009C1AD4">
        <w:rPr>
          <w:rFonts w:ascii="Times New Roman" w:eastAsia="Times New Roman" w:hAnsi="Times New Roman" w:cs="Times New Roman"/>
          <w:sz w:val="28"/>
          <w:szCs w:val="28"/>
        </w:rPr>
        <w:t xml:space="preserve"> № 2446-КЗ </w:t>
      </w:r>
      <w:r w:rsidR="00D16FA1" w:rsidRPr="009C1AD4">
        <w:rPr>
          <w:rFonts w:ascii="Times New Roman" w:eastAsia="Times New Roman" w:hAnsi="Times New Roman" w:cs="Times New Roman"/>
          <w:sz w:val="28"/>
          <w:szCs w:val="28"/>
        </w:rPr>
        <w:t>«</w:t>
      </w:r>
      <w:r w:rsidR="00B11E6F" w:rsidRPr="009C1AD4">
        <w:rPr>
          <w:rFonts w:ascii="Times New Roman" w:eastAsia="Times New Roman" w:hAnsi="Times New Roman" w:cs="Times New Roman"/>
          <w:sz w:val="28"/>
          <w:szCs w:val="28"/>
        </w:rPr>
        <w:t>Об отдельных вопросах организации предоставления государственных и муниципальных услуг на территории Краснодарского края</w:t>
      </w:r>
      <w:r w:rsidR="00D16FA1" w:rsidRPr="009C1AD4">
        <w:rPr>
          <w:rFonts w:ascii="Times New Roman" w:eastAsia="Times New Roman" w:hAnsi="Times New Roman" w:cs="Times New Roman"/>
          <w:sz w:val="28"/>
          <w:szCs w:val="28"/>
        </w:rPr>
        <w:t>»</w:t>
      </w:r>
      <w:r w:rsidR="00B11E6F" w:rsidRPr="009C1AD4">
        <w:rPr>
          <w:rFonts w:ascii="Times New Roman" w:eastAsia="Times New Roman" w:hAnsi="Times New Roman" w:cs="Times New Roman"/>
          <w:sz w:val="28"/>
          <w:szCs w:val="28"/>
        </w:rPr>
        <w:t xml:space="preserve"> заявитель (представитель заявителя) помимо прав, предусмотренных федеральным законодательством и законодательством Краснодарского края, независимо от места жительства или места пребывания (для физических лиц, включая индивидуальных предпринимателей) либо места нахождения (для юридических лиц) имеют право на</w:t>
      </w:r>
      <w:proofErr w:type="gramEnd"/>
      <w:r w:rsidR="00B11E6F" w:rsidRPr="009C1AD4">
        <w:rPr>
          <w:rFonts w:ascii="Times New Roman" w:eastAsia="Times New Roman" w:hAnsi="Times New Roman" w:cs="Times New Roman"/>
          <w:sz w:val="28"/>
          <w:szCs w:val="28"/>
        </w:rPr>
        <w:t xml:space="preserve"> обращение в любой по их выбору МФЦ в пределах территории Краснодарского края для предоставления государственных и муниципальных услуг по экстерриториальному принципу.</w:t>
      </w:r>
    </w:p>
    <w:p w:rsidR="00B11E6F" w:rsidRPr="009C1AD4" w:rsidRDefault="00966568"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3.1</w:t>
      </w:r>
      <w:r w:rsidR="008E655D" w:rsidRPr="009C1AD4">
        <w:rPr>
          <w:rFonts w:ascii="Times New Roman" w:eastAsia="Times New Roman" w:hAnsi="Times New Roman" w:cs="Times New Roman"/>
          <w:sz w:val="28"/>
          <w:szCs w:val="28"/>
        </w:rPr>
        <w:t>0</w:t>
      </w:r>
      <w:r w:rsidRPr="009C1AD4">
        <w:rPr>
          <w:rFonts w:ascii="Times New Roman" w:eastAsia="Times New Roman" w:hAnsi="Times New Roman" w:cs="Times New Roman"/>
          <w:sz w:val="28"/>
          <w:szCs w:val="28"/>
        </w:rPr>
        <w:t>.3</w:t>
      </w:r>
      <w:r w:rsidR="00B11E6F" w:rsidRPr="009C1AD4">
        <w:rPr>
          <w:rFonts w:ascii="Times New Roman" w:eastAsia="Times New Roman" w:hAnsi="Times New Roman" w:cs="Times New Roman"/>
          <w:sz w:val="28"/>
          <w:szCs w:val="28"/>
        </w:rPr>
        <w:t>. Порядок выполнения административных процедур (действий) в МФЦ.</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Заявителю предоставляется возможность предварительной записи на прием в МФЦ посредством Портала Краснодарского края, Единого портала МФЦ, по телефону горячей линии МФЦ в любые свободные для приема дату и время в пределах установленного в МФЦ графика приема граждан.</w:t>
      </w:r>
    </w:p>
    <w:p w:rsidR="00B11E6F" w:rsidRPr="009C1AD4" w:rsidRDefault="00B11E6F" w:rsidP="009C1AD4">
      <w:pPr>
        <w:spacing w:line="245"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9C1AD4">
        <w:rPr>
          <w:rFonts w:ascii="Times New Roman" w:eastAsia="Times New Roman" w:hAnsi="Times New Roman" w:cs="Times New Roman"/>
          <w:sz w:val="28"/>
          <w:szCs w:val="28"/>
        </w:rPr>
        <w:t>ии и ау</w:t>
      </w:r>
      <w:proofErr w:type="gramEnd"/>
      <w:r w:rsidRPr="009C1AD4">
        <w:rPr>
          <w:rFonts w:ascii="Times New Roman" w:eastAsia="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bookmarkEnd w:id="2"/>
    <w:p w:rsidR="00B11E6F" w:rsidRPr="009C1AD4" w:rsidRDefault="00B11E6F" w:rsidP="00B11E6F">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lastRenderedPageBreak/>
        <w:t>Работник МФЦ при приеме и заполнении запросов о предоставлении муниципальных услуг либо запросов о предоставлении нескольких государственных и (или)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w:t>
      </w:r>
      <w:proofErr w:type="gramEnd"/>
      <w:r w:rsidRPr="009C1AD4">
        <w:rPr>
          <w:rFonts w:ascii="Times New Roman" w:eastAsia="Times New Roman" w:hAnsi="Times New Roman" w:cs="Times New Roman"/>
          <w:sz w:val="28"/>
          <w:szCs w:val="28"/>
        </w:rPr>
        <w:t xml:space="preserve"> проверяет соответствие копий представляемых документов (за исключением нотариально заверенных) их оригиналам (на предмет наличия подчисток или допечаток). </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Работник МФЦ при приеме запросов проверяет правильность составления запроса, а также исчерпывающий перечень документов, необходимых в соответствии с административным регламентом предоставления муниципальной услуги, и формирует пакет документов.</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обращении заявителя с запросом о предоставлении муниципальной услуги МФЦ:</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принимает от заявителя (представителя заявителя) запрос и прилагаемые документы; </w:t>
      </w:r>
    </w:p>
    <w:p w:rsidR="00B11E6F" w:rsidRPr="009C1AD4" w:rsidRDefault="00B11E6F" w:rsidP="00B11E6F">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осуществляет копирование (сканирование) документов, предусмотренных пунктами 1 – 3.1, 7, 9, 18 части 6 статьи 7 Федерального закона  № 210-ФЗ     (далее – документы личного хранения) и представленных заявителем,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необходимо представление копии документа личного хранения (за исключением случая, когда в соответствии с</w:t>
      </w:r>
      <w:proofErr w:type="gramEnd"/>
      <w:r w:rsidRPr="009C1AD4">
        <w:rPr>
          <w:rFonts w:ascii="Times New Roman" w:eastAsia="Times New Roman" w:hAnsi="Times New Roman" w:cs="Times New Roman"/>
          <w:sz w:val="28"/>
          <w:szCs w:val="28"/>
        </w:rPr>
        <w:t xml:space="preserve">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формирует электронные документы и (или) электронные образы запроса, документов,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запроса и иные документы, необходимые для </w:t>
      </w:r>
      <w:r w:rsidRPr="009C1AD4">
        <w:rPr>
          <w:rFonts w:ascii="Times New Roman" w:eastAsia="Times New Roman" w:hAnsi="Times New Roman" w:cs="Times New Roman"/>
          <w:sz w:val="28"/>
          <w:szCs w:val="28"/>
        </w:rPr>
        <w:lastRenderedPageBreak/>
        <w:t>предоставления муниципальной услуги, направляются МФЦ в администрацию, подведомственные ей организации на бумажных носителях.</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Работник МФЦ направляет межведомственные запросы о предоставлении документов и информации (в том числе об оплате государственной пошлины, взимаемой за предоставление муниципальной услуги).</w:t>
      </w:r>
    </w:p>
    <w:p w:rsidR="00B11E6F" w:rsidRPr="009C1AD4" w:rsidRDefault="00B11E6F" w:rsidP="00B11E6F">
      <w:pPr>
        <w:ind w:firstLine="709"/>
        <w:jc w:val="both"/>
        <w:rPr>
          <w:rFonts w:ascii="Times New Roman" w:eastAsia="Times New Roman" w:hAnsi="Times New Roman" w:cs="Times New Roman"/>
          <w:sz w:val="28"/>
          <w:szCs w:val="28"/>
        </w:rPr>
      </w:pPr>
    </w:p>
    <w:p w:rsidR="00B11E6F" w:rsidRPr="009C1AD4" w:rsidRDefault="00966568"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3.1</w:t>
      </w:r>
      <w:r w:rsidR="008E655D" w:rsidRPr="009C1AD4">
        <w:rPr>
          <w:rFonts w:ascii="Times New Roman" w:eastAsia="Times New Roman" w:hAnsi="Times New Roman" w:cs="Times New Roman"/>
          <w:sz w:val="28"/>
          <w:szCs w:val="28"/>
        </w:rPr>
        <w:t>1</w:t>
      </w:r>
      <w:r w:rsidRPr="009C1AD4">
        <w:rPr>
          <w:rFonts w:ascii="Times New Roman" w:eastAsia="Times New Roman" w:hAnsi="Times New Roman" w:cs="Times New Roman"/>
          <w:sz w:val="28"/>
          <w:szCs w:val="28"/>
        </w:rPr>
        <w:t xml:space="preserve">. </w:t>
      </w:r>
      <w:r w:rsidR="00B11E6F" w:rsidRPr="009C1AD4">
        <w:rPr>
          <w:rFonts w:ascii="Times New Roman" w:eastAsia="Times New Roman" w:hAnsi="Times New Roman" w:cs="Times New Roman"/>
          <w:sz w:val="28"/>
          <w:szCs w:val="28"/>
        </w:rPr>
        <w:t>Порядок предоставления муниципальной услуги в электронной форме</w:t>
      </w:r>
    </w:p>
    <w:p w:rsidR="00B11E6F" w:rsidRPr="009C1AD4" w:rsidRDefault="00B11E6F" w:rsidP="00B11E6F">
      <w:pPr>
        <w:ind w:firstLine="709"/>
        <w:jc w:val="both"/>
        <w:rPr>
          <w:rFonts w:ascii="Times New Roman" w:eastAsia="Times New Roman" w:hAnsi="Times New Roman" w:cs="Times New Roman"/>
          <w:sz w:val="28"/>
          <w:szCs w:val="28"/>
        </w:rPr>
      </w:pPr>
    </w:p>
    <w:p w:rsidR="00B11E6F" w:rsidRPr="009C1AD4" w:rsidRDefault="007B3B71"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3.1</w:t>
      </w:r>
      <w:r w:rsidR="008E655D" w:rsidRPr="009C1AD4">
        <w:rPr>
          <w:rFonts w:ascii="Times New Roman" w:eastAsia="Times New Roman" w:hAnsi="Times New Roman" w:cs="Times New Roman"/>
          <w:sz w:val="28"/>
          <w:szCs w:val="28"/>
        </w:rPr>
        <w:t>1</w:t>
      </w:r>
      <w:r w:rsidRPr="009C1AD4">
        <w:rPr>
          <w:rFonts w:ascii="Times New Roman" w:eastAsia="Times New Roman" w:hAnsi="Times New Roman" w:cs="Times New Roman"/>
          <w:sz w:val="28"/>
          <w:szCs w:val="28"/>
        </w:rPr>
        <w:t>.1</w:t>
      </w:r>
      <w:r w:rsidR="00B11E6F" w:rsidRPr="009C1AD4">
        <w:rPr>
          <w:rFonts w:ascii="Times New Roman" w:eastAsia="Times New Roman" w:hAnsi="Times New Roman" w:cs="Times New Roman"/>
          <w:sz w:val="28"/>
          <w:szCs w:val="28"/>
        </w:rPr>
        <w:t xml:space="preserve">. Для получения муниципальной услуги заявитель вправе направить запрос о предоставлении муниципальной услуги в форме электронного документа через Единый портал, Портал Краснодарского края с использованием </w:t>
      </w:r>
      <w:r w:rsidR="00D16FA1" w:rsidRPr="009C1AD4">
        <w:rPr>
          <w:rFonts w:ascii="Times New Roman" w:eastAsia="Times New Roman" w:hAnsi="Times New Roman" w:cs="Times New Roman"/>
          <w:sz w:val="28"/>
          <w:szCs w:val="28"/>
        </w:rPr>
        <w:t>«</w:t>
      </w:r>
      <w:r w:rsidR="00B11E6F" w:rsidRPr="009C1AD4">
        <w:rPr>
          <w:rFonts w:ascii="Times New Roman" w:eastAsia="Times New Roman" w:hAnsi="Times New Roman" w:cs="Times New Roman"/>
          <w:sz w:val="28"/>
          <w:szCs w:val="28"/>
        </w:rPr>
        <w:t>Личного кабинета</w:t>
      </w:r>
      <w:r w:rsidR="00D16FA1" w:rsidRPr="009C1AD4">
        <w:rPr>
          <w:rFonts w:ascii="Times New Roman" w:eastAsia="Times New Roman" w:hAnsi="Times New Roman" w:cs="Times New Roman"/>
          <w:sz w:val="28"/>
          <w:szCs w:val="28"/>
        </w:rPr>
        <w:t>»</w:t>
      </w:r>
      <w:r w:rsidR="00B11E6F" w:rsidRPr="009C1AD4">
        <w:rPr>
          <w:rFonts w:ascii="Times New Roman" w:eastAsia="Times New Roman" w:hAnsi="Times New Roman" w:cs="Times New Roman"/>
          <w:sz w:val="28"/>
          <w:szCs w:val="28"/>
        </w:rPr>
        <w:t>, информационные системы.</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Подача запроса и документов, необходимых для предоставления муниципальной услуги, прием запроса и документов осуществляется в следующем порядке:</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подача запроса о предоставлении муниципальной услуги в электронном виде осуществляется через личный кабинет на Едином портале, Портале Краснодарского края, информационные системы;</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для оформления документов посредством сети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Интернет</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заявителю необходимо пройти процедуру авторизации на Едином портале, Портале Краснодарского края, информационных системах;</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заявитель, выбрав муниципальную услугу, подготавливает документы (копии в электронном виде), необходимые для ее предоставления.</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целях предоставления муниципальной услуги в электронной форме установление личности заявителя осуществляется посредством идентификац</w:t>
      </w:r>
      <w:proofErr w:type="gramStart"/>
      <w:r w:rsidRPr="009C1AD4">
        <w:rPr>
          <w:rFonts w:ascii="Times New Roman" w:eastAsia="Times New Roman" w:hAnsi="Times New Roman" w:cs="Times New Roman"/>
          <w:sz w:val="28"/>
          <w:szCs w:val="28"/>
        </w:rPr>
        <w:t>ии и ау</w:t>
      </w:r>
      <w:proofErr w:type="gramEnd"/>
      <w:r w:rsidRPr="009C1AD4">
        <w:rPr>
          <w:rFonts w:ascii="Times New Roman" w:eastAsia="Times New Roman" w:hAnsi="Times New Roman" w:cs="Times New Roman"/>
          <w:sz w:val="28"/>
          <w:szCs w:val="28"/>
        </w:rPr>
        <w:t xml:space="preserve">тентификации в МФЦ. </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На основании части 11 статьи 7 Федерального закона № 210-ФЗ при предоставлении муниципальной услуги в электронной форме </w:t>
      </w:r>
      <w:proofErr w:type="gramStart"/>
      <w:r w:rsidRPr="009C1AD4">
        <w:rPr>
          <w:rFonts w:ascii="Times New Roman" w:eastAsia="Times New Roman" w:hAnsi="Times New Roman" w:cs="Times New Roman"/>
          <w:sz w:val="28"/>
          <w:szCs w:val="28"/>
        </w:rPr>
        <w:t>идентификация</w:t>
      </w:r>
      <w:proofErr w:type="gramEnd"/>
      <w:r w:rsidRPr="009C1AD4">
        <w:rPr>
          <w:rFonts w:ascii="Times New Roman" w:eastAsia="Times New Roman" w:hAnsi="Times New Roman" w:cs="Times New Roman"/>
          <w:sz w:val="28"/>
          <w:szCs w:val="28"/>
        </w:rPr>
        <w:t xml:space="preserve"> и аутентификация могут осуществляться посредством:</w:t>
      </w:r>
    </w:p>
    <w:p w:rsidR="00B11E6F" w:rsidRPr="009C1AD4" w:rsidRDefault="00B11E6F" w:rsidP="00B11E6F">
      <w:pPr>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единой системы идентификац</w:t>
      </w:r>
      <w:proofErr w:type="gramStart"/>
      <w:r w:rsidRPr="009C1AD4">
        <w:rPr>
          <w:rFonts w:ascii="Times New Roman" w:eastAsia="Times New Roman" w:hAnsi="Times New Roman" w:cs="Times New Roman"/>
          <w:sz w:val="28"/>
          <w:szCs w:val="28"/>
        </w:rPr>
        <w:t>ии и ау</w:t>
      </w:r>
      <w:proofErr w:type="gramEnd"/>
      <w:r w:rsidRPr="009C1AD4">
        <w:rPr>
          <w:rFonts w:ascii="Times New Roman" w:eastAsia="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Формирование запроса о предоставлении муниципальной услуги заявителем осуществляется посредством заполнения электронной формы на </w:t>
      </w:r>
      <w:r w:rsidRPr="009C1AD4">
        <w:rPr>
          <w:rFonts w:ascii="Times New Roman" w:eastAsia="Times New Roman" w:hAnsi="Times New Roman" w:cs="Times New Roman"/>
          <w:sz w:val="28"/>
          <w:szCs w:val="28"/>
        </w:rPr>
        <w:lastRenderedPageBreak/>
        <w:t>Едином портале, Портале Краснодарского края, информационных системах без необходимости дополнительной подачи запроса в какой-либо иной форме.</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формировании запроса заявителю обеспечивается:</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возможность копирования и сохранения заявления и иных документов, указанных в пунктах </w:t>
      </w:r>
      <w:r w:rsidR="007B3B71" w:rsidRPr="009C1AD4">
        <w:rPr>
          <w:rFonts w:ascii="Times New Roman" w:eastAsia="Times New Roman" w:hAnsi="Times New Roman" w:cs="Times New Roman"/>
          <w:sz w:val="28"/>
          <w:szCs w:val="28"/>
        </w:rPr>
        <w:t>2.6.1</w:t>
      </w:r>
      <w:r w:rsidRPr="009C1AD4">
        <w:rPr>
          <w:rFonts w:ascii="Times New Roman" w:eastAsia="Times New Roman" w:hAnsi="Times New Roman" w:cs="Times New Roman"/>
          <w:sz w:val="28"/>
          <w:szCs w:val="28"/>
        </w:rPr>
        <w:t xml:space="preserve"> – 2</w:t>
      </w:r>
      <w:r w:rsidR="007B3B71" w:rsidRPr="009C1AD4">
        <w:rPr>
          <w:rFonts w:ascii="Times New Roman" w:eastAsia="Times New Roman" w:hAnsi="Times New Roman" w:cs="Times New Roman"/>
          <w:sz w:val="28"/>
          <w:szCs w:val="28"/>
        </w:rPr>
        <w:t>.6.11</w:t>
      </w:r>
      <w:r w:rsidRPr="009C1AD4">
        <w:rPr>
          <w:rFonts w:ascii="Times New Roman" w:eastAsia="Times New Roman" w:hAnsi="Times New Roman" w:cs="Times New Roman"/>
          <w:sz w:val="28"/>
          <w:szCs w:val="28"/>
        </w:rPr>
        <w:t xml:space="preserve"> Регламента, необходимых для предоставления муниципальной услуги;</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возможность печати на бумажном носителе копии электронной формы запроса;</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9C1AD4">
        <w:rPr>
          <w:rFonts w:ascii="Times New Roman" w:eastAsia="Times New Roman" w:hAnsi="Times New Roman" w:cs="Times New Roman"/>
          <w:sz w:val="28"/>
          <w:szCs w:val="28"/>
        </w:rPr>
        <w:t>потери</w:t>
      </w:r>
      <w:proofErr w:type="gramEnd"/>
      <w:r w:rsidRPr="009C1AD4">
        <w:rPr>
          <w:rFonts w:ascii="Times New Roman" w:eastAsia="Times New Roman" w:hAnsi="Times New Roman" w:cs="Times New Roman"/>
          <w:sz w:val="28"/>
          <w:szCs w:val="28"/>
        </w:rPr>
        <w:t xml:space="preserve"> ранее введенной информации;</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возможность доступа заявителя на Едином портале, Портале Краснодарского края, информационных системах к ранее поданным запросам в течение не менее одного года, а также частично сформированных запросов в течение не менее трех месяцев.</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Сформированный и подписанный </w:t>
      </w:r>
      <w:proofErr w:type="gramStart"/>
      <w:r w:rsidRPr="009C1AD4">
        <w:rPr>
          <w:rFonts w:ascii="Times New Roman" w:eastAsia="Times New Roman" w:hAnsi="Times New Roman" w:cs="Times New Roman"/>
          <w:sz w:val="28"/>
          <w:szCs w:val="28"/>
        </w:rPr>
        <w:t>запрос</w:t>
      </w:r>
      <w:proofErr w:type="gramEnd"/>
      <w:r w:rsidRPr="009C1AD4">
        <w:rPr>
          <w:rFonts w:ascii="Times New Roman" w:eastAsia="Times New Roman" w:hAnsi="Times New Roman" w:cs="Times New Roman"/>
          <w:sz w:val="28"/>
          <w:szCs w:val="28"/>
        </w:rPr>
        <w:t xml:space="preserve"> и электронные копии документов, указанных в пунктах </w:t>
      </w:r>
      <w:r w:rsidR="007B3B71" w:rsidRPr="009C1AD4">
        <w:rPr>
          <w:rFonts w:ascii="Times New Roman" w:eastAsia="Times New Roman" w:hAnsi="Times New Roman" w:cs="Times New Roman"/>
          <w:sz w:val="28"/>
          <w:szCs w:val="28"/>
        </w:rPr>
        <w:t xml:space="preserve">2.6.1 – 2.6.11 </w:t>
      </w:r>
      <w:r w:rsidRPr="009C1AD4">
        <w:rPr>
          <w:rFonts w:ascii="Times New Roman" w:eastAsia="Times New Roman" w:hAnsi="Times New Roman" w:cs="Times New Roman"/>
          <w:sz w:val="28"/>
          <w:szCs w:val="28"/>
        </w:rPr>
        <w:t>Регламента, необходимые для предоставления муниципальной услуги, направляются в администрацию посредством Единого портала, Портала Краснодарского края, информационных систем.</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предоставлении муниципальной услуги в электронной форме заявителю направляются:</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уведомление о приеме и регистрации запроса и иных документов, необходимых для предоставления муниципальной услуги;</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уведомление о начале процедуры предоставления муниципальной услуги;</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 </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уведомление о возможности получить результат предоставления муниципальной услуги либо мотивированный отказ в предоставлении муниципальной услуги. </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Запрос о предоставлении муниципальной услуги, </w:t>
      </w:r>
      <w:proofErr w:type="gramStart"/>
      <w:r w:rsidRPr="009C1AD4">
        <w:rPr>
          <w:rFonts w:ascii="Times New Roman" w:eastAsia="Times New Roman" w:hAnsi="Times New Roman" w:cs="Times New Roman"/>
          <w:sz w:val="28"/>
          <w:szCs w:val="28"/>
        </w:rPr>
        <w:t>поступившее</w:t>
      </w:r>
      <w:proofErr w:type="gramEnd"/>
      <w:r w:rsidRPr="009C1AD4">
        <w:rPr>
          <w:rFonts w:ascii="Times New Roman" w:eastAsia="Times New Roman" w:hAnsi="Times New Roman" w:cs="Times New Roman"/>
          <w:sz w:val="28"/>
          <w:szCs w:val="28"/>
        </w:rPr>
        <w:t xml:space="preserve"> в администрацию в электронном виде посредством Единого портала, Портала </w:t>
      </w:r>
      <w:r w:rsidRPr="009C1AD4">
        <w:rPr>
          <w:rFonts w:ascii="Times New Roman" w:eastAsia="Times New Roman" w:hAnsi="Times New Roman" w:cs="Times New Roman"/>
          <w:sz w:val="28"/>
          <w:szCs w:val="28"/>
        </w:rPr>
        <w:lastRenderedPageBreak/>
        <w:t>Краснодарского края, информационных систем регистрируется в установленном порядке в день приема запроса.</w:t>
      </w:r>
    </w:p>
    <w:p w:rsidR="00B11E6F" w:rsidRPr="009C1AD4" w:rsidRDefault="00B11E6F" w:rsidP="00B11E6F">
      <w:pPr>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При обращении заявителя за предоставлением муниципальной услуги с запросом в электронном виде заявитель вправе получить результат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737196" w:rsidRPr="009C1AD4" w:rsidRDefault="00737196" w:rsidP="00D80FE0">
      <w:pPr>
        <w:widowControl w:val="0"/>
        <w:ind w:firstLine="709"/>
        <w:jc w:val="center"/>
        <w:rPr>
          <w:rFonts w:ascii="Times New Roman" w:eastAsia="Times New Roman" w:hAnsi="Times New Roman" w:cs="Times New Roman"/>
          <w:b/>
          <w:sz w:val="28"/>
          <w:szCs w:val="28"/>
        </w:rPr>
      </w:pPr>
    </w:p>
    <w:p w:rsidR="00C77691" w:rsidRPr="009C1AD4" w:rsidRDefault="00C77691" w:rsidP="00D80FE0">
      <w:pPr>
        <w:widowControl w:val="0"/>
        <w:ind w:firstLine="709"/>
        <w:jc w:val="center"/>
        <w:rPr>
          <w:rFonts w:ascii="Times New Roman" w:eastAsia="Times New Roman" w:hAnsi="Times New Roman" w:cs="Times New Roman"/>
          <w:b/>
          <w:sz w:val="28"/>
          <w:szCs w:val="28"/>
        </w:rPr>
      </w:pPr>
      <w:r w:rsidRPr="009C1AD4">
        <w:rPr>
          <w:rFonts w:ascii="Times New Roman" w:eastAsia="Times New Roman" w:hAnsi="Times New Roman" w:cs="Times New Roman"/>
          <w:b/>
          <w:sz w:val="28"/>
          <w:szCs w:val="28"/>
        </w:rPr>
        <w:t xml:space="preserve">4. </w:t>
      </w:r>
      <w:r w:rsidRPr="009C1AD4">
        <w:rPr>
          <w:rFonts w:ascii="Times New Roman" w:eastAsia="Times New Roman" w:hAnsi="Times New Roman" w:cs="Times New Roman"/>
          <w:b/>
          <w:sz w:val="28"/>
          <w:szCs w:val="28"/>
          <w:shd w:val="clear" w:color="auto" w:fill="FFFFFF"/>
        </w:rPr>
        <w:t xml:space="preserve">Формы </w:t>
      </w:r>
      <w:proofErr w:type="gramStart"/>
      <w:r w:rsidRPr="009C1AD4">
        <w:rPr>
          <w:rFonts w:ascii="Times New Roman" w:eastAsia="Times New Roman" w:hAnsi="Times New Roman" w:cs="Times New Roman"/>
          <w:b/>
          <w:sz w:val="28"/>
          <w:szCs w:val="28"/>
          <w:shd w:val="clear" w:color="auto" w:fill="FFFFFF"/>
        </w:rPr>
        <w:t>контроля за</w:t>
      </w:r>
      <w:proofErr w:type="gramEnd"/>
      <w:r w:rsidRPr="009C1AD4">
        <w:rPr>
          <w:rFonts w:ascii="Times New Roman" w:eastAsia="Times New Roman" w:hAnsi="Times New Roman" w:cs="Times New Roman"/>
          <w:b/>
          <w:sz w:val="28"/>
          <w:szCs w:val="28"/>
          <w:shd w:val="clear" w:color="auto" w:fill="FFFFFF"/>
        </w:rPr>
        <w:t xml:space="preserve"> исполнением </w:t>
      </w:r>
      <w:r w:rsidR="00FF3DD8" w:rsidRPr="009C1AD4">
        <w:rPr>
          <w:rFonts w:ascii="Times New Roman" w:eastAsia="Times New Roman" w:hAnsi="Times New Roman" w:cs="Times New Roman"/>
          <w:b/>
          <w:sz w:val="28"/>
          <w:szCs w:val="28"/>
          <w:shd w:val="clear" w:color="auto" w:fill="FFFFFF"/>
        </w:rPr>
        <w:t xml:space="preserve">административного </w:t>
      </w:r>
      <w:r w:rsidRPr="009C1AD4">
        <w:rPr>
          <w:rFonts w:ascii="Times New Roman" w:eastAsia="Times New Roman" w:hAnsi="Times New Roman" w:cs="Times New Roman"/>
          <w:b/>
          <w:sz w:val="28"/>
          <w:szCs w:val="28"/>
          <w:shd w:val="clear" w:color="auto" w:fill="FFFFFF"/>
        </w:rPr>
        <w:t>регламента</w:t>
      </w:r>
    </w:p>
    <w:p w:rsidR="00C77691" w:rsidRPr="009C1AD4" w:rsidRDefault="00C77691" w:rsidP="00D80FE0">
      <w:pPr>
        <w:widowControl w:val="0"/>
        <w:ind w:firstLine="709"/>
        <w:jc w:val="center"/>
        <w:rPr>
          <w:rFonts w:ascii="Times New Roman" w:eastAsia="Times New Roman" w:hAnsi="Times New Roman" w:cs="Times New Roman"/>
          <w:b/>
          <w:sz w:val="28"/>
          <w:szCs w:val="28"/>
        </w:rPr>
      </w:pPr>
    </w:p>
    <w:p w:rsidR="00C77691" w:rsidRPr="009C1AD4" w:rsidRDefault="00C7769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4.1. Порядок осуществления текущего </w:t>
      </w:r>
      <w:proofErr w:type="gramStart"/>
      <w:r w:rsidRPr="009C1AD4">
        <w:rPr>
          <w:rFonts w:ascii="Times New Roman" w:eastAsia="Times New Roman" w:hAnsi="Times New Roman" w:cs="Times New Roman"/>
          <w:sz w:val="28"/>
          <w:szCs w:val="28"/>
        </w:rPr>
        <w:t>контроля</w:t>
      </w:r>
      <w:r w:rsidR="007B3B71" w:rsidRPr="009C1AD4">
        <w:rPr>
          <w:rFonts w:ascii="Times New Roman" w:eastAsia="Times New Roman" w:hAnsi="Times New Roman" w:cs="Times New Roman"/>
          <w:sz w:val="28"/>
          <w:szCs w:val="28"/>
        </w:rPr>
        <w:t xml:space="preserve"> </w:t>
      </w:r>
      <w:r w:rsidRPr="009C1AD4">
        <w:rPr>
          <w:rFonts w:ascii="Times New Roman" w:eastAsia="Times New Roman" w:hAnsi="Times New Roman" w:cs="Times New Roman"/>
          <w:sz w:val="28"/>
          <w:szCs w:val="28"/>
        </w:rPr>
        <w:t>за</w:t>
      </w:r>
      <w:proofErr w:type="gramEnd"/>
      <w:r w:rsidRPr="009C1AD4">
        <w:rPr>
          <w:rFonts w:ascii="Times New Roman" w:eastAsia="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w:t>
      </w:r>
      <w:r w:rsidR="007B3B71" w:rsidRPr="009C1AD4">
        <w:rPr>
          <w:rFonts w:ascii="Times New Roman" w:eastAsia="Times New Roman" w:hAnsi="Times New Roman" w:cs="Times New Roman"/>
          <w:sz w:val="28"/>
          <w:szCs w:val="28"/>
        </w:rPr>
        <w:t xml:space="preserve"> </w:t>
      </w:r>
      <w:r w:rsidRPr="009C1AD4">
        <w:rPr>
          <w:rFonts w:ascii="Times New Roman" w:eastAsia="Times New Roman" w:hAnsi="Times New Roman" w:cs="Times New Roman"/>
          <w:sz w:val="28"/>
          <w:szCs w:val="28"/>
        </w:rPr>
        <w:t>актов, устанавливающих требования к предоставлению муниципальной услуги, а также принятием ими решений</w:t>
      </w:r>
    </w:p>
    <w:p w:rsidR="00C77691" w:rsidRPr="009C1AD4" w:rsidRDefault="00C77691" w:rsidP="00D80FE0">
      <w:pPr>
        <w:widowControl w:val="0"/>
        <w:autoSpaceDE w:val="0"/>
        <w:autoSpaceDN w:val="0"/>
        <w:adjustRightInd w:val="0"/>
        <w:ind w:firstLine="709"/>
        <w:jc w:val="both"/>
        <w:outlineLvl w:val="2"/>
        <w:rPr>
          <w:rFonts w:ascii="Times New Roman" w:eastAsia="Times New Roman" w:hAnsi="Times New Roman" w:cs="Times New Roman"/>
          <w:b/>
          <w:bCs/>
          <w:sz w:val="28"/>
          <w:szCs w:val="18"/>
          <w:shd w:val="clear" w:color="auto" w:fill="FFFFFF"/>
        </w:rPr>
      </w:pP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Текущий контроль и координация последовательности действий, определенных административными процедурами, по предоставлению муниципальной услуги муниципальными служащими администрации осуществляется постоянно путем проведения проверок начальником </w:t>
      </w:r>
      <w:r w:rsidR="00EA0039"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в соответствии с должностной инструкцией начальника </w:t>
      </w:r>
      <w:r w:rsidR="00EA0039"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w:t>
      </w:r>
    </w:p>
    <w:p w:rsidR="005773D6"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EA0039"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ответственных за предоставление муниципальной услуги.</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p>
    <w:p w:rsidR="00C77691" w:rsidRPr="009C1AD4" w:rsidRDefault="00C7769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4.2. Порядок и периодичность осуществления плановых</w:t>
      </w:r>
      <w:r w:rsidR="007B3B71" w:rsidRPr="009C1AD4">
        <w:rPr>
          <w:rFonts w:ascii="Times New Roman" w:eastAsia="Times New Roman" w:hAnsi="Times New Roman" w:cs="Times New Roman"/>
          <w:sz w:val="28"/>
          <w:szCs w:val="28"/>
        </w:rPr>
        <w:t xml:space="preserve"> </w:t>
      </w:r>
      <w:r w:rsidRPr="009C1AD4">
        <w:rPr>
          <w:rFonts w:ascii="Times New Roman" w:eastAsia="Times New Roman" w:hAnsi="Times New Roman" w:cs="Times New Roman"/>
          <w:sz w:val="28"/>
          <w:szCs w:val="28"/>
        </w:rPr>
        <w:t xml:space="preserve">и внеплановых проверок полноты и качества предоставления </w:t>
      </w:r>
      <w:r w:rsidR="007B3B71" w:rsidRPr="009C1AD4">
        <w:rPr>
          <w:rFonts w:ascii="Times New Roman" w:eastAsia="Times New Roman" w:hAnsi="Times New Roman" w:cs="Times New Roman"/>
          <w:sz w:val="28"/>
          <w:szCs w:val="28"/>
        </w:rPr>
        <w:t xml:space="preserve">муниципальной </w:t>
      </w:r>
      <w:r w:rsidRPr="009C1AD4">
        <w:rPr>
          <w:rFonts w:ascii="Times New Roman" w:eastAsia="Times New Roman" w:hAnsi="Times New Roman" w:cs="Times New Roman"/>
          <w:sz w:val="28"/>
          <w:szCs w:val="28"/>
        </w:rPr>
        <w:t xml:space="preserve">услуги, в том числе порядок и формы </w:t>
      </w:r>
      <w:proofErr w:type="gramStart"/>
      <w:r w:rsidRPr="009C1AD4">
        <w:rPr>
          <w:rFonts w:ascii="Times New Roman" w:eastAsia="Times New Roman" w:hAnsi="Times New Roman" w:cs="Times New Roman"/>
          <w:sz w:val="28"/>
          <w:szCs w:val="28"/>
        </w:rPr>
        <w:t>контроля за</w:t>
      </w:r>
      <w:proofErr w:type="gramEnd"/>
      <w:r w:rsidRPr="009C1AD4">
        <w:rPr>
          <w:rFonts w:ascii="Times New Roman" w:eastAsia="Times New Roman" w:hAnsi="Times New Roman" w:cs="Times New Roman"/>
          <w:sz w:val="28"/>
          <w:szCs w:val="28"/>
        </w:rPr>
        <w:t xml:space="preserve"> полнотой и качеством предоставления муниципальной услуги</w:t>
      </w:r>
    </w:p>
    <w:p w:rsidR="00C77691" w:rsidRPr="009C1AD4" w:rsidRDefault="00C77691" w:rsidP="00D80FE0">
      <w:pPr>
        <w:widowControl w:val="0"/>
        <w:ind w:firstLine="709"/>
        <w:jc w:val="both"/>
        <w:outlineLvl w:val="2"/>
        <w:rPr>
          <w:rFonts w:ascii="Times New Roman" w:eastAsia="Times New Roman" w:hAnsi="Times New Roman" w:cs="Times New Roman"/>
          <w:sz w:val="28"/>
          <w:szCs w:val="28"/>
        </w:rPr>
      </w:pP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Контроль за</w:t>
      </w:r>
      <w:proofErr w:type="gramEnd"/>
      <w:r w:rsidRPr="009C1AD4">
        <w:rPr>
          <w:rFonts w:ascii="Times New Roman" w:eastAsia="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7B3B71" w:rsidRPr="009C1AD4" w:rsidRDefault="007B3B71" w:rsidP="00EA0039">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Плановые и внеплановые проверки проводятся </w:t>
      </w:r>
      <w:r w:rsidR="00EA0039" w:rsidRPr="009C1AD4">
        <w:rPr>
          <w:rFonts w:ascii="Times New Roman" w:eastAsia="Times New Roman" w:hAnsi="Times New Roman" w:cs="Times New Roman"/>
          <w:sz w:val="28"/>
          <w:szCs w:val="28"/>
        </w:rPr>
        <w:t>заместителем главы муниципального образования Брюховецкий район</w:t>
      </w:r>
      <w:r w:rsidR="008E655D" w:rsidRPr="009C1AD4">
        <w:rPr>
          <w:rFonts w:ascii="Times New Roman" w:eastAsia="Times New Roman" w:hAnsi="Times New Roman" w:cs="Times New Roman"/>
          <w:sz w:val="28"/>
          <w:szCs w:val="28"/>
        </w:rPr>
        <w:t>,</w:t>
      </w:r>
      <w:r w:rsidR="00EA0039" w:rsidRPr="009C1AD4">
        <w:rPr>
          <w:rFonts w:ascii="Times New Roman" w:eastAsia="Times New Roman" w:hAnsi="Times New Roman" w:cs="Times New Roman"/>
          <w:sz w:val="28"/>
          <w:szCs w:val="28"/>
        </w:rPr>
        <w:t xml:space="preserve"> начальником управления по архитектуре, строительству и ЖКХ</w:t>
      </w:r>
      <w:r w:rsidRPr="009C1AD4">
        <w:rPr>
          <w:rFonts w:ascii="Times New Roman" w:eastAsia="Times New Roman" w:hAnsi="Times New Roman" w:cs="Times New Roman"/>
          <w:sz w:val="28"/>
          <w:szCs w:val="28"/>
        </w:rPr>
        <w:t>.</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чаще одного раза в три года.</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Внеплановые проверки проводятся по обращениям юридических лиц и </w:t>
      </w:r>
      <w:r w:rsidRPr="009C1AD4">
        <w:rPr>
          <w:rFonts w:ascii="Times New Roman" w:eastAsia="Times New Roman" w:hAnsi="Times New Roman" w:cs="Times New Roman"/>
          <w:sz w:val="28"/>
          <w:szCs w:val="28"/>
        </w:rPr>
        <w:lastRenderedPageBreak/>
        <w:t>граждан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ходе плановых и внеплановых проверок:</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проверяется знание должностными лицами, ответственными за предоставление муниципальной услуги, Регламента, нормативных правовых актов, устанавливающих требования к предоставлению муниципальной услуги;</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проверяется соблюдение сроков и последовательности исполнения административных процедур;</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7B3B71" w:rsidRPr="009C1AD4" w:rsidRDefault="007B3B71" w:rsidP="007B3B71">
      <w:pPr>
        <w:widowControl w:val="0"/>
        <w:ind w:firstLine="709"/>
        <w:jc w:val="both"/>
        <w:outlineLvl w:val="2"/>
        <w:rPr>
          <w:rFonts w:ascii="Times New Roman" w:eastAsia="Times New Roman" w:hAnsi="Times New Roman" w:cs="Times New Roman"/>
          <w:sz w:val="28"/>
          <w:szCs w:val="28"/>
        </w:rPr>
      </w:pPr>
    </w:p>
    <w:p w:rsidR="008254C1" w:rsidRPr="009C1AD4" w:rsidRDefault="008254C1" w:rsidP="00AA12C5">
      <w:pPr>
        <w:widowControl w:val="0"/>
        <w:ind w:firstLine="709"/>
        <w:jc w:val="both"/>
        <w:outlineLvl w:val="2"/>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rPr>
        <w:t>4.3</w:t>
      </w:r>
      <w:r w:rsidRPr="009C1AD4">
        <w:rPr>
          <w:rFonts w:ascii="Times New Roman" w:eastAsia="Times New Roman" w:hAnsi="Times New Roman" w:cs="Times New Roman"/>
          <w:sz w:val="28"/>
          <w:szCs w:val="28"/>
          <w:lang w:eastAsia="en-US"/>
        </w:rPr>
        <w:t>.</w:t>
      </w:r>
      <w:r w:rsidR="005221CB" w:rsidRPr="009C1AD4">
        <w:rPr>
          <w:rFonts w:ascii="Times New Roman" w:eastAsia="Times New Roman" w:hAnsi="Times New Roman" w:cs="Times New Roman"/>
          <w:sz w:val="28"/>
          <w:szCs w:val="28"/>
          <w:lang w:eastAsia="en-US"/>
        </w:rPr>
        <w:t xml:space="preserve"> </w:t>
      </w:r>
      <w:r w:rsidRPr="009C1AD4">
        <w:rPr>
          <w:rFonts w:ascii="Times New Roman" w:eastAsia="Times New Roman" w:hAnsi="Times New Roman" w:cs="Times New Roman"/>
          <w:sz w:val="28"/>
          <w:szCs w:val="28"/>
          <w:lang w:eastAsia="en-US"/>
        </w:rPr>
        <w:t>Ответственность должностных лиц органа, предоставляющего муниципальную услугу за решения и действия</w:t>
      </w:r>
      <w:r w:rsidR="00AA12C5" w:rsidRPr="009C1AD4">
        <w:rPr>
          <w:rFonts w:ascii="Times New Roman" w:eastAsia="Times New Roman" w:hAnsi="Times New Roman" w:cs="Times New Roman"/>
          <w:sz w:val="28"/>
          <w:szCs w:val="28"/>
          <w:lang w:eastAsia="en-US"/>
        </w:rPr>
        <w:t xml:space="preserve"> </w:t>
      </w:r>
      <w:r w:rsidRPr="009C1AD4">
        <w:rPr>
          <w:rFonts w:ascii="Times New Roman" w:eastAsia="Times New Roman" w:hAnsi="Times New Roman" w:cs="Times New Roman"/>
          <w:sz w:val="28"/>
          <w:szCs w:val="28"/>
          <w:lang w:eastAsia="en-US"/>
        </w:rPr>
        <w:t>(бездействие), принимаемые (осуществляемые) ими в ходе предоставления муниципальной услуги</w:t>
      </w:r>
    </w:p>
    <w:p w:rsidR="00C77691" w:rsidRPr="009C1AD4" w:rsidRDefault="00C77691" w:rsidP="00D80FE0">
      <w:pPr>
        <w:widowControl w:val="0"/>
        <w:ind w:firstLine="709"/>
        <w:jc w:val="both"/>
        <w:outlineLvl w:val="2"/>
        <w:rPr>
          <w:rFonts w:ascii="Times New Roman" w:eastAsia="Times New Roman" w:hAnsi="Times New Roman" w:cs="Times New Roman"/>
          <w:sz w:val="28"/>
          <w:szCs w:val="28"/>
        </w:rPr>
      </w:pPr>
    </w:p>
    <w:p w:rsidR="00AA12C5" w:rsidRPr="009C1AD4" w:rsidRDefault="00AA12C5" w:rsidP="00D80FE0">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принимаются меры по устранению нарушений.</w:t>
      </w:r>
    </w:p>
    <w:p w:rsidR="001405CF" w:rsidRPr="009C1AD4" w:rsidRDefault="001405CF" w:rsidP="00D80FE0">
      <w:pPr>
        <w:widowControl w:val="0"/>
        <w:ind w:firstLine="709"/>
        <w:jc w:val="center"/>
        <w:outlineLvl w:val="2"/>
        <w:rPr>
          <w:rFonts w:ascii="Times New Roman" w:eastAsia="Times New Roman" w:hAnsi="Times New Roman" w:cs="Times New Roman"/>
          <w:sz w:val="28"/>
          <w:szCs w:val="28"/>
        </w:rPr>
      </w:pPr>
    </w:p>
    <w:p w:rsidR="00C77691" w:rsidRPr="009C1AD4" w:rsidRDefault="00C77691" w:rsidP="00AA12C5">
      <w:pPr>
        <w:widowControl w:val="0"/>
        <w:ind w:firstLine="709"/>
        <w:jc w:val="both"/>
        <w:outlineLvl w:val="2"/>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4.4. Положения, характеризующие требования к порядку и формам </w:t>
      </w:r>
      <w:proofErr w:type="gramStart"/>
      <w:r w:rsidRPr="009C1AD4">
        <w:rPr>
          <w:rFonts w:ascii="Times New Roman" w:eastAsia="Times New Roman" w:hAnsi="Times New Roman" w:cs="Times New Roman"/>
          <w:sz w:val="28"/>
          <w:szCs w:val="28"/>
        </w:rPr>
        <w:t>контроля за</w:t>
      </w:r>
      <w:proofErr w:type="gramEnd"/>
      <w:r w:rsidRPr="009C1AD4">
        <w:rPr>
          <w:rFonts w:ascii="Times New Roman" w:eastAsia="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C77691" w:rsidRPr="009C1AD4" w:rsidRDefault="00C77691" w:rsidP="00D80FE0">
      <w:pPr>
        <w:widowControl w:val="0"/>
        <w:ind w:firstLine="709"/>
        <w:jc w:val="both"/>
        <w:outlineLvl w:val="2"/>
        <w:rPr>
          <w:rFonts w:ascii="Times New Roman" w:eastAsia="Times New Roman" w:hAnsi="Times New Roman" w:cs="Times New Roman"/>
          <w:sz w:val="28"/>
          <w:szCs w:val="28"/>
        </w:rPr>
      </w:pPr>
    </w:p>
    <w:p w:rsidR="00AA12C5" w:rsidRPr="009C1AD4" w:rsidRDefault="00AA12C5" w:rsidP="00D80FE0">
      <w:pPr>
        <w:widowControl w:val="0"/>
        <w:ind w:firstLine="709"/>
        <w:jc w:val="both"/>
        <w:outlineLvl w:val="2"/>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Контроль за</w:t>
      </w:r>
      <w:proofErr w:type="gramEnd"/>
      <w:r w:rsidRPr="009C1AD4">
        <w:rPr>
          <w:rFonts w:ascii="Times New Roman" w:eastAsia="Times New Roman" w:hAnsi="Times New Roman" w:cs="Times New Roman"/>
          <w:sz w:val="28"/>
          <w:szCs w:val="28"/>
        </w:rPr>
        <w:t xml:space="preserve"> исполнением Регламента со стороны граждан, их объединений и организаций осуществляется путем направления письменных обращений.</w:t>
      </w:r>
    </w:p>
    <w:p w:rsidR="00AA12C5" w:rsidRPr="009C1AD4" w:rsidRDefault="00AA12C5" w:rsidP="00D80FE0">
      <w:pPr>
        <w:widowControl w:val="0"/>
        <w:ind w:firstLine="709"/>
        <w:jc w:val="both"/>
        <w:outlineLvl w:val="2"/>
        <w:rPr>
          <w:rFonts w:ascii="Times New Roman" w:eastAsia="Times New Roman" w:hAnsi="Times New Roman" w:cs="Times New Roman"/>
          <w:sz w:val="28"/>
          <w:szCs w:val="28"/>
        </w:rPr>
      </w:pPr>
    </w:p>
    <w:p w:rsidR="00AA12C5" w:rsidRPr="009C1AD4" w:rsidRDefault="00AA12C5" w:rsidP="00AA12C5">
      <w:pPr>
        <w:widowControl w:val="0"/>
        <w:tabs>
          <w:tab w:val="left" w:pos="0"/>
        </w:tabs>
        <w:autoSpaceDE w:val="0"/>
        <w:autoSpaceDN w:val="0"/>
        <w:adjustRightInd w:val="0"/>
        <w:ind w:firstLine="709"/>
        <w:jc w:val="center"/>
        <w:outlineLvl w:val="1"/>
        <w:rPr>
          <w:rFonts w:ascii="Times New Roman" w:eastAsia="Times New Roman" w:hAnsi="Times New Roman" w:cs="Times New Roman"/>
          <w:b/>
          <w:sz w:val="28"/>
          <w:szCs w:val="28"/>
          <w:lang w:val="x-none"/>
        </w:rPr>
      </w:pPr>
      <w:r w:rsidRPr="009C1AD4">
        <w:rPr>
          <w:rFonts w:ascii="Times New Roman" w:eastAsia="Times New Roman" w:hAnsi="Times New Roman" w:cs="Times New Roman"/>
          <w:b/>
          <w:sz w:val="28"/>
          <w:szCs w:val="28"/>
        </w:rPr>
        <w:t>5</w:t>
      </w:r>
      <w:r w:rsidRPr="009C1AD4">
        <w:rPr>
          <w:rFonts w:ascii="Times New Roman" w:eastAsia="Times New Roman" w:hAnsi="Times New Roman" w:cs="Times New Roman"/>
          <w:b/>
          <w:sz w:val="28"/>
          <w:szCs w:val="28"/>
          <w:lang w:val="x-none"/>
        </w:rPr>
        <w:t>. Досудебный (внесудебный) порядок обжалования решений и действий (бездействия) органа, предоставляющего муниципальную услугу, уполномоченного органа, МФЦ, а также их должностных лиц, муниципальных служащих, работников МФЦ</w:t>
      </w:r>
    </w:p>
    <w:p w:rsidR="00AA12C5" w:rsidRPr="009C1AD4" w:rsidRDefault="00AA12C5" w:rsidP="00AA12C5">
      <w:pPr>
        <w:widowControl w:val="0"/>
        <w:tabs>
          <w:tab w:val="left" w:pos="0"/>
        </w:tabs>
        <w:autoSpaceDE w:val="0"/>
        <w:autoSpaceDN w:val="0"/>
        <w:adjustRightInd w:val="0"/>
        <w:ind w:firstLine="709"/>
        <w:jc w:val="center"/>
        <w:outlineLvl w:val="1"/>
        <w:rPr>
          <w:rFonts w:ascii="Times New Roman" w:eastAsia="Times New Roman" w:hAnsi="Times New Roman" w:cs="Times New Roman"/>
          <w:b/>
          <w:sz w:val="28"/>
          <w:szCs w:val="28"/>
          <w:lang w:val="x-none"/>
        </w:rPr>
      </w:pPr>
    </w:p>
    <w:p w:rsidR="00AA12C5" w:rsidRPr="009C1AD4" w:rsidRDefault="00AA12C5" w:rsidP="00AA12C5">
      <w:pPr>
        <w:widowControl w:val="0"/>
        <w:tabs>
          <w:tab w:val="left" w:pos="0"/>
        </w:tabs>
        <w:autoSpaceDE w:val="0"/>
        <w:autoSpaceDN w:val="0"/>
        <w:adjustRightInd w:val="0"/>
        <w:ind w:firstLine="709"/>
        <w:jc w:val="both"/>
        <w:outlineLvl w:val="1"/>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5.1.</w:t>
      </w:r>
      <w:r w:rsidRPr="009C1AD4">
        <w:rPr>
          <w:rFonts w:ascii="Times New Roman" w:eastAsia="Times New Roman" w:hAnsi="Times New Roman" w:cs="Times New Roman"/>
          <w:sz w:val="28"/>
          <w:szCs w:val="28"/>
          <w:lang w:val="x-none"/>
        </w:rPr>
        <w:t xml:space="preserve"> Информация для заинтересованных лиц об их праве на досудебное (внесудебное) обжалование действий (бездействия) и (или) решений, принятых (осуществлённых) в ходе предоставления муниципальной услуги</w:t>
      </w:r>
    </w:p>
    <w:p w:rsidR="002A439A" w:rsidRPr="009C1AD4" w:rsidRDefault="002A439A" w:rsidP="00AA12C5">
      <w:pPr>
        <w:widowControl w:val="0"/>
        <w:tabs>
          <w:tab w:val="left" w:pos="0"/>
        </w:tabs>
        <w:autoSpaceDE w:val="0"/>
        <w:autoSpaceDN w:val="0"/>
        <w:adjustRightInd w:val="0"/>
        <w:ind w:firstLine="709"/>
        <w:jc w:val="both"/>
        <w:outlineLvl w:val="1"/>
        <w:rPr>
          <w:rFonts w:ascii="Times New Roman" w:eastAsia="Times New Roman" w:hAnsi="Times New Roman" w:cs="Times New Roman"/>
          <w:sz w:val="28"/>
          <w:szCs w:val="28"/>
        </w:rPr>
      </w:pPr>
    </w:p>
    <w:p w:rsidR="00AA12C5" w:rsidRPr="009C1AD4" w:rsidRDefault="005A1102" w:rsidP="005A1102">
      <w:pPr>
        <w:widowControl w:val="0"/>
        <w:tabs>
          <w:tab w:val="left" w:pos="0"/>
        </w:tabs>
        <w:autoSpaceDE w:val="0"/>
        <w:autoSpaceDN w:val="0"/>
        <w:adjustRightInd w:val="0"/>
        <w:ind w:firstLine="709"/>
        <w:jc w:val="both"/>
        <w:outlineLvl w:val="1"/>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 xml:space="preserve">Информацию о порядке досудебного (внесудебного) обжалования решений и действий (бездействия) администрации, </w:t>
      </w:r>
      <w:r w:rsidR="00EA0039"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МФЦ, а также должностных лиц, муниципальных служащих, работников МФЦ заявители могут получить на информационных стендах в местах предоставления муниципальной услуги, на официальном </w:t>
      </w:r>
      <w:r w:rsidR="00EA0039" w:rsidRPr="009C1AD4">
        <w:rPr>
          <w:rFonts w:ascii="Times New Roman" w:eastAsia="Times New Roman" w:hAnsi="Times New Roman" w:cs="Times New Roman"/>
          <w:sz w:val="28"/>
          <w:szCs w:val="28"/>
        </w:rPr>
        <w:t>сайте</w:t>
      </w:r>
      <w:r w:rsidRPr="009C1AD4">
        <w:rPr>
          <w:rFonts w:ascii="Times New Roman" w:eastAsia="Times New Roman" w:hAnsi="Times New Roman" w:cs="Times New Roman"/>
          <w:sz w:val="28"/>
          <w:szCs w:val="28"/>
        </w:rPr>
        <w:t xml:space="preserve"> администрации, в МФЦ, на Едином портале, Портале Краснодарского края, а также в устной форме по </w:t>
      </w:r>
      <w:r w:rsidRPr="009C1AD4">
        <w:rPr>
          <w:rFonts w:ascii="Times New Roman" w:eastAsia="Times New Roman" w:hAnsi="Times New Roman" w:cs="Times New Roman"/>
          <w:sz w:val="28"/>
          <w:szCs w:val="28"/>
        </w:rPr>
        <w:lastRenderedPageBreak/>
        <w:t>телефону и (или) на личном приеме либо в письменной форме</w:t>
      </w:r>
      <w:proofErr w:type="gramEnd"/>
      <w:r w:rsidRPr="009C1AD4">
        <w:rPr>
          <w:rFonts w:ascii="Times New Roman" w:eastAsia="Times New Roman" w:hAnsi="Times New Roman" w:cs="Times New Roman"/>
          <w:sz w:val="28"/>
          <w:szCs w:val="28"/>
        </w:rPr>
        <w:t xml:space="preserve"> почтовым отправлением по адресу, указанному заявителем (представителем).</w:t>
      </w:r>
    </w:p>
    <w:p w:rsidR="00F14634" w:rsidRPr="009C1AD4" w:rsidRDefault="00F14634" w:rsidP="00F14634">
      <w:pPr>
        <w:widowControl w:val="0"/>
        <w:autoSpaceDE w:val="0"/>
        <w:autoSpaceDN w:val="0"/>
        <w:adjustRightInd w:val="0"/>
        <w:spacing w:line="23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5.2 Формы и способы подачи заявителем жалобы</w:t>
      </w:r>
    </w:p>
    <w:p w:rsidR="00F14634" w:rsidRPr="009C1AD4" w:rsidRDefault="00F14634" w:rsidP="00F14634">
      <w:pPr>
        <w:widowControl w:val="0"/>
        <w:autoSpaceDE w:val="0"/>
        <w:autoSpaceDN w:val="0"/>
        <w:adjustRightInd w:val="0"/>
        <w:spacing w:line="230" w:lineRule="auto"/>
        <w:ind w:firstLine="709"/>
        <w:jc w:val="both"/>
        <w:rPr>
          <w:rFonts w:ascii="Times New Roman" w:eastAsia="Times New Roman" w:hAnsi="Times New Roman" w:cs="Times New Roman"/>
          <w:sz w:val="28"/>
          <w:szCs w:val="28"/>
        </w:rPr>
      </w:pPr>
    </w:p>
    <w:p w:rsidR="00F14634" w:rsidRPr="009C1AD4" w:rsidRDefault="00F14634" w:rsidP="00F14634">
      <w:pPr>
        <w:widowControl w:val="0"/>
        <w:autoSpaceDE w:val="0"/>
        <w:autoSpaceDN w:val="0"/>
        <w:adjustRightInd w:val="0"/>
        <w:spacing w:line="230" w:lineRule="auto"/>
        <w:ind w:firstLine="709"/>
        <w:jc w:val="both"/>
        <w:rPr>
          <w:rFonts w:ascii="Times New Roman" w:eastAsia="Times New Roman" w:hAnsi="Times New Roman" w:cs="Times New Roman"/>
          <w:sz w:val="28"/>
          <w:szCs w:val="28"/>
        </w:rPr>
      </w:pPr>
      <w:proofErr w:type="gramStart"/>
      <w:r w:rsidRPr="009C1AD4">
        <w:rPr>
          <w:rFonts w:ascii="Times New Roman" w:eastAsia="Times New Roman" w:hAnsi="Times New Roman" w:cs="Times New Roman"/>
          <w:sz w:val="28"/>
          <w:szCs w:val="28"/>
        </w:rPr>
        <w:t xml:space="preserve">Заявителю обеспечивается возможность направления жалобы на решения, действия (бездействие) администрации, </w:t>
      </w:r>
      <w:r w:rsidR="00EA0039" w:rsidRPr="009C1AD4">
        <w:rPr>
          <w:rFonts w:ascii="Times New Roman" w:hAnsi="Times New Roman" w:cs="Times New Roman"/>
          <w:sz w:val="28"/>
          <w:szCs w:val="28"/>
        </w:rPr>
        <w:t>Отдел</w:t>
      </w:r>
      <w:r w:rsidR="00EA0039" w:rsidRPr="009C1AD4">
        <w:rPr>
          <w:rFonts w:ascii="Times New Roman" w:eastAsia="Times New Roman" w:hAnsi="Times New Roman" w:cs="Times New Roman"/>
          <w:sz w:val="28"/>
          <w:szCs w:val="28"/>
        </w:rPr>
        <w:t>а</w:t>
      </w:r>
      <w:r w:rsidRPr="009C1AD4">
        <w:rPr>
          <w:rFonts w:ascii="Times New Roman" w:eastAsia="Times New Roman" w:hAnsi="Times New Roman" w:cs="Times New Roman"/>
          <w:sz w:val="28"/>
          <w:szCs w:val="28"/>
        </w:rPr>
        <w:t xml:space="preserve">, должностного лица администрации, </w:t>
      </w:r>
      <w:r w:rsidR="00EA0039"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или муниципального служащего в соответствии со статьей 11.2 Федерального закона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Об организации предоставления государственных и муниципальных услуг</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и в порядке, установленном постановлением Правительства Российской Федерации от 20 ноября 2012 года № 1198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w:t>
      </w:r>
      <w:proofErr w:type="gramEnd"/>
      <w:r w:rsidRPr="009C1AD4">
        <w:rPr>
          <w:rFonts w:ascii="Times New Roman" w:eastAsia="Times New Roman" w:hAnsi="Times New Roman" w:cs="Times New Roman"/>
          <w:sz w:val="28"/>
          <w:szCs w:val="28"/>
        </w:rPr>
        <w:t>), совершенных при предоставлении государственных и муниципальных услуг</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администрацией,</w:t>
      </w:r>
      <w:r w:rsidRPr="009C1AD4">
        <w:rPr>
          <w:rFonts w:ascii="Times New Roman" w:eastAsia="Times New Roman" w:hAnsi="Times New Roman" w:cs="Times New Roman"/>
          <w:sz w:val="28"/>
          <w:szCs w:val="28"/>
          <w:highlight w:val="yellow"/>
        </w:rPr>
        <w:t xml:space="preserve"> </w:t>
      </w:r>
      <w:r w:rsidR="00EA0039" w:rsidRPr="009C1AD4">
        <w:rPr>
          <w:rFonts w:ascii="Times New Roman" w:hAnsi="Times New Roman" w:cs="Times New Roman"/>
          <w:sz w:val="28"/>
          <w:szCs w:val="28"/>
        </w:rPr>
        <w:t>Отделом</w:t>
      </w:r>
      <w:r w:rsidRPr="009C1AD4">
        <w:rPr>
          <w:rFonts w:ascii="Times New Roman" w:eastAsia="Times New Roman" w:hAnsi="Times New Roman" w:cs="Times New Roman"/>
          <w:sz w:val="28"/>
          <w:szCs w:val="28"/>
        </w:rPr>
        <w:t xml:space="preserve">, должностными лицами администрации, </w:t>
      </w:r>
      <w:r w:rsidR="00EA0039" w:rsidRPr="009C1AD4">
        <w:rPr>
          <w:rFonts w:ascii="Times New Roman" w:hAnsi="Times New Roman" w:cs="Times New Roman"/>
          <w:sz w:val="28"/>
          <w:szCs w:val="28"/>
        </w:rPr>
        <w:t>Отдела</w:t>
      </w:r>
      <w:r w:rsidRPr="009C1AD4">
        <w:rPr>
          <w:rFonts w:ascii="Times New Roman" w:eastAsia="Times New Roman" w:hAnsi="Times New Roman" w:cs="Times New Roman"/>
          <w:sz w:val="28"/>
          <w:szCs w:val="28"/>
        </w:rPr>
        <w:t xml:space="preserve"> или муниципальными служащими, предоставляющими муниципальные услуги, с использованием сети </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Интернет</w:t>
      </w:r>
      <w:r w:rsidR="00D16FA1" w:rsidRPr="009C1AD4">
        <w:rPr>
          <w:rFonts w:ascii="Times New Roman" w:eastAsia="Times New Roman" w:hAnsi="Times New Roman" w:cs="Times New Roman"/>
          <w:sz w:val="28"/>
          <w:szCs w:val="28"/>
        </w:rPr>
        <w:t>»</w:t>
      </w:r>
      <w:r w:rsidRPr="009C1AD4">
        <w:rPr>
          <w:rFonts w:ascii="Times New Roman" w:eastAsia="Times New Roman" w:hAnsi="Times New Roman" w:cs="Times New Roman"/>
          <w:sz w:val="28"/>
          <w:szCs w:val="28"/>
        </w:rPr>
        <w:t xml:space="preserve">. </w:t>
      </w:r>
    </w:p>
    <w:p w:rsidR="00F14634" w:rsidRPr="009C1AD4" w:rsidRDefault="00F14634" w:rsidP="00F14634">
      <w:pPr>
        <w:widowControl w:val="0"/>
        <w:autoSpaceDE w:val="0"/>
        <w:autoSpaceDN w:val="0"/>
        <w:adjustRightInd w:val="0"/>
        <w:spacing w:line="23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Жалоба, поступившая в администрацию, подлежит регистрации не позднее следующего рабочего дня со дня ее поступления. </w:t>
      </w:r>
    </w:p>
    <w:p w:rsidR="00F14634" w:rsidRPr="009C1AD4" w:rsidRDefault="00F14634" w:rsidP="00F14634">
      <w:pPr>
        <w:widowControl w:val="0"/>
        <w:autoSpaceDE w:val="0"/>
        <w:autoSpaceDN w:val="0"/>
        <w:adjustRightInd w:val="0"/>
        <w:spacing w:line="230" w:lineRule="auto"/>
        <w:ind w:firstLine="709"/>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В случае подачи заявителем жалобы через МФЦ, МФЦ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291644" w:rsidRPr="009C1AD4" w:rsidRDefault="00291644" w:rsidP="007026D8">
      <w:pPr>
        <w:widowControl w:val="0"/>
        <w:spacing w:line="230" w:lineRule="auto"/>
        <w:jc w:val="both"/>
        <w:rPr>
          <w:rFonts w:ascii="Times New Roman" w:eastAsia="Times New Roman" w:hAnsi="Times New Roman" w:cs="Times New Roman"/>
          <w:sz w:val="28"/>
          <w:szCs w:val="26"/>
        </w:rPr>
      </w:pPr>
    </w:p>
    <w:p w:rsidR="00291644" w:rsidRPr="009C1AD4" w:rsidRDefault="00291644" w:rsidP="007026D8">
      <w:pPr>
        <w:widowControl w:val="0"/>
        <w:spacing w:line="230" w:lineRule="auto"/>
        <w:jc w:val="both"/>
        <w:rPr>
          <w:rFonts w:ascii="Times New Roman" w:eastAsia="Times New Roman" w:hAnsi="Times New Roman" w:cs="Times New Roman"/>
          <w:sz w:val="28"/>
          <w:szCs w:val="26"/>
        </w:rPr>
      </w:pPr>
    </w:p>
    <w:p w:rsidR="00291644" w:rsidRPr="009C1AD4" w:rsidRDefault="00291644" w:rsidP="007026D8">
      <w:pPr>
        <w:widowControl w:val="0"/>
        <w:spacing w:line="230" w:lineRule="auto"/>
        <w:jc w:val="both"/>
        <w:rPr>
          <w:rFonts w:ascii="Times New Roman" w:eastAsia="Times New Roman" w:hAnsi="Times New Roman" w:cs="Times New Roman"/>
          <w:sz w:val="28"/>
          <w:szCs w:val="26"/>
        </w:rPr>
      </w:pPr>
    </w:p>
    <w:p w:rsidR="00C4004A" w:rsidRPr="009C1AD4" w:rsidRDefault="00C4004A" w:rsidP="007026D8">
      <w:pPr>
        <w:autoSpaceDE w:val="0"/>
        <w:autoSpaceDN w:val="0"/>
        <w:adjustRightInd w:val="0"/>
        <w:spacing w:line="230"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C4004A" w:rsidRPr="009C1AD4" w:rsidRDefault="00C4004A" w:rsidP="007026D8">
      <w:pPr>
        <w:autoSpaceDE w:val="0"/>
        <w:autoSpaceDN w:val="0"/>
        <w:adjustRightInd w:val="0"/>
        <w:spacing w:line="230"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C4004A" w:rsidRPr="009C1AD4" w:rsidRDefault="00C4004A" w:rsidP="007026D8">
      <w:pPr>
        <w:autoSpaceDE w:val="0"/>
        <w:autoSpaceDN w:val="0"/>
        <w:adjustRightInd w:val="0"/>
        <w:spacing w:line="230"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C4004A" w:rsidRPr="009C1AD4" w:rsidRDefault="00C4004A" w:rsidP="007026D8">
      <w:pPr>
        <w:autoSpaceDE w:val="0"/>
        <w:autoSpaceDN w:val="0"/>
        <w:adjustRightInd w:val="0"/>
        <w:spacing w:line="230"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C4004A" w:rsidRPr="009C1AD4" w:rsidRDefault="00C4004A" w:rsidP="007026D8">
      <w:pPr>
        <w:autoSpaceDE w:val="0"/>
        <w:autoSpaceDN w:val="0"/>
        <w:adjustRightInd w:val="0"/>
        <w:spacing w:line="230"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C4004A" w:rsidRPr="009C1AD4" w:rsidRDefault="00C4004A" w:rsidP="007026D8">
      <w:pPr>
        <w:autoSpaceDE w:val="0"/>
        <w:autoSpaceDN w:val="0"/>
        <w:adjustRightInd w:val="0"/>
        <w:spacing w:line="230"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C4004A" w:rsidRPr="009C1AD4" w:rsidRDefault="00C4004A" w:rsidP="007026D8">
      <w:pPr>
        <w:autoSpaceDE w:val="0"/>
        <w:autoSpaceDN w:val="0"/>
        <w:adjustRightInd w:val="0"/>
        <w:spacing w:line="230"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w:t>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t xml:space="preserve">                                                    Ю.А. Скрыль</w:t>
      </w:r>
    </w:p>
    <w:p w:rsidR="009373A7" w:rsidRPr="009C1AD4" w:rsidRDefault="009373A7" w:rsidP="007026D8">
      <w:pPr>
        <w:spacing w:line="230" w:lineRule="auto"/>
        <w:jc w:val="both"/>
        <w:rPr>
          <w:rFonts w:ascii="Times New Roman" w:eastAsia="Times New Roman" w:hAnsi="Times New Roman" w:cs="Times New Roman"/>
          <w:sz w:val="28"/>
          <w:szCs w:val="28"/>
        </w:rPr>
        <w:sectPr w:rsidR="009373A7" w:rsidRPr="009C1AD4" w:rsidSect="00FA5E35">
          <w:headerReference w:type="default" r:id="rId15"/>
          <w:pgSz w:w="11910" w:h="16840"/>
          <w:pgMar w:top="1134" w:right="567" w:bottom="1134" w:left="1701" w:header="720" w:footer="720" w:gutter="0"/>
          <w:pgNumType w:start="1"/>
          <w:cols w:space="720"/>
          <w:titlePg/>
          <w:docGrid w:linePitch="326"/>
        </w:sectPr>
      </w:pPr>
    </w:p>
    <w:p w:rsidR="00E572CE" w:rsidRPr="009C1AD4" w:rsidRDefault="00E572CE" w:rsidP="000C6456">
      <w:pPr>
        <w:ind w:left="5387"/>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Приложение 1</w:t>
      </w:r>
    </w:p>
    <w:p w:rsidR="00E572CE" w:rsidRPr="009C1AD4" w:rsidRDefault="00E572CE" w:rsidP="00DE275F">
      <w:pPr>
        <w:widowControl w:val="0"/>
        <w:ind w:left="5387" w:right="140"/>
        <w:rPr>
          <w:rFonts w:ascii="Times New Roman" w:eastAsia="Times New Roman" w:hAnsi="Times New Roman" w:cs="Times New Roman"/>
          <w:sz w:val="28"/>
          <w:szCs w:val="28"/>
        </w:rPr>
      </w:pPr>
      <w:r w:rsidRPr="009C1AD4">
        <w:rPr>
          <w:rFonts w:ascii="Times New Roman" w:eastAsia="Times New Roman" w:hAnsi="Times New Roman" w:cs="Times New Roman"/>
          <w:bCs/>
          <w:sz w:val="28"/>
          <w:szCs w:val="28"/>
        </w:rPr>
        <w:t>к административному</w:t>
      </w:r>
      <w:r w:rsidR="000C6456" w:rsidRPr="009C1AD4">
        <w:rPr>
          <w:rFonts w:ascii="Times New Roman" w:eastAsia="Times New Roman" w:hAnsi="Times New Roman" w:cs="Times New Roman"/>
          <w:bCs/>
          <w:sz w:val="28"/>
          <w:szCs w:val="28"/>
        </w:rPr>
        <w:t xml:space="preserve"> </w:t>
      </w:r>
      <w:r w:rsidRPr="009C1AD4">
        <w:rPr>
          <w:rFonts w:ascii="Times New Roman" w:eastAsia="Times New Roman" w:hAnsi="Times New Roman" w:cs="Times New Roman"/>
          <w:bCs/>
          <w:sz w:val="28"/>
          <w:szCs w:val="28"/>
        </w:rPr>
        <w:t>регламенту предоставления</w:t>
      </w:r>
      <w:r w:rsidR="000C6456" w:rsidRPr="009C1AD4">
        <w:rPr>
          <w:rFonts w:ascii="Times New Roman" w:eastAsia="Times New Roman" w:hAnsi="Times New Roman" w:cs="Times New Roman"/>
          <w:bCs/>
          <w:sz w:val="28"/>
          <w:szCs w:val="28"/>
        </w:rPr>
        <w:t xml:space="preserve"> </w:t>
      </w:r>
      <w:r w:rsidRPr="009C1AD4">
        <w:rPr>
          <w:rFonts w:ascii="Times New Roman" w:eastAsia="Times New Roman" w:hAnsi="Times New Roman" w:cs="Times New Roman"/>
          <w:bCs/>
          <w:sz w:val="28"/>
          <w:szCs w:val="28"/>
        </w:rPr>
        <w:t>муниципальной услуги</w:t>
      </w:r>
      <w:r w:rsidR="000C6456" w:rsidRPr="009C1AD4">
        <w:rPr>
          <w:rFonts w:ascii="Times New Roman" w:eastAsia="Times New Roman" w:hAnsi="Times New Roman" w:cs="Times New Roman"/>
          <w:bCs/>
          <w:sz w:val="28"/>
          <w:szCs w:val="28"/>
        </w:rPr>
        <w:t xml:space="preserve"> </w:t>
      </w:r>
      <w:r w:rsidR="00D16FA1" w:rsidRPr="009C1AD4">
        <w:rPr>
          <w:rFonts w:ascii="Times New Roman" w:eastAsia="Times New Roman" w:hAnsi="Times New Roman" w:cs="Times New Roman"/>
          <w:sz w:val="28"/>
          <w:szCs w:val="28"/>
        </w:rPr>
        <w:t>«</w:t>
      </w:r>
      <w:r w:rsidR="000F7641"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D16FA1" w:rsidRPr="009C1AD4">
        <w:rPr>
          <w:rFonts w:ascii="Times New Roman" w:eastAsia="Times New Roman" w:hAnsi="Times New Roman" w:cs="Times New Roman"/>
          <w:sz w:val="28"/>
          <w:szCs w:val="28"/>
        </w:rPr>
        <w:t>»</w:t>
      </w:r>
    </w:p>
    <w:p w:rsidR="00293291" w:rsidRPr="009C1AD4" w:rsidRDefault="00293291" w:rsidP="00293291">
      <w:pPr>
        <w:widowControl w:val="0"/>
        <w:ind w:left="4111" w:right="140"/>
        <w:rPr>
          <w:rFonts w:ascii="Times New Roman" w:eastAsia="Times New Roman" w:hAnsi="Times New Roman" w:cs="Times New Roman"/>
          <w:sz w:val="28"/>
          <w:szCs w:val="28"/>
        </w:rPr>
      </w:pPr>
    </w:p>
    <w:p w:rsidR="00E572CE" w:rsidRPr="009C1AD4" w:rsidRDefault="00E572CE" w:rsidP="00E572CE">
      <w:pPr>
        <w:widowControl w:val="0"/>
        <w:autoSpaceDE w:val="0"/>
        <w:autoSpaceDN w:val="0"/>
        <w:ind w:left="7797"/>
        <w:rPr>
          <w:rFonts w:ascii="Times New Roman" w:eastAsia="Times New Roman" w:hAnsi="Times New Roman" w:cs="Times New Roman"/>
          <w:sz w:val="28"/>
          <w:szCs w:val="28"/>
          <w:lang w:eastAsia="en-US"/>
        </w:rPr>
      </w:pPr>
    </w:p>
    <w:p w:rsidR="00E572CE" w:rsidRPr="009C1AD4" w:rsidRDefault="00E572CE" w:rsidP="00E572CE">
      <w:pPr>
        <w:widowControl w:val="0"/>
        <w:autoSpaceDE w:val="0"/>
        <w:autoSpaceDN w:val="0"/>
        <w:jc w:val="center"/>
        <w:rPr>
          <w:rFonts w:ascii="Times New Roman" w:eastAsia="Times New Roman" w:hAnsi="Times New Roman" w:cs="Times New Roman"/>
          <w:b/>
          <w:bCs/>
          <w:sz w:val="28"/>
          <w:szCs w:val="28"/>
          <w:lang w:eastAsia="en-US"/>
        </w:rPr>
      </w:pPr>
      <w:r w:rsidRPr="009C1AD4">
        <w:rPr>
          <w:rFonts w:ascii="Times New Roman" w:eastAsia="Times New Roman" w:hAnsi="Times New Roman" w:cs="Times New Roman"/>
          <w:b/>
          <w:bCs/>
          <w:sz w:val="28"/>
          <w:szCs w:val="28"/>
          <w:lang w:eastAsia="en-US"/>
        </w:rPr>
        <w:t>ЗАЯВЛЕНИЕ</w:t>
      </w:r>
    </w:p>
    <w:p w:rsidR="000F7641" w:rsidRPr="009C1AD4" w:rsidRDefault="00E572CE" w:rsidP="00E572CE">
      <w:pPr>
        <w:widowControl w:val="0"/>
        <w:autoSpaceDE w:val="0"/>
        <w:autoSpaceDN w:val="0"/>
        <w:jc w:val="center"/>
        <w:rPr>
          <w:rFonts w:ascii="Times New Roman" w:eastAsia="Times New Roman" w:hAnsi="Times New Roman" w:cs="Times New Roman"/>
          <w:b/>
          <w:sz w:val="28"/>
          <w:szCs w:val="28"/>
          <w:lang w:eastAsia="en-US"/>
        </w:rPr>
      </w:pPr>
      <w:r w:rsidRPr="009C1AD4">
        <w:rPr>
          <w:rFonts w:ascii="Times New Roman" w:eastAsia="Times New Roman" w:hAnsi="Times New Roman" w:cs="Times New Roman"/>
          <w:b/>
          <w:sz w:val="28"/>
          <w:szCs w:val="28"/>
          <w:lang w:eastAsia="en-US"/>
        </w:rPr>
        <w:t>о выдаче разрешения на строительство</w:t>
      </w:r>
      <w:r w:rsidR="000F7641" w:rsidRPr="009C1AD4">
        <w:rPr>
          <w:rFonts w:ascii="Times New Roman" w:eastAsia="Times New Roman" w:hAnsi="Times New Roman" w:cs="Times New Roman"/>
          <w:b/>
          <w:sz w:val="28"/>
          <w:szCs w:val="28"/>
          <w:lang w:eastAsia="en-US"/>
        </w:rPr>
        <w:t xml:space="preserve"> объекта </w:t>
      </w:r>
    </w:p>
    <w:p w:rsidR="00E572CE" w:rsidRPr="009C1AD4" w:rsidRDefault="000F7641" w:rsidP="00E572CE">
      <w:pPr>
        <w:widowControl w:val="0"/>
        <w:autoSpaceDE w:val="0"/>
        <w:autoSpaceDN w:val="0"/>
        <w:jc w:val="center"/>
        <w:rPr>
          <w:rFonts w:ascii="Times New Roman" w:eastAsia="Times New Roman" w:hAnsi="Times New Roman" w:cs="Times New Roman"/>
          <w:b/>
          <w:sz w:val="28"/>
          <w:szCs w:val="28"/>
          <w:lang w:eastAsia="en-US"/>
        </w:rPr>
      </w:pPr>
      <w:r w:rsidRPr="009C1AD4">
        <w:rPr>
          <w:rFonts w:ascii="Times New Roman" w:eastAsia="Times New Roman" w:hAnsi="Times New Roman" w:cs="Times New Roman"/>
          <w:b/>
          <w:sz w:val="28"/>
          <w:szCs w:val="28"/>
          <w:lang w:eastAsia="en-US"/>
        </w:rPr>
        <w:t>капитального строительства</w:t>
      </w:r>
    </w:p>
    <w:p w:rsidR="00E572CE" w:rsidRPr="009C1AD4" w:rsidRDefault="00E572CE" w:rsidP="00E572CE">
      <w:pPr>
        <w:widowControl w:val="0"/>
        <w:autoSpaceDE w:val="0"/>
        <w:autoSpaceDN w:val="0"/>
        <w:ind w:right="157"/>
        <w:jc w:val="center"/>
        <w:outlineLvl w:val="0"/>
        <w:rPr>
          <w:rFonts w:ascii="Times New Roman" w:eastAsia="Times New Roman" w:hAnsi="Times New Roman" w:cs="Times New Roman"/>
          <w:b/>
          <w:sz w:val="23"/>
          <w:szCs w:val="28"/>
          <w:lang w:eastAsia="en-US"/>
        </w:rPr>
      </w:pPr>
    </w:p>
    <w:p w:rsidR="00E572CE" w:rsidRPr="009C1AD4" w:rsidRDefault="00D16FA1" w:rsidP="00E572CE">
      <w:pPr>
        <w:widowControl w:val="0"/>
        <w:tabs>
          <w:tab w:val="left" w:pos="395"/>
          <w:tab w:val="left" w:pos="2042"/>
          <w:tab w:val="left" w:pos="2812"/>
        </w:tabs>
        <w:autoSpaceDE w:val="0"/>
        <w:autoSpaceDN w:val="0"/>
        <w:ind w:right="327"/>
        <w:jc w:val="right"/>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w:t>
      </w:r>
      <w:r w:rsidR="008C1282" w:rsidRPr="009C1AD4">
        <w:rPr>
          <w:rFonts w:ascii="Times New Roman" w:eastAsia="Times New Roman" w:hAnsi="Times New Roman" w:cs="Times New Roman"/>
          <w:sz w:val="28"/>
          <w:szCs w:val="28"/>
          <w:u w:val="single"/>
          <w:lang w:eastAsia="en-US"/>
        </w:rPr>
        <w:t xml:space="preserve">     </w:t>
      </w:r>
      <w:r w:rsidRPr="009C1AD4">
        <w:rPr>
          <w:rFonts w:ascii="Times New Roman" w:eastAsia="Times New Roman" w:hAnsi="Times New Roman" w:cs="Times New Roman"/>
          <w:sz w:val="28"/>
          <w:szCs w:val="28"/>
          <w:lang w:eastAsia="en-US"/>
        </w:rPr>
        <w:t>«</w:t>
      </w:r>
      <w:r w:rsidR="00E572CE" w:rsidRPr="009C1AD4">
        <w:rPr>
          <w:rFonts w:ascii="Times New Roman" w:eastAsia="Times New Roman" w:hAnsi="Times New Roman" w:cs="Times New Roman"/>
          <w:sz w:val="28"/>
          <w:szCs w:val="28"/>
          <w:u w:val="single"/>
          <w:lang w:eastAsia="en-US"/>
        </w:rPr>
        <w:tab/>
      </w:r>
      <w:r w:rsidR="00E572CE" w:rsidRPr="009C1AD4">
        <w:rPr>
          <w:rFonts w:ascii="Times New Roman" w:eastAsia="Times New Roman" w:hAnsi="Times New Roman" w:cs="Times New Roman"/>
          <w:sz w:val="28"/>
          <w:szCs w:val="28"/>
          <w:lang w:eastAsia="en-US"/>
        </w:rPr>
        <w:t>20</w:t>
      </w:r>
      <w:r w:rsidR="00E572CE" w:rsidRPr="009C1AD4">
        <w:rPr>
          <w:rFonts w:ascii="Times New Roman" w:eastAsia="Times New Roman" w:hAnsi="Times New Roman" w:cs="Times New Roman"/>
          <w:sz w:val="28"/>
          <w:szCs w:val="28"/>
          <w:u w:val="single"/>
          <w:lang w:eastAsia="en-US"/>
        </w:rPr>
        <w:tab/>
      </w:r>
      <w:r w:rsidR="00E572CE" w:rsidRPr="009C1AD4">
        <w:rPr>
          <w:rFonts w:ascii="Times New Roman" w:eastAsia="Times New Roman" w:hAnsi="Times New Roman" w:cs="Times New Roman"/>
          <w:sz w:val="28"/>
          <w:szCs w:val="28"/>
          <w:lang w:eastAsia="en-US"/>
        </w:rPr>
        <w:t>г.</w:t>
      </w:r>
    </w:p>
    <w:p w:rsidR="00E572CE" w:rsidRPr="009C1AD4" w:rsidRDefault="00E572CE" w:rsidP="00E572CE">
      <w:pPr>
        <w:widowControl w:val="0"/>
        <w:autoSpaceDE w:val="0"/>
        <w:autoSpaceDN w:val="0"/>
        <w:rPr>
          <w:rFonts w:ascii="Times New Roman" w:eastAsia="Times New Roman" w:hAnsi="Times New Roman" w:cs="Times New Roman"/>
          <w:sz w:val="20"/>
          <w:szCs w:val="28"/>
          <w:lang w:eastAsia="en-US"/>
        </w:rPr>
      </w:pPr>
    </w:p>
    <w:p w:rsidR="00E572CE" w:rsidRPr="009C1AD4" w:rsidRDefault="00E572CE" w:rsidP="00E572CE">
      <w:pPr>
        <w:widowControl w:val="0"/>
        <w:tabs>
          <w:tab w:val="left" w:pos="3795"/>
        </w:tabs>
        <w:autoSpaceDE w:val="0"/>
        <w:autoSpaceDN w:val="0"/>
        <w:jc w:val="center"/>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 xml:space="preserve">Администрация муниципального образования </w:t>
      </w:r>
      <w:r w:rsidR="00D802E2" w:rsidRPr="009C1AD4">
        <w:rPr>
          <w:rFonts w:ascii="Times New Roman" w:eastAsia="Times New Roman" w:hAnsi="Times New Roman" w:cs="Times New Roman"/>
          <w:sz w:val="28"/>
          <w:szCs w:val="28"/>
          <w:lang w:eastAsia="en-US"/>
        </w:rPr>
        <w:t>Брюховец</w:t>
      </w:r>
      <w:r w:rsidRPr="009C1AD4">
        <w:rPr>
          <w:rFonts w:ascii="Times New Roman" w:eastAsia="Times New Roman" w:hAnsi="Times New Roman" w:cs="Times New Roman"/>
          <w:sz w:val="28"/>
          <w:szCs w:val="28"/>
          <w:lang w:eastAsia="en-US"/>
        </w:rPr>
        <w:t>кий район</w:t>
      </w:r>
    </w:p>
    <w:p w:rsidR="00E572CE" w:rsidRPr="009C1AD4" w:rsidRDefault="002503CE" w:rsidP="00E572CE">
      <w:pPr>
        <w:widowControl w:val="0"/>
        <w:autoSpaceDE w:val="0"/>
        <w:autoSpaceDN w:val="0"/>
        <w:ind w:right="378"/>
        <w:rPr>
          <w:rFonts w:ascii="Times New Roman" w:eastAsia="Times New Roman" w:hAnsi="Times New Roman" w:cs="Times New Roman"/>
          <w:strike/>
          <w:sz w:val="20"/>
          <w:szCs w:val="22"/>
          <w:lang w:eastAsia="en-US"/>
        </w:rPr>
      </w:pPr>
      <w:r w:rsidRPr="009C1AD4">
        <w:rPr>
          <w:rFonts w:ascii="Times New Roman" w:eastAsia="Times New Roman" w:hAnsi="Times New Roman" w:cs="Times New Roman"/>
          <w:noProof/>
          <w:sz w:val="28"/>
          <w:szCs w:val="28"/>
        </w:rPr>
        <mc:AlternateContent>
          <mc:Choice Requires="wps">
            <w:drawing>
              <wp:anchor distT="0" distB="0" distL="0" distR="0" simplePos="0" relativeHeight="251650560" behindDoc="1" locked="0" layoutInCell="1" allowOverlap="1" wp14:anchorId="7F2CDD4D" wp14:editId="7732C563">
                <wp:simplePos x="0" y="0"/>
                <wp:positionH relativeFrom="page">
                  <wp:posOffset>1081405</wp:posOffset>
                </wp:positionH>
                <wp:positionV relativeFrom="paragraph">
                  <wp:posOffset>31115</wp:posOffset>
                </wp:positionV>
                <wp:extent cx="6248400" cy="1270"/>
                <wp:effectExtent l="5080" t="12065" r="4445" b="5715"/>
                <wp:wrapTopAndBottom/>
                <wp:docPr id="1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0" cy="1270"/>
                        </a:xfrm>
                        <a:custGeom>
                          <a:avLst/>
                          <a:gdLst>
                            <a:gd name="T0" fmla="+- 0 1133 1133"/>
                            <a:gd name="T1" fmla="*/ T0 w 9840"/>
                            <a:gd name="T2" fmla="+- 0 10972 1133"/>
                            <a:gd name="T3" fmla="*/ T2 w 9840"/>
                          </a:gdLst>
                          <a:ahLst/>
                          <a:cxnLst>
                            <a:cxn ang="0">
                              <a:pos x="T1" y="0"/>
                            </a:cxn>
                            <a:cxn ang="0">
                              <a:pos x="T3" y="0"/>
                            </a:cxn>
                          </a:cxnLst>
                          <a:rect l="0" t="0" r="r" b="b"/>
                          <a:pathLst>
                            <a:path w="9840">
                              <a:moveTo>
                                <a:pt x="0" y="0"/>
                              </a:moveTo>
                              <a:lnTo>
                                <a:pt x="9839" y="0"/>
                              </a:lnTo>
                            </a:path>
                          </a:pathLst>
                        </a:custGeom>
                        <a:noFill/>
                        <a:ln w="761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67E423" id="Freeform 2" o:spid="_x0000_s1026" style="position:absolute;margin-left:85.15pt;margin-top:2.45pt;width:492pt;height:.1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" path="m,l9839,e" filled="f" strokeweight=".21164mm">
                <v:path arrowok="t" o:connecttype="custom" o:connectlocs="0,0;6247765,0" o:connectangles="0,0"/>
                <w10:wrap type="topAndBottom" anchorx="page"/>
              </v:shape>
            </w:pict>
          </mc:Fallback>
        </mc:AlternateContent>
      </w:r>
    </w:p>
    <w:p w:rsidR="00E572CE" w:rsidRPr="009C1AD4" w:rsidRDefault="00E572CE" w:rsidP="00E572CE">
      <w:pPr>
        <w:widowControl w:val="0"/>
        <w:autoSpaceDE w:val="0"/>
        <w:autoSpaceDN w:val="0"/>
        <w:ind w:right="3" w:firstLine="396"/>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В</w:t>
      </w:r>
      <w:r w:rsidRPr="009C1AD4">
        <w:rPr>
          <w:rFonts w:ascii="Times New Roman" w:eastAsia="Times New Roman" w:hAnsi="Times New Roman" w:cs="Times New Roman"/>
          <w:spacing w:val="32"/>
          <w:sz w:val="28"/>
          <w:szCs w:val="28"/>
          <w:lang w:eastAsia="en-US"/>
        </w:rPr>
        <w:t xml:space="preserve"> </w:t>
      </w:r>
      <w:r w:rsidRPr="009C1AD4">
        <w:rPr>
          <w:rFonts w:ascii="Times New Roman" w:eastAsia="Times New Roman" w:hAnsi="Times New Roman" w:cs="Times New Roman"/>
          <w:sz w:val="28"/>
          <w:szCs w:val="28"/>
          <w:lang w:eastAsia="en-US"/>
        </w:rPr>
        <w:t>соответствии</w:t>
      </w:r>
      <w:r w:rsidRPr="009C1AD4">
        <w:rPr>
          <w:rFonts w:ascii="Times New Roman" w:eastAsia="Times New Roman" w:hAnsi="Times New Roman" w:cs="Times New Roman"/>
          <w:spacing w:val="33"/>
          <w:sz w:val="28"/>
          <w:szCs w:val="28"/>
          <w:lang w:eastAsia="en-US"/>
        </w:rPr>
        <w:t xml:space="preserve"> </w:t>
      </w:r>
      <w:r w:rsidRPr="009C1AD4">
        <w:rPr>
          <w:rFonts w:ascii="Times New Roman" w:eastAsia="Times New Roman" w:hAnsi="Times New Roman" w:cs="Times New Roman"/>
          <w:sz w:val="28"/>
          <w:szCs w:val="28"/>
          <w:lang w:eastAsia="en-US"/>
        </w:rPr>
        <w:t>со</w:t>
      </w:r>
      <w:r w:rsidRPr="009C1AD4">
        <w:rPr>
          <w:rFonts w:ascii="Times New Roman" w:eastAsia="Times New Roman" w:hAnsi="Times New Roman" w:cs="Times New Roman"/>
          <w:spacing w:val="31"/>
          <w:sz w:val="28"/>
          <w:szCs w:val="28"/>
          <w:lang w:eastAsia="en-US"/>
        </w:rPr>
        <w:t xml:space="preserve"> </w:t>
      </w:r>
      <w:r w:rsidRPr="009C1AD4">
        <w:rPr>
          <w:rFonts w:ascii="Times New Roman" w:eastAsia="Times New Roman" w:hAnsi="Times New Roman" w:cs="Times New Roman"/>
          <w:sz w:val="28"/>
          <w:szCs w:val="28"/>
          <w:lang w:eastAsia="en-US"/>
        </w:rPr>
        <w:t>статьей</w:t>
      </w:r>
      <w:r w:rsidRPr="009C1AD4">
        <w:rPr>
          <w:rFonts w:ascii="Times New Roman" w:eastAsia="Times New Roman" w:hAnsi="Times New Roman" w:cs="Times New Roman"/>
          <w:spacing w:val="33"/>
          <w:sz w:val="28"/>
          <w:szCs w:val="28"/>
          <w:lang w:eastAsia="en-US"/>
        </w:rPr>
        <w:t xml:space="preserve"> </w:t>
      </w:r>
      <w:r w:rsidRPr="009C1AD4">
        <w:rPr>
          <w:rFonts w:ascii="Times New Roman" w:eastAsia="Times New Roman" w:hAnsi="Times New Roman" w:cs="Times New Roman"/>
          <w:sz w:val="28"/>
          <w:szCs w:val="28"/>
          <w:lang w:eastAsia="en-US"/>
        </w:rPr>
        <w:t>5</w:t>
      </w:r>
      <w:r w:rsidR="004752A0" w:rsidRPr="009C1AD4">
        <w:rPr>
          <w:rFonts w:ascii="Times New Roman" w:eastAsia="Times New Roman" w:hAnsi="Times New Roman" w:cs="Times New Roman"/>
          <w:sz w:val="28"/>
          <w:szCs w:val="28"/>
          <w:lang w:eastAsia="en-US"/>
        </w:rPr>
        <w:t>1</w:t>
      </w:r>
      <w:r w:rsidRPr="009C1AD4">
        <w:rPr>
          <w:rFonts w:ascii="Times New Roman" w:eastAsia="Times New Roman" w:hAnsi="Times New Roman" w:cs="Times New Roman"/>
          <w:spacing w:val="33"/>
          <w:sz w:val="28"/>
          <w:szCs w:val="28"/>
          <w:lang w:eastAsia="en-US"/>
        </w:rPr>
        <w:t xml:space="preserve"> </w:t>
      </w:r>
      <w:r w:rsidRPr="009C1AD4">
        <w:rPr>
          <w:rFonts w:ascii="Times New Roman" w:eastAsia="Times New Roman" w:hAnsi="Times New Roman" w:cs="Times New Roman"/>
          <w:sz w:val="28"/>
          <w:szCs w:val="28"/>
          <w:lang w:eastAsia="en-US"/>
        </w:rPr>
        <w:t>Градостроительного</w:t>
      </w:r>
      <w:r w:rsidRPr="009C1AD4">
        <w:rPr>
          <w:rFonts w:ascii="Times New Roman" w:eastAsia="Times New Roman" w:hAnsi="Times New Roman" w:cs="Times New Roman"/>
          <w:spacing w:val="33"/>
          <w:sz w:val="28"/>
          <w:szCs w:val="28"/>
          <w:lang w:eastAsia="en-US"/>
        </w:rPr>
        <w:t xml:space="preserve"> </w:t>
      </w:r>
      <w:r w:rsidRPr="009C1AD4">
        <w:rPr>
          <w:rFonts w:ascii="Times New Roman" w:eastAsia="Times New Roman" w:hAnsi="Times New Roman" w:cs="Times New Roman"/>
          <w:sz w:val="28"/>
          <w:szCs w:val="28"/>
          <w:lang w:eastAsia="en-US"/>
        </w:rPr>
        <w:t>кодекса</w:t>
      </w:r>
      <w:r w:rsidRPr="009C1AD4">
        <w:rPr>
          <w:rFonts w:ascii="Times New Roman" w:eastAsia="Times New Roman" w:hAnsi="Times New Roman" w:cs="Times New Roman"/>
          <w:spacing w:val="36"/>
          <w:sz w:val="28"/>
          <w:szCs w:val="28"/>
          <w:lang w:eastAsia="en-US"/>
        </w:rPr>
        <w:t xml:space="preserve"> </w:t>
      </w:r>
      <w:r w:rsidRPr="009C1AD4">
        <w:rPr>
          <w:rFonts w:ascii="Times New Roman" w:eastAsia="Times New Roman" w:hAnsi="Times New Roman" w:cs="Times New Roman"/>
          <w:sz w:val="28"/>
          <w:szCs w:val="28"/>
          <w:lang w:eastAsia="en-US"/>
        </w:rPr>
        <w:t>Российской</w:t>
      </w:r>
      <w:r w:rsidRPr="009C1AD4">
        <w:rPr>
          <w:rFonts w:ascii="Times New Roman" w:eastAsia="Times New Roman" w:hAnsi="Times New Roman" w:cs="Times New Roman"/>
          <w:spacing w:val="-67"/>
          <w:sz w:val="28"/>
          <w:szCs w:val="28"/>
          <w:lang w:eastAsia="en-US"/>
        </w:rPr>
        <w:t xml:space="preserve"> </w:t>
      </w:r>
      <w:r w:rsidRPr="009C1AD4">
        <w:rPr>
          <w:rFonts w:ascii="Times New Roman" w:eastAsia="Times New Roman" w:hAnsi="Times New Roman" w:cs="Times New Roman"/>
          <w:sz w:val="28"/>
          <w:szCs w:val="28"/>
          <w:lang w:eastAsia="en-US"/>
        </w:rPr>
        <w:t>Федерации</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прошу</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выдать</w:t>
      </w:r>
      <w:r w:rsidRPr="009C1AD4">
        <w:rPr>
          <w:rFonts w:ascii="Times New Roman" w:eastAsia="Times New Roman" w:hAnsi="Times New Roman" w:cs="Times New Roman"/>
          <w:spacing w:val="-5"/>
          <w:sz w:val="28"/>
          <w:szCs w:val="28"/>
          <w:lang w:eastAsia="en-US"/>
        </w:rPr>
        <w:t xml:space="preserve"> </w:t>
      </w:r>
      <w:r w:rsidRPr="009C1AD4">
        <w:rPr>
          <w:rFonts w:ascii="Times New Roman" w:eastAsia="Times New Roman" w:hAnsi="Times New Roman" w:cs="Times New Roman"/>
          <w:sz w:val="28"/>
          <w:szCs w:val="28"/>
          <w:lang w:eastAsia="en-US"/>
        </w:rPr>
        <w:t>разрешение</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на</w:t>
      </w:r>
      <w:r w:rsidRPr="009C1AD4">
        <w:rPr>
          <w:rFonts w:ascii="Times New Roman" w:eastAsia="Times New Roman" w:hAnsi="Times New Roman" w:cs="Times New Roman"/>
          <w:spacing w:val="4"/>
          <w:sz w:val="28"/>
          <w:szCs w:val="28"/>
          <w:lang w:eastAsia="en-US"/>
        </w:rPr>
        <w:t xml:space="preserve"> </w:t>
      </w:r>
      <w:r w:rsidR="00C650BF" w:rsidRPr="009C1AD4">
        <w:rPr>
          <w:rFonts w:ascii="Times New Roman" w:eastAsia="Times New Roman" w:hAnsi="Times New Roman" w:cs="Times New Roman"/>
          <w:sz w:val="28"/>
          <w:szCs w:val="28"/>
          <w:lang w:eastAsia="en-US"/>
        </w:rPr>
        <w:t>строительство</w:t>
      </w:r>
      <w:r w:rsidRPr="009C1AD4">
        <w:rPr>
          <w:rFonts w:ascii="Times New Roman" w:eastAsia="Times New Roman" w:hAnsi="Times New Roman" w:cs="Times New Roman"/>
          <w:sz w:val="28"/>
          <w:szCs w:val="28"/>
          <w:lang w:eastAsia="en-US"/>
        </w:rPr>
        <w:t>.</w:t>
      </w:r>
    </w:p>
    <w:p w:rsidR="00E572CE" w:rsidRPr="009C1AD4" w:rsidRDefault="00E572CE" w:rsidP="00E572CE">
      <w:pPr>
        <w:widowControl w:val="0"/>
        <w:autoSpaceDE w:val="0"/>
        <w:autoSpaceDN w:val="0"/>
        <w:ind w:right="3" w:firstLine="396"/>
        <w:jc w:val="both"/>
        <w:rPr>
          <w:rFonts w:ascii="Times New Roman" w:eastAsia="Times New Roman" w:hAnsi="Times New Roman" w:cs="Times New Roman"/>
          <w:sz w:val="28"/>
          <w:szCs w:val="28"/>
          <w:lang w:eastAsia="en-US"/>
        </w:rPr>
      </w:pPr>
    </w:p>
    <w:p w:rsidR="00E572CE" w:rsidRPr="009C1AD4" w:rsidRDefault="00E572CE" w:rsidP="00B86543">
      <w:pPr>
        <w:widowControl w:val="0"/>
        <w:numPr>
          <w:ilvl w:val="2"/>
          <w:numId w:val="12"/>
        </w:numPr>
        <w:autoSpaceDE w:val="0"/>
        <w:autoSpaceDN w:val="0"/>
        <w:ind w:left="709" w:hanging="283"/>
        <w:jc w:val="center"/>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Сведения</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о</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застройщике</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5753"/>
        <w:gridCol w:w="3177"/>
      </w:tblGrid>
      <w:tr w:rsidR="000F7641" w:rsidRPr="009C1AD4" w:rsidTr="006A65FF">
        <w:tc>
          <w:tcPr>
            <w:tcW w:w="993" w:type="dxa"/>
            <w:shd w:val="clear" w:color="auto" w:fill="auto"/>
          </w:tcPr>
          <w:p w:rsidR="000F7641" w:rsidRPr="009C1AD4" w:rsidRDefault="000F7641" w:rsidP="00B86543">
            <w:pPr>
              <w:widowControl w:val="0"/>
              <w:autoSpaceDE w:val="0"/>
              <w:autoSpaceDN w:val="0"/>
              <w:ind w:left="-142" w:firstLine="142"/>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w:t>
            </w:r>
          </w:p>
        </w:tc>
        <w:tc>
          <w:tcPr>
            <w:tcW w:w="8930" w:type="dxa"/>
            <w:gridSpan w:val="2"/>
            <w:shd w:val="clear" w:color="auto" w:fill="auto"/>
          </w:tcPr>
          <w:p w:rsidR="000F7641" w:rsidRPr="009C1AD4" w:rsidRDefault="000F7641" w:rsidP="00E572CE">
            <w:pPr>
              <w:widowControl w:val="0"/>
              <w:autoSpaceDE w:val="0"/>
              <w:autoSpaceDN w:val="0"/>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Сведения о физическом лице, в случае если застройщиком является физическое лицо:</w:t>
            </w:r>
          </w:p>
        </w:tc>
      </w:tr>
      <w:tr w:rsidR="00E572CE" w:rsidRPr="009C1AD4" w:rsidTr="00BF2867">
        <w:tc>
          <w:tcPr>
            <w:tcW w:w="993" w:type="dxa"/>
            <w:shd w:val="clear" w:color="auto" w:fill="auto"/>
          </w:tcPr>
          <w:p w:rsidR="00E572CE" w:rsidRPr="009C1AD4" w:rsidRDefault="00E572CE" w:rsidP="00E572CE">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1.1.1</w:t>
            </w:r>
          </w:p>
        </w:tc>
        <w:tc>
          <w:tcPr>
            <w:tcW w:w="5753" w:type="dxa"/>
            <w:shd w:val="clear" w:color="auto" w:fill="auto"/>
          </w:tcPr>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Фамилия, имя, отчество (при наличии)</w:t>
            </w:r>
          </w:p>
        </w:tc>
        <w:tc>
          <w:tcPr>
            <w:tcW w:w="3177"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BF2867">
        <w:tc>
          <w:tcPr>
            <w:tcW w:w="993" w:type="dxa"/>
            <w:shd w:val="clear" w:color="auto" w:fill="auto"/>
          </w:tcPr>
          <w:p w:rsidR="00E572CE" w:rsidRPr="009C1AD4" w:rsidRDefault="00E572CE" w:rsidP="00E572CE">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1.1.2</w:t>
            </w:r>
          </w:p>
        </w:tc>
        <w:tc>
          <w:tcPr>
            <w:tcW w:w="5753" w:type="dxa"/>
            <w:shd w:val="clear" w:color="auto" w:fill="auto"/>
          </w:tcPr>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документа, удостоверяющего личность (не указываются в случае, если застройщик является индивидуальным предпринимателем)</w:t>
            </w:r>
          </w:p>
        </w:tc>
        <w:tc>
          <w:tcPr>
            <w:tcW w:w="3177"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BF2867">
        <w:tc>
          <w:tcPr>
            <w:tcW w:w="993" w:type="dxa"/>
            <w:shd w:val="clear" w:color="auto" w:fill="auto"/>
          </w:tcPr>
          <w:p w:rsidR="00E572CE" w:rsidRPr="009C1AD4" w:rsidRDefault="00E572CE" w:rsidP="00E572CE">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1.1.3</w:t>
            </w:r>
          </w:p>
        </w:tc>
        <w:tc>
          <w:tcPr>
            <w:tcW w:w="5753" w:type="dxa"/>
            <w:shd w:val="clear" w:color="auto" w:fill="auto"/>
          </w:tcPr>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Основной государственный регистрационный номер индивидуального предпринимателя</w:t>
            </w:r>
          </w:p>
        </w:tc>
        <w:tc>
          <w:tcPr>
            <w:tcW w:w="3177"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0F7641" w:rsidRPr="009C1AD4" w:rsidTr="006A65FF">
        <w:tc>
          <w:tcPr>
            <w:tcW w:w="993" w:type="dxa"/>
            <w:shd w:val="clear" w:color="auto" w:fill="auto"/>
          </w:tcPr>
          <w:p w:rsidR="000F7641" w:rsidRPr="009C1AD4" w:rsidRDefault="000F7641" w:rsidP="00E572CE">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w:t>
            </w:r>
          </w:p>
        </w:tc>
        <w:tc>
          <w:tcPr>
            <w:tcW w:w="8930" w:type="dxa"/>
            <w:gridSpan w:val="2"/>
            <w:shd w:val="clear" w:color="auto" w:fill="auto"/>
          </w:tcPr>
          <w:p w:rsidR="000F7641" w:rsidRPr="009C1AD4" w:rsidRDefault="000F7641" w:rsidP="00E572CE">
            <w:pPr>
              <w:widowControl w:val="0"/>
              <w:autoSpaceDE w:val="0"/>
              <w:autoSpaceDN w:val="0"/>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Сведения о юридическом лице:</w:t>
            </w:r>
          </w:p>
        </w:tc>
      </w:tr>
      <w:tr w:rsidR="00E572CE" w:rsidRPr="009C1AD4" w:rsidTr="00BF2867">
        <w:tc>
          <w:tcPr>
            <w:tcW w:w="993" w:type="dxa"/>
            <w:shd w:val="clear" w:color="auto" w:fill="auto"/>
          </w:tcPr>
          <w:p w:rsidR="00E572CE" w:rsidRPr="009C1AD4" w:rsidRDefault="00E572CE" w:rsidP="00E572CE">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1.2.1</w:t>
            </w:r>
          </w:p>
        </w:tc>
        <w:tc>
          <w:tcPr>
            <w:tcW w:w="5753" w:type="dxa"/>
            <w:shd w:val="clear" w:color="auto" w:fill="auto"/>
          </w:tcPr>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Полное наименование</w:t>
            </w:r>
          </w:p>
        </w:tc>
        <w:tc>
          <w:tcPr>
            <w:tcW w:w="3177"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BF2867">
        <w:tc>
          <w:tcPr>
            <w:tcW w:w="993" w:type="dxa"/>
            <w:shd w:val="clear" w:color="auto" w:fill="auto"/>
          </w:tcPr>
          <w:p w:rsidR="00E572CE" w:rsidRPr="009C1AD4" w:rsidRDefault="00E572CE" w:rsidP="00E572CE">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1.2.2</w:t>
            </w:r>
          </w:p>
        </w:tc>
        <w:tc>
          <w:tcPr>
            <w:tcW w:w="5753" w:type="dxa"/>
            <w:shd w:val="clear" w:color="auto" w:fill="auto"/>
          </w:tcPr>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Основной государственный регистрационный номер</w:t>
            </w:r>
          </w:p>
        </w:tc>
        <w:tc>
          <w:tcPr>
            <w:tcW w:w="3177"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BF2867">
        <w:tc>
          <w:tcPr>
            <w:tcW w:w="993" w:type="dxa"/>
            <w:shd w:val="clear" w:color="auto" w:fill="auto"/>
          </w:tcPr>
          <w:p w:rsidR="00E572CE" w:rsidRPr="009C1AD4" w:rsidRDefault="00E572CE" w:rsidP="00E572CE">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1.2.3</w:t>
            </w:r>
          </w:p>
        </w:tc>
        <w:tc>
          <w:tcPr>
            <w:tcW w:w="5753" w:type="dxa"/>
            <w:shd w:val="clear" w:color="auto" w:fill="auto"/>
          </w:tcPr>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Идентификационный номер налогоплательщика – юридического лица</w:t>
            </w:r>
          </w:p>
        </w:tc>
        <w:tc>
          <w:tcPr>
            <w:tcW w:w="3177"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bl>
    <w:p w:rsidR="003E0B2D" w:rsidRPr="009C1AD4" w:rsidRDefault="003E0B2D" w:rsidP="00E572CE">
      <w:pPr>
        <w:widowControl w:val="0"/>
        <w:autoSpaceDE w:val="0"/>
        <w:autoSpaceDN w:val="0"/>
        <w:rPr>
          <w:rFonts w:ascii="Times New Roman" w:eastAsia="Times New Roman" w:hAnsi="Times New Roman" w:cs="Times New Roman"/>
          <w:sz w:val="28"/>
          <w:szCs w:val="28"/>
          <w:lang w:eastAsia="en-US"/>
        </w:rPr>
      </w:pPr>
    </w:p>
    <w:p w:rsidR="00E572CE" w:rsidRPr="009C1AD4" w:rsidRDefault="00E572CE" w:rsidP="00E572CE">
      <w:pPr>
        <w:widowControl w:val="0"/>
        <w:numPr>
          <w:ilvl w:val="2"/>
          <w:numId w:val="12"/>
        </w:numPr>
        <w:tabs>
          <w:tab w:val="left" w:pos="284"/>
          <w:tab w:val="left" w:pos="2977"/>
        </w:tabs>
        <w:autoSpaceDE w:val="0"/>
        <w:autoSpaceDN w:val="0"/>
        <w:ind w:left="993" w:hanging="1135"/>
        <w:jc w:val="center"/>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lastRenderedPageBreak/>
        <w:t>Сведения</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об</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объекте</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7"/>
        <w:gridCol w:w="5749"/>
        <w:gridCol w:w="3177"/>
      </w:tblGrid>
      <w:tr w:rsidR="00E572CE" w:rsidRPr="009C1AD4" w:rsidTr="00BF2867">
        <w:tc>
          <w:tcPr>
            <w:tcW w:w="997" w:type="dxa"/>
            <w:shd w:val="clear" w:color="auto" w:fill="auto"/>
          </w:tcPr>
          <w:p w:rsidR="00E572CE" w:rsidRPr="009C1AD4" w:rsidRDefault="00E572CE" w:rsidP="00E572CE">
            <w:pPr>
              <w:widowControl w:val="0"/>
              <w:autoSpaceDE w:val="0"/>
              <w:autoSpaceDN w:val="0"/>
              <w:ind w:left="220" w:right="2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2.1</w:t>
            </w:r>
          </w:p>
        </w:tc>
        <w:tc>
          <w:tcPr>
            <w:tcW w:w="5749" w:type="dxa"/>
            <w:shd w:val="clear" w:color="auto" w:fill="auto"/>
          </w:tcPr>
          <w:p w:rsidR="00E572CE" w:rsidRPr="009C1AD4" w:rsidRDefault="00E572CE" w:rsidP="005569B0">
            <w:pPr>
              <w:widowControl w:val="0"/>
              <w:autoSpaceDE w:val="0"/>
              <w:autoSpaceDN w:val="0"/>
              <w:ind w:left="108" w:right="2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Наименование объекта</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капитального строительства (этапа)</w:t>
            </w:r>
            <w:r w:rsidRPr="009C1AD4">
              <w:rPr>
                <w:rFonts w:ascii="Times New Roman" w:eastAsia="Calibri" w:hAnsi="Times New Roman" w:cs="Times New Roman"/>
                <w:spacing w:val="-67"/>
                <w:sz w:val="28"/>
                <w:szCs w:val="28"/>
                <w:lang w:eastAsia="en-US"/>
              </w:rPr>
              <w:t xml:space="preserve"> </w:t>
            </w:r>
            <w:r w:rsidRPr="009C1AD4">
              <w:rPr>
                <w:rFonts w:ascii="Times New Roman" w:eastAsia="Calibri" w:hAnsi="Times New Roman" w:cs="Times New Roman"/>
                <w:sz w:val="28"/>
                <w:szCs w:val="28"/>
                <w:lang w:eastAsia="en-US"/>
              </w:rPr>
              <w:t>в соответствии с проектной</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документацией (указывается наименование</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объекта капитального</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строительства в соответствии с</w:t>
            </w:r>
            <w:r w:rsidRPr="009C1AD4">
              <w:rPr>
                <w:rFonts w:ascii="Times New Roman" w:eastAsia="Calibri" w:hAnsi="Times New Roman" w:cs="Times New Roman"/>
                <w:spacing w:val="-67"/>
                <w:sz w:val="28"/>
                <w:szCs w:val="28"/>
                <w:lang w:eastAsia="en-US"/>
              </w:rPr>
              <w:t xml:space="preserve"> </w:t>
            </w:r>
            <w:r w:rsidRPr="009C1AD4">
              <w:rPr>
                <w:rFonts w:ascii="Times New Roman" w:eastAsia="Calibri" w:hAnsi="Times New Roman" w:cs="Times New Roman"/>
                <w:sz w:val="28"/>
                <w:szCs w:val="28"/>
                <w:lang w:eastAsia="en-US"/>
              </w:rPr>
              <w:t>утвержденной застройщиком или</w:t>
            </w:r>
            <w:r w:rsidRPr="009C1AD4">
              <w:rPr>
                <w:rFonts w:ascii="Times New Roman" w:eastAsia="Calibri" w:hAnsi="Times New Roman" w:cs="Times New Roman"/>
                <w:spacing w:val="-67"/>
                <w:sz w:val="28"/>
                <w:szCs w:val="28"/>
                <w:lang w:eastAsia="en-US"/>
              </w:rPr>
              <w:t xml:space="preserve"> </w:t>
            </w:r>
            <w:r w:rsidRPr="009C1AD4">
              <w:rPr>
                <w:rFonts w:ascii="Times New Roman" w:eastAsia="Calibri" w:hAnsi="Times New Roman" w:cs="Times New Roman"/>
                <w:sz w:val="28"/>
                <w:szCs w:val="28"/>
                <w:lang w:eastAsia="en-US"/>
              </w:rPr>
              <w:t>заказчиком</w:t>
            </w:r>
            <w:r w:rsidRPr="009C1AD4">
              <w:rPr>
                <w:rFonts w:ascii="Times New Roman" w:eastAsia="Calibri" w:hAnsi="Times New Roman" w:cs="Times New Roman"/>
                <w:spacing w:val="-4"/>
                <w:sz w:val="28"/>
                <w:szCs w:val="28"/>
                <w:lang w:eastAsia="en-US"/>
              </w:rPr>
              <w:t xml:space="preserve"> </w:t>
            </w:r>
            <w:r w:rsidRPr="009C1AD4">
              <w:rPr>
                <w:rFonts w:ascii="Times New Roman" w:eastAsia="Calibri" w:hAnsi="Times New Roman" w:cs="Times New Roman"/>
                <w:sz w:val="28"/>
                <w:szCs w:val="28"/>
                <w:lang w:eastAsia="en-US"/>
              </w:rPr>
              <w:t>проектной документацией)</w:t>
            </w:r>
          </w:p>
        </w:tc>
        <w:tc>
          <w:tcPr>
            <w:tcW w:w="3177"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BF2867">
        <w:tc>
          <w:tcPr>
            <w:tcW w:w="997" w:type="dxa"/>
            <w:shd w:val="clear" w:color="auto" w:fill="auto"/>
          </w:tcPr>
          <w:p w:rsidR="00E572CE" w:rsidRPr="009C1AD4" w:rsidRDefault="00E572CE" w:rsidP="00E572CE">
            <w:pPr>
              <w:widowControl w:val="0"/>
              <w:autoSpaceDE w:val="0"/>
              <w:autoSpaceDN w:val="0"/>
              <w:ind w:left="220" w:right="2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2.2</w:t>
            </w:r>
          </w:p>
        </w:tc>
        <w:tc>
          <w:tcPr>
            <w:tcW w:w="5749" w:type="dxa"/>
            <w:shd w:val="clear" w:color="auto" w:fill="auto"/>
          </w:tcPr>
          <w:p w:rsidR="004752A0" w:rsidRPr="009C1AD4" w:rsidRDefault="004752A0" w:rsidP="005569B0">
            <w:pPr>
              <w:widowControl w:val="0"/>
              <w:autoSpaceDE w:val="0"/>
              <w:autoSpaceDN w:val="0"/>
              <w:ind w:left="108" w:right="177"/>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Кадастровый номер реконструируемого объекта капитального строительства</w:t>
            </w:r>
          </w:p>
          <w:p w:rsidR="00E572CE" w:rsidRPr="009C1AD4" w:rsidRDefault="004752A0" w:rsidP="005569B0">
            <w:pPr>
              <w:widowControl w:val="0"/>
              <w:autoSpaceDE w:val="0"/>
              <w:autoSpaceDN w:val="0"/>
              <w:ind w:left="108" w:right="177"/>
              <w:jc w:val="both"/>
              <w:rPr>
                <w:rFonts w:ascii="Times New Roman" w:eastAsia="Calibri" w:hAnsi="Times New Roman" w:cs="Times New Roman"/>
                <w:i/>
                <w:sz w:val="28"/>
                <w:szCs w:val="28"/>
                <w:lang w:eastAsia="en-US"/>
              </w:rPr>
            </w:pPr>
            <w:r w:rsidRPr="009C1AD4">
              <w:rPr>
                <w:rFonts w:ascii="Times New Roman" w:eastAsia="Calibri" w:hAnsi="Times New Roman" w:cs="Times New Roman"/>
                <w:sz w:val="28"/>
                <w:szCs w:val="28"/>
                <w:lang w:eastAsia="en-US"/>
              </w:rPr>
              <w:t>(указывается в случае проведения реконструкции объекта капитального строительства)</w:t>
            </w:r>
          </w:p>
        </w:tc>
        <w:tc>
          <w:tcPr>
            <w:tcW w:w="3177"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bl>
    <w:p w:rsidR="00E572CE" w:rsidRPr="009C1AD4" w:rsidRDefault="00E572CE" w:rsidP="00E572CE">
      <w:pPr>
        <w:widowControl w:val="0"/>
        <w:autoSpaceDE w:val="0"/>
        <w:autoSpaceDN w:val="0"/>
        <w:rPr>
          <w:rFonts w:ascii="Times New Roman" w:eastAsia="Times New Roman" w:hAnsi="Times New Roman" w:cs="Times New Roman"/>
          <w:sz w:val="28"/>
          <w:szCs w:val="28"/>
          <w:lang w:eastAsia="en-US"/>
        </w:rPr>
      </w:pPr>
    </w:p>
    <w:p w:rsidR="00E572CE" w:rsidRPr="009C1AD4" w:rsidRDefault="00E572CE" w:rsidP="00E572CE">
      <w:pPr>
        <w:widowControl w:val="0"/>
        <w:numPr>
          <w:ilvl w:val="2"/>
          <w:numId w:val="12"/>
        </w:numPr>
        <w:autoSpaceDE w:val="0"/>
        <w:autoSpaceDN w:val="0"/>
        <w:ind w:left="1134" w:hanging="283"/>
        <w:jc w:val="center"/>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Сведения</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о</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земельном</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участке</w:t>
      </w:r>
    </w:p>
    <w:tbl>
      <w:tblPr>
        <w:tblW w:w="992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812"/>
        <w:gridCol w:w="3118"/>
      </w:tblGrid>
      <w:tr w:rsidR="00E572CE" w:rsidRPr="009C1AD4" w:rsidTr="003E0B2D">
        <w:trPr>
          <w:trHeight w:val="2399"/>
        </w:trPr>
        <w:tc>
          <w:tcPr>
            <w:tcW w:w="993" w:type="dxa"/>
            <w:shd w:val="clear" w:color="auto" w:fill="auto"/>
          </w:tcPr>
          <w:p w:rsidR="00E572CE" w:rsidRPr="009C1AD4" w:rsidRDefault="004752A0" w:rsidP="004752A0">
            <w:pPr>
              <w:widowControl w:val="0"/>
              <w:autoSpaceDE w:val="0"/>
              <w:autoSpaceDN w:val="0"/>
              <w:ind w:right="35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    </w:t>
            </w:r>
            <w:r w:rsidR="00E572CE" w:rsidRPr="009C1AD4">
              <w:rPr>
                <w:rFonts w:ascii="Times New Roman" w:eastAsia="Calibri" w:hAnsi="Times New Roman" w:cs="Times New Roman"/>
                <w:sz w:val="28"/>
                <w:szCs w:val="28"/>
                <w:lang w:eastAsia="en-US"/>
              </w:rPr>
              <w:t>3.1</w:t>
            </w:r>
          </w:p>
        </w:tc>
        <w:tc>
          <w:tcPr>
            <w:tcW w:w="5812" w:type="dxa"/>
            <w:shd w:val="clear" w:color="auto" w:fill="auto"/>
          </w:tcPr>
          <w:p w:rsidR="004752A0" w:rsidRPr="009C1AD4" w:rsidRDefault="00E572CE" w:rsidP="003E0B2D">
            <w:pPr>
              <w:widowControl w:val="0"/>
              <w:autoSpaceDE w:val="0"/>
              <w:autoSpaceDN w:val="0"/>
              <w:ind w:left="108" w:right="9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Кадастровый номер земельного</w:t>
            </w:r>
            <w:r w:rsidRPr="009C1AD4">
              <w:rPr>
                <w:rFonts w:ascii="Times New Roman" w:eastAsia="Calibri" w:hAnsi="Times New Roman" w:cs="Times New Roman"/>
                <w:spacing w:val="-67"/>
                <w:sz w:val="28"/>
                <w:szCs w:val="28"/>
                <w:lang w:eastAsia="en-US"/>
              </w:rPr>
              <w:t xml:space="preserve"> </w:t>
            </w:r>
            <w:r w:rsidRPr="009C1AD4">
              <w:rPr>
                <w:rFonts w:ascii="Times New Roman" w:eastAsia="Calibri" w:hAnsi="Times New Roman" w:cs="Times New Roman"/>
                <w:sz w:val="28"/>
                <w:szCs w:val="28"/>
                <w:lang w:eastAsia="en-US"/>
              </w:rPr>
              <w:t>участка</w:t>
            </w:r>
            <w:r w:rsidRPr="009C1AD4">
              <w:rPr>
                <w:rFonts w:ascii="Times New Roman" w:eastAsia="Calibri" w:hAnsi="Times New Roman" w:cs="Times New Roman"/>
                <w:spacing w:val="70"/>
                <w:sz w:val="28"/>
                <w:szCs w:val="28"/>
                <w:lang w:eastAsia="en-US"/>
              </w:rPr>
              <w:t xml:space="preserve"> </w:t>
            </w:r>
            <w:r w:rsidRPr="009C1AD4">
              <w:rPr>
                <w:rFonts w:ascii="Times New Roman" w:eastAsia="Calibri" w:hAnsi="Times New Roman" w:cs="Times New Roman"/>
                <w:sz w:val="28"/>
                <w:szCs w:val="28"/>
                <w:lang w:eastAsia="en-US"/>
              </w:rPr>
              <w:t>(земельных участков),</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в пределах которого (которых)</w:t>
            </w:r>
            <w:r w:rsidRPr="009C1AD4">
              <w:rPr>
                <w:rFonts w:ascii="Times New Roman" w:eastAsia="Calibri" w:hAnsi="Times New Roman" w:cs="Times New Roman"/>
                <w:spacing w:val="1"/>
                <w:sz w:val="28"/>
                <w:szCs w:val="28"/>
                <w:lang w:eastAsia="en-US"/>
              </w:rPr>
              <w:t xml:space="preserve"> </w:t>
            </w:r>
            <w:r w:rsidR="004752A0" w:rsidRPr="009C1AD4">
              <w:rPr>
                <w:rFonts w:ascii="Times New Roman" w:eastAsia="Calibri" w:hAnsi="Times New Roman" w:cs="Times New Roman"/>
                <w:sz w:val="28"/>
                <w:szCs w:val="28"/>
                <w:lang w:eastAsia="en-US"/>
              </w:rPr>
              <w:t>расположен или планируется расположение объекта капитального строительства</w:t>
            </w:r>
          </w:p>
          <w:p w:rsidR="00E572CE" w:rsidRPr="009C1AD4" w:rsidRDefault="004752A0" w:rsidP="003E0B2D">
            <w:pPr>
              <w:widowControl w:val="0"/>
              <w:autoSpaceDE w:val="0"/>
              <w:autoSpaceDN w:val="0"/>
              <w:ind w:left="108" w:right="9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3118"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4752A0" w:rsidRPr="009C1AD4" w:rsidTr="003E0B2D">
        <w:trPr>
          <w:trHeight w:val="2399"/>
        </w:trPr>
        <w:tc>
          <w:tcPr>
            <w:tcW w:w="993" w:type="dxa"/>
            <w:shd w:val="clear" w:color="auto" w:fill="auto"/>
          </w:tcPr>
          <w:p w:rsidR="004752A0" w:rsidRPr="009C1AD4" w:rsidRDefault="004752A0" w:rsidP="004752A0">
            <w:pPr>
              <w:widowControl w:val="0"/>
              <w:autoSpaceDE w:val="0"/>
              <w:autoSpaceDN w:val="0"/>
              <w:ind w:right="35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    3.2</w:t>
            </w:r>
          </w:p>
        </w:tc>
        <w:tc>
          <w:tcPr>
            <w:tcW w:w="5812" w:type="dxa"/>
            <w:shd w:val="clear" w:color="auto" w:fill="auto"/>
          </w:tcPr>
          <w:p w:rsidR="004752A0" w:rsidRPr="009C1AD4" w:rsidRDefault="004752A0" w:rsidP="003E0B2D">
            <w:pPr>
              <w:widowControl w:val="0"/>
              <w:autoSpaceDE w:val="0"/>
              <w:autoSpaceDN w:val="0"/>
              <w:ind w:left="108" w:right="9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rsidR="004752A0" w:rsidRPr="009C1AD4" w:rsidRDefault="004752A0" w:rsidP="003E0B2D">
            <w:pPr>
              <w:widowControl w:val="0"/>
              <w:autoSpaceDE w:val="0"/>
              <w:autoSpaceDN w:val="0"/>
              <w:ind w:left="108" w:right="9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(указываются в случаях, предусмотренных частью 7.3 статьи 51 и частью 1.1 статьи 57.3 Градостроительного кодекса Российской Федерации)</w:t>
            </w:r>
          </w:p>
        </w:tc>
        <w:tc>
          <w:tcPr>
            <w:tcW w:w="3118" w:type="dxa"/>
            <w:shd w:val="clear" w:color="auto" w:fill="auto"/>
          </w:tcPr>
          <w:p w:rsidR="004752A0" w:rsidRPr="009C1AD4" w:rsidRDefault="004752A0" w:rsidP="00E572CE">
            <w:pPr>
              <w:widowControl w:val="0"/>
              <w:autoSpaceDE w:val="0"/>
              <w:autoSpaceDN w:val="0"/>
              <w:rPr>
                <w:rFonts w:ascii="Times New Roman" w:eastAsia="Calibri" w:hAnsi="Times New Roman" w:cs="Times New Roman"/>
                <w:sz w:val="28"/>
                <w:szCs w:val="28"/>
                <w:lang w:eastAsia="en-US"/>
              </w:rPr>
            </w:pPr>
          </w:p>
        </w:tc>
      </w:tr>
    </w:tbl>
    <w:p w:rsidR="00E572CE" w:rsidRPr="009C1AD4" w:rsidRDefault="00E572CE" w:rsidP="00E572CE">
      <w:pPr>
        <w:widowControl w:val="0"/>
        <w:autoSpaceDE w:val="0"/>
        <w:autoSpaceDN w:val="0"/>
        <w:ind w:left="993"/>
        <w:rPr>
          <w:rFonts w:ascii="Times New Roman" w:eastAsia="Times New Roman" w:hAnsi="Times New Roman" w:cs="Times New Roman"/>
          <w:sz w:val="28"/>
          <w:szCs w:val="28"/>
          <w:lang w:eastAsia="en-US"/>
        </w:rPr>
      </w:pPr>
    </w:p>
    <w:p w:rsidR="003E0B2D" w:rsidRPr="009C1AD4" w:rsidRDefault="00E572CE" w:rsidP="00091A39">
      <w:pPr>
        <w:widowControl w:val="0"/>
        <w:tabs>
          <w:tab w:val="left" w:pos="1647"/>
          <w:tab w:val="left" w:pos="2482"/>
          <w:tab w:val="left" w:pos="3918"/>
          <w:tab w:val="left" w:pos="4597"/>
          <w:tab w:val="left" w:pos="5417"/>
          <w:tab w:val="left" w:pos="6626"/>
          <w:tab w:val="left" w:pos="7037"/>
          <w:tab w:val="left" w:pos="8647"/>
        </w:tabs>
        <w:autoSpaceDE w:val="0"/>
        <w:autoSpaceDN w:val="0"/>
        <w:ind w:left="-142" w:right="3" w:firstLine="568"/>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При это</w:t>
      </w:r>
      <w:r w:rsidR="004752A0" w:rsidRPr="009C1AD4">
        <w:rPr>
          <w:rFonts w:ascii="Times New Roman" w:eastAsia="Times New Roman" w:hAnsi="Times New Roman" w:cs="Times New Roman"/>
          <w:sz w:val="28"/>
          <w:szCs w:val="28"/>
          <w:lang w:eastAsia="en-US"/>
        </w:rPr>
        <w:t>м</w:t>
      </w:r>
      <w:r w:rsidRPr="009C1AD4">
        <w:rPr>
          <w:rFonts w:ascii="Times New Roman" w:eastAsia="Times New Roman" w:hAnsi="Times New Roman" w:cs="Times New Roman"/>
          <w:sz w:val="28"/>
          <w:szCs w:val="28"/>
          <w:lang w:eastAsia="en-US"/>
        </w:rPr>
        <w:t xml:space="preserve"> сообщаю, что </w:t>
      </w:r>
      <w:r w:rsidR="004752A0" w:rsidRPr="009C1AD4">
        <w:rPr>
          <w:rFonts w:ascii="Times New Roman" w:eastAsia="Times New Roman" w:hAnsi="Times New Roman" w:cs="Times New Roman"/>
          <w:sz w:val="28"/>
          <w:szCs w:val="28"/>
        </w:rPr>
        <w:t>строительство/реконструкция объекта капитального строительства будет осуществляться на основании следующих документов</w:t>
      </w:r>
      <w:r w:rsidRPr="009C1AD4">
        <w:rPr>
          <w:rFonts w:ascii="Times New Roman" w:eastAsia="Times New Roman" w:hAnsi="Times New Roman" w:cs="Times New Roman"/>
          <w:sz w:val="28"/>
          <w:szCs w:val="28"/>
          <w:lang w:eastAsia="en-US"/>
        </w:rPr>
        <w:t>:</w:t>
      </w:r>
    </w:p>
    <w:tbl>
      <w:tblPr>
        <w:tblW w:w="992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4961"/>
        <w:gridCol w:w="2127"/>
        <w:gridCol w:w="1842"/>
      </w:tblGrid>
      <w:tr w:rsidR="00E572CE" w:rsidRPr="009C1AD4" w:rsidTr="00BF2867">
        <w:trPr>
          <w:trHeight w:val="642"/>
        </w:trPr>
        <w:tc>
          <w:tcPr>
            <w:tcW w:w="993" w:type="dxa"/>
            <w:shd w:val="clear" w:color="auto" w:fill="auto"/>
          </w:tcPr>
          <w:p w:rsidR="00E572CE" w:rsidRPr="009C1AD4" w:rsidRDefault="00E572CE" w:rsidP="003E0B2D">
            <w:pPr>
              <w:widowControl w:val="0"/>
              <w:autoSpaceDE w:val="0"/>
              <w:autoSpaceDN w:val="0"/>
              <w:ind w:left="9"/>
              <w:jc w:val="center"/>
              <w:rPr>
                <w:rFonts w:ascii="Times New Roman" w:eastAsia="Calibri" w:hAnsi="Times New Roman" w:cs="Times New Roman"/>
                <w:sz w:val="28"/>
                <w:szCs w:val="28"/>
                <w:lang w:eastAsia="en-US"/>
              </w:rPr>
            </w:pPr>
          </w:p>
        </w:tc>
        <w:tc>
          <w:tcPr>
            <w:tcW w:w="4961" w:type="dxa"/>
            <w:shd w:val="clear" w:color="auto" w:fill="auto"/>
          </w:tcPr>
          <w:p w:rsidR="00E572CE" w:rsidRPr="009C1AD4" w:rsidRDefault="00E572CE" w:rsidP="003E0B2D">
            <w:pPr>
              <w:widowControl w:val="0"/>
              <w:autoSpaceDE w:val="0"/>
              <w:autoSpaceDN w:val="0"/>
              <w:ind w:firstLine="425"/>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Наименование</w:t>
            </w:r>
            <w:r w:rsidRPr="009C1AD4">
              <w:rPr>
                <w:rFonts w:ascii="Times New Roman" w:eastAsia="Calibri" w:hAnsi="Times New Roman" w:cs="Times New Roman"/>
                <w:spacing w:val="-4"/>
                <w:sz w:val="28"/>
                <w:szCs w:val="28"/>
                <w:lang w:eastAsia="en-US"/>
              </w:rPr>
              <w:t xml:space="preserve"> </w:t>
            </w:r>
            <w:r w:rsidRPr="009C1AD4">
              <w:rPr>
                <w:rFonts w:ascii="Times New Roman" w:eastAsia="Calibri" w:hAnsi="Times New Roman" w:cs="Times New Roman"/>
                <w:sz w:val="28"/>
                <w:szCs w:val="28"/>
                <w:lang w:eastAsia="en-US"/>
              </w:rPr>
              <w:t>документа</w:t>
            </w:r>
          </w:p>
          <w:p w:rsidR="00E572CE" w:rsidRPr="009C1AD4" w:rsidRDefault="00E572CE" w:rsidP="003E0B2D">
            <w:pPr>
              <w:tabs>
                <w:tab w:val="left" w:pos="1485"/>
              </w:tabs>
              <w:jc w:val="center"/>
              <w:rPr>
                <w:rFonts w:ascii="Times New Roman" w:eastAsia="Calibri" w:hAnsi="Times New Roman" w:cs="Times New Roman"/>
                <w:sz w:val="28"/>
                <w:szCs w:val="28"/>
                <w:lang w:eastAsia="en-US"/>
              </w:rPr>
            </w:pPr>
          </w:p>
        </w:tc>
        <w:tc>
          <w:tcPr>
            <w:tcW w:w="2127" w:type="dxa"/>
            <w:shd w:val="clear" w:color="auto" w:fill="auto"/>
          </w:tcPr>
          <w:p w:rsidR="00E572CE" w:rsidRPr="009C1AD4" w:rsidRDefault="00E572CE" w:rsidP="003E0B2D">
            <w:pPr>
              <w:widowControl w:val="0"/>
              <w:autoSpaceDE w:val="0"/>
              <w:autoSpaceDN w:val="0"/>
              <w:ind w:left="341" w:right="336" w:hanging="199"/>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Номер</w:t>
            </w:r>
          </w:p>
          <w:p w:rsidR="00E572CE" w:rsidRPr="009C1AD4" w:rsidRDefault="00E572CE" w:rsidP="003E0B2D">
            <w:pPr>
              <w:widowControl w:val="0"/>
              <w:autoSpaceDE w:val="0"/>
              <w:autoSpaceDN w:val="0"/>
              <w:ind w:left="342" w:right="336" w:hanging="199"/>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документа</w:t>
            </w:r>
          </w:p>
        </w:tc>
        <w:tc>
          <w:tcPr>
            <w:tcW w:w="1842" w:type="dxa"/>
            <w:shd w:val="clear" w:color="auto" w:fill="auto"/>
          </w:tcPr>
          <w:p w:rsidR="00E572CE" w:rsidRPr="009C1AD4" w:rsidRDefault="00E572CE" w:rsidP="003E0B2D">
            <w:pPr>
              <w:widowControl w:val="0"/>
              <w:autoSpaceDE w:val="0"/>
              <w:autoSpaceDN w:val="0"/>
              <w:ind w:left="141" w:right="332"/>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Дата документа</w:t>
            </w:r>
          </w:p>
        </w:tc>
      </w:tr>
      <w:tr w:rsidR="00EE5BFF" w:rsidRPr="009C1AD4" w:rsidTr="00BF2867">
        <w:trPr>
          <w:trHeight w:val="642"/>
        </w:trPr>
        <w:tc>
          <w:tcPr>
            <w:tcW w:w="993" w:type="dxa"/>
            <w:shd w:val="clear" w:color="auto" w:fill="auto"/>
          </w:tcPr>
          <w:p w:rsidR="00EE5BFF" w:rsidRPr="009C1AD4" w:rsidRDefault="00EE5BFF" w:rsidP="00EE5BFF">
            <w:pPr>
              <w:widowControl w:val="0"/>
              <w:autoSpaceDE w:val="0"/>
              <w:autoSpaceDN w:val="0"/>
              <w:ind w:left="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w:t>
            </w:r>
          </w:p>
        </w:tc>
        <w:tc>
          <w:tcPr>
            <w:tcW w:w="4961" w:type="dxa"/>
            <w:shd w:val="clear" w:color="auto" w:fill="auto"/>
          </w:tcPr>
          <w:p w:rsidR="00EE5BFF" w:rsidRPr="009C1AD4" w:rsidRDefault="00EE5BFF" w:rsidP="003E0B2D">
            <w:pPr>
              <w:widowControl w:val="0"/>
              <w:autoSpaceDE w:val="0"/>
              <w:autoSpaceDN w:val="0"/>
              <w:ind w:left="110" w:right="141"/>
              <w:jc w:val="both"/>
              <w:rPr>
                <w:rFonts w:ascii="Times New Roman" w:eastAsia="Calibri" w:hAnsi="Times New Roman" w:cs="Times New Roman"/>
                <w:sz w:val="28"/>
                <w:szCs w:val="28"/>
                <w:lang w:eastAsia="en-US"/>
              </w:rPr>
            </w:pPr>
            <w:proofErr w:type="gramStart"/>
            <w:r w:rsidRPr="009C1AD4">
              <w:rPr>
                <w:rFonts w:ascii="Times New Roman" w:eastAsia="Times New Roman" w:hAnsi="Times New Roman" w:cs="Times New Roman"/>
                <w:sz w:val="28"/>
                <w:szCs w:val="28"/>
              </w:rPr>
              <w:t xml:space="preserve">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w:t>
            </w:r>
            <w:r w:rsidRPr="009C1AD4">
              <w:rPr>
                <w:rFonts w:ascii="Times New Roman" w:eastAsia="Times New Roman" w:hAnsi="Times New Roman" w:cs="Times New Roman"/>
                <w:sz w:val="28"/>
                <w:szCs w:val="28"/>
              </w:rPr>
              <w:lastRenderedPageBreak/>
              <w:t xml:space="preserve">реконструкции линейного объекта не требуется подготовка документации по планировке территории), </w:t>
            </w:r>
            <w:r w:rsidRPr="009C1AD4">
              <w:rPr>
                <w:rFonts w:ascii="Times New Roman" w:eastAsia="Calibri" w:hAnsi="Times New Roman" w:cs="Times New Roman"/>
                <w:sz w:val="28"/>
                <w:szCs w:val="28"/>
              </w:rPr>
              <w:t>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tc>
        <w:tc>
          <w:tcPr>
            <w:tcW w:w="2127" w:type="dxa"/>
            <w:shd w:val="clear" w:color="auto" w:fill="auto"/>
          </w:tcPr>
          <w:p w:rsidR="00EE5BFF" w:rsidRPr="009C1AD4" w:rsidRDefault="00EE5BFF" w:rsidP="00EE5BFF">
            <w:pPr>
              <w:widowControl w:val="0"/>
              <w:autoSpaceDE w:val="0"/>
              <w:autoSpaceDN w:val="0"/>
              <w:ind w:left="341" w:right="336" w:hanging="199"/>
              <w:rPr>
                <w:rFonts w:ascii="Times New Roman" w:eastAsia="Calibri" w:hAnsi="Times New Roman" w:cs="Times New Roman"/>
                <w:sz w:val="28"/>
                <w:szCs w:val="28"/>
                <w:lang w:eastAsia="en-US"/>
              </w:rPr>
            </w:pPr>
          </w:p>
        </w:tc>
        <w:tc>
          <w:tcPr>
            <w:tcW w:w="1842" w:type="dxa"/>
            <w:shd w:val="clear" w:color="auto" w:fill="auto"/>
          </w:tcPr>
          <w:p w:rsidR="00EE5BFF" w:rsidRPr="009C1AD4" w:rsidRDefault="00EE5BFF" w:rsidP="00EE5BFF">
            <w:pPr>
              <w:widowControl w:val="0"/>
              <w:autoSpaceDE w:val="0"/>
              <w:autoSpaceDN w:val="0"/>
              <w:ind w:left="141" w:right="332"/>
              <w:rPr>
                <w:rFonts w:ascii="Times New Roman" w:eastAsia="Calibri" w:hAnsi="Times New Roman" w:cs="Times New Roman"/>
                <w:sz w:val="28"/>
                <w:szCs w:val="28"/>
                <w:lang w:eastAsia="en-US"/>
              </w:rPr>
            </w:pPr>
          </w:p>
        </w:tc>
      </w:tr>
      <w:tr w:rsidR="00EE5BFF" w:rsidRPr="009C1AD4" w:rsidTr="003E0B2D">
        <w:trPr>
          <w:trHeight w:val="2641"/>
        </w:trPr>
        <w:tc>
          <w:tcPr>
            <w:tcW w:w="993" w:type="dxa"/>
            <w:shd w:val="clear" w:color="auto" w:fill="auto"/>
          </w:tcPr>
          <w:p w:rsidR="00EE5BFF" w:rsidRPr="009C1AD4" w:rsidRDefault="00EE5BFF" w:rsidP="00EE5BFF">
            <w:pPr>
              <w:widowControl w:val="0"/>
              <w:autoSpaceDE w:val="0"/>
              <w:autoSpaceDN w:val="0"/>
              <w:ind w:left="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lastRenderedPageBreak/>
              <w:t>2</w:t>
            </w:r>
          </w:p>
        </w:tc>
        <w:tc>
          <w:tcPr>
            <w:tcW w:w="4961" w:type="dxa"/>
            <w:shd w:val="clear" w:color="auto" w:fill="auto"/>
          </w:tcPr>
          <w:p w:rsidR="00EE5BFF" w:rsidRPr="009C1AD4" w:rsidRDefault="00EE5BFF" w:rsidP="003E0B2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Типовое </w:t>
            </w:r>
            <w:proofErr w:type="gramStart"/>
            <w:r w:rsidRPr="009C1AD4">
              <w:rPr>
                <w:rFonts w:ascii="Times New Roman" w:eastAsia="Calibri" w:hAnsi="Times New Roman" w:cs="Times New Roman"/>
                <w:sz w:val="28"/>
                <w:szCs w:val="28"/>
                <w:lang w:eastAsia="en-US"/>
              </w:rPr>
              <w:t>архитектурное решение</w:t>
            </w:r>
            <w:proofErr w:type="gramEnd"/>
            <w:r w:rsidRPr="009C1AD4">
              <w:rPr>
                <w:rFonts w:ascii="Times New Roman" w:eastAsia="Calibri" w:hAnsi="Times New Roman" w:cs="Times New Roman"/>
                <w:sz w:val="28"/>
                <w:szCs w:val="28"/>
                <w:lang w:eastAsia="en-US"/>
              </w:rPr>
              <w:t xml:space="preserve"> для исторического поселения (при наличии)</w:t>
            </w:r>
          </w:p>
          <w:p w:rsidR="00EE5BFF" w:rsidRPr="009C1AD4" w:rsidRDefault="00EE5BFF" w:rsidP="003E0B2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(указывается в случае выдачи разрешение на строительство объекта в границах территории исторического поселения федерального или регионального значения)</w:t>
            </w:r>
          </w:p>
        </w:tc>
        <w:tc>
          <w:tcPr>
            <w:tcW w:w="2127" w:type="dxa"/>
            <w:shd w:val="clear" w:color="auto" w:fill="auto"/>
          </w:tcPr>
          <w:p w:rsidR="00EE5BFF" w:rsidRPr="009C1AD4" w:rsidRDefault="00EE5BFF" w:rsidP="00EE5BFF">
            <w:pPr>
              <w:widowControl w:val="0"/>
              <w:autoSpaceDE w:val="0"/>
              <w:autoSpaceDN w:val="0"/>
              <w:rPr>
                <w:rFonts w:ascii="Times New Roman" w:eastAsia="Calibri" w:hAnsi="Times New Roman" w:cs="Times New Roman"/>
                <w:sz w:val="28"/>
                <w:szCs w:val="28"/>
                <w:lang w:eastAsia="en-US"/>
              </w:rPr>
            </w:pPr>
          </w:p>
        </w:tc>
        <w:tc>
          <w:tcPr>
            <w:tcW w:w="1842" w:type="dxa"/>
            <w:shd w:val="clear" w:color="auto" w:fill="auto"/>
          </w:tcPr>
          <w:p w:rsidR="00EE5BFF" w:rsidRPr="009C1AD4" w:rsidRDefault="00EE5BFF" w:rsidP="00EE5BFF">
            <w:pPr>
              <w:widowControl w:val="0"/>
              <w:autoSpaceDE w:val="0"/>
              <w:autoSpaceDN w:val="0"/>
              <w:rPr>
                <w:rFonts w:ascii="Times New Roman" w:eastAsia="Calibri" w:hAnsi="Times New Roman" w:cs="Times New Roman"/>
                <w:sz w:val="28"/>
                <w:szCs w:val="28"/>
                <w:lang w:eastAsia="en-US"/>
              </w:rPr>
            </w:pPr>
          </w:p>
        </w:tc>
      </w:tr>
      <w:tr w:rsidR="00EE5BFF" w:rsidRPr="009C1AD4" w:rsidTr="00BF2867">
        <w:trPr>
          <w:trHeight w:val="698"/>
        </w:trPr>
        <w:tc>
          <w:tcPr>
            <w:tcW w:w="993" w:type="dxa"/>
            <w:shd w:val="clear" w:color="auto" w:fill="auto"/>
          </w:tcPr>
          <w:p w:rsidR="00EE5BFF" w:rsidRPr="009C1AD4" w:rsidRDefault="00EE5BFF" w:rsidP="00EE5BFF">
            <w:pPr>
              <w:widowControl w:val="0"/>
              <w:autoSpaceDE w:val="0"/>
              <w:autoSpaceDN w:val="0"/>
              <w:ind w:left="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w:t>
            </w:r>
          </w:p>
        </w:tc>
        <w:tc>
          <w:tcPr>
            <w:tcW w:w="4961" w:type="dxa"/>
            <w:shd w:val="clear" w:color="auto" w:fill="auto"/>
          </w:tcPr>
          <w:p w:rsidR="00EE5BFF" w:rsidRPr="009C1AD4" w:rsidRDefault="00EE5BFF" w:rsidP="003E0B2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Положительное заключение экспертизы проектной документации</w:t>
            </w:r>
          </w:p>
          <w:p w:rsidR="00EE5BFF" w:rsidRPr="009C1AD4" w:rsidRDefault="00EE5BFF" w:rsidP="003E0B2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p>
        </w:tc>
        <w:tc>
          <w:tcPr>
            <w:tcW w:w="2127" w:type="dxa"/>
            <w:shd w:val="clear" w:color="auto" w:fill="auto"/>
          </w:tcPr>
          <w:p w:rsidR="00EE5BFF" w:rsidRPr="009C1AD4" w:rsidRDefault="00EE5BFF" w:rsidP="00EE5BFF">
            <w:pPr>
              <w:widowControl w:val="0"/>
              <w:autoSpaceDE w:val="0"/>
              <w:autoSpaceDN w:val="0"/>
              <w:rPr>
                <w:rFonts w:ascii="Times New Roman" w:eastAsia="Calibri" w:hAnsi="Times New Roman" w:cs="Times New Roman"/>
                <w:sz w:val="28"/>
                <w:szCs w:val="28"/>
                <w:lang w:eastAsia="en-US"/>
              </w:rPr>
            </w:pPr>
          </w:p>
        </w:tc>
        <w:tc>
          <w:tcPr>
            <w:tcW w:w="1842" w:type="dxa"/>
            <w:shd w:val="clear" w:color="auto" w:fill="auto"/>
          </w:tcPr>
          <w:p w:rsidR="00EE5BFF" w:rsidRPr="009C1AD4" w:rsidRDefault="00EE5BFF" w:rsidP="00EE5BFF">
            <w:pPr>
              <w:widowControl w:val="0"/>
              <w:autoSpaceDE w:val="0"/>
              <w:autoSpaceDN w:val="0"/>
              <w:rPr>
                <w:rFonts w:ascii="Times New Roman" w:eastAsia="Calibri" w:hAnsi="Times New Roman" w:cs="Times New Roman"/>
                <w:sz w:val="28"/>
                <w:szCs w:val="28"/>
                <w:lang w:eastAsia="en-US"/>
              </w:rPr>
            </w:pPr>
          </w:p>
        </w:tc>
      </w:tr>
      <w:tr w:rsidR="00EE5BFF" w:rsidRPr="009C1AD4" w:rsidTr="00BF2867">
        <w:trPr>
          <w:trHeight w:val="698"/>
        </w:trPr>
        <w:tc>
          <w:tcPr>
            <w:tcW w:w="993" w:type="dxa"/>
            <w:shd w:val="clear" w:color="auto" w:fill="auto"/>
          </w:tcPr>
          <w:p w:rsidR="00EE5BFF" w:rsidRPr="009C1AD4" w:rsidRDefault="00EE5BFF" w:rsidP="00EE5BFF">
            <w:pPr>
              <w:widowControl w:val="0"/>
              <w:autoSpaceDE w:val="0"/>
              <w:autoSpaceDN w:val="0"/>
              <w:ind w:left="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4</w:t>
            </w:r>
          </w:p>
        </w:tc>
        <w:tc>
          <w:tcPr>
            <w:tcW w:w="4961" w:type="dxa"/>
            <w:shd w:val="clear" w:color="auto" w:fill="auto"/>
          </w:tcPr>
          <w:p w:rsidR="00EE5BFF" w:rsidRPr="009C1AD4" w:rsidRDefault="00EE5BFF" w:rsidP="003E0B2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Положительное заключение государственной экологической экспертизы проектной документации</w:t>
            </w:r>
          </w:p>
          <w:p w:rsidR="00EE5BFF" w:rsidRPr="009C1AD4" w:rsidRDefault="00EE5BFF" w:rsidP="003E0B2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p>
        </w:tc>
        <w:tc>
          <w:tcPr>
            <w:tcW w:w="2127" w:type="dxa"/>
            <w:shd w:val="clear" w:color="auto" w:fill="auto"/>
          </w:tcPr>
          <w:p w:rsidR="00EE5BFF" w:rsidRPr="009C1AD4" w:rsidRDefault="00EE5BFF" w:rsidP="00EE5BFF">
            <w:pPr>
              <w:widowControl w:val="0"/>
              <w:autoSpaceDE w:val="0"/>
              <w:autoSpaceDN w:val="0"/>
              <w:rPr>
                <w:rFonts w:ascii="Times New Roman" w:eastAsia="Calibri" w:hAnsi="Times New Roman" w:cs="Times New Roman"/>
                <w:sz w:val="28"/>
                <w:szCs w:val="28"/>
                <w:lang w:eastAsia="en-US"/>
              </w:rPr>
            </w:pPr>
          </w:p>
        </w:tc>
        <w:tc>
          <w:tcPr>
            <w:tcW w:w="1842" w:type="dxa"/>
            <w:shd w:val="clear" w:color="auto" w:fill="auto"/>
          </w:tcPr>
          <w:p w:rsidR="00EE5BFF" w:rsidRPr="009C1AD4" w:rsidRDefault="00EE5BFF" w:rsidP="00EE5BFF">
            <w:pPr>
              <w:widowControl w:val="0"/>
              <w:autoSpaceDE w:val="0"/>
              <w:autoSpaceDN w:val="0"/>
              <w:rPr>
                <w:rFonts w:ascii="Times New Roman" w:eastAsia="Calibri" w:hAnsi="Times New Roman" w:cs="Times New Roman"/>
                <w:sz w:val="28"/>
                <w:szCs w:val="28"/>
                <w:lang w:eastAsia="en-US"/>
              </w:rPr>
            </w:pPr>
          </w:p>
        </w:tc>
      </w:tr>
    </w:tbl>
    <w:p w:rsidR="00091A39" w:rsidRPr="009C1AD4" w:rsidRDefault="00091A39" w:rsidP="002006B0">
      <w:pPr>
        <w:widowControl w:val="0"/>
        <w:tabs>
          <w:tab w:val="left" w:pos="9214"/>
          <w:tab w:val="left" w:pos="9877"/>
        </w:tabs>
        <w:autoSpaceDE w:val="0"/>
        <w:autoSpaceDN w:val="0"/>
        <w:spacing w:after="20"/>
        <w:ind w:left="-142" w:right="-143" w:hanging="142"/>
        <w:jc w:val="both"/>
        <w:rPr>
          <w:rFonts w:ascii="Times New Roman" w:eastAsia="Times New Roman" w:hAnsi="Times New Roman" w:cs="Times New Roman"/>
          <w:sz w:val="28"/>
          <w:szCs w:val="28"/>
          <w:lang w:eastAsia="en-US"/>
        </w:rPr>
      </w:pPr>
    </w:p>
    <w:p w:rsidR="00E572CE" w:rsidRPr="009C1AD4" w:rsidRDefault="00E572CE" w:rsidP="002006B0">
      <w:pPr>
        <w:widowControl w:val="0"/>
        <w:tabs>
          <w:tab w:val="left" w:pos="9214"/>
          <w:tab w:val="left" w:pos="9877"/>
        </w:tabs>
        <w:autoSpaceDE w:val="0"/>
        <w:autoSpaceDN w:val="0"/>
        <w:spacing w:after="20"/>
        <w:ind w:left="-142" w:right="-143" w:hanging="142"/>
        <w:jc w:val="both"/>
        <w:rPr>
          <w:rFonts w:ascii="Times New Roman" w:eastAsia="Times New Roman" w:hAnsi="Times New Roman" w:cs="Times New Roman"/>
          <w:sz w:val="28"/>
          <w:szCs w:val="28"/>
          <w:u w:val="single"/>
          <w:lang w:eastAsia="en-US"/>
        </w:rPr>
      </w:pPr>
      <w:r w:rsidRPr="009C1AD4">
        <w:rPr>
          <w:rFonts w:ascii="Times New Roman" w:eastAsia="Times New Roman" w:hAnsi="Times New Roman" w:cs="Times New Roman"/>
          <w:sz w:val="28"/>
          <w:szCs w:val="28"/>
          <w:lang w:eastAsia="en-US"/>
        </w:rPr>
        <w:t>Приложение:______________________________________________________</w:t>
      </w:r>
      <w:r w:rsidR="00B86543" w:rsidRPr="009C1AD4">
        <w:rPr>
          <w:rFonts w:ascii="Times New Roman" w:eastAsia="Times New Roman" w:hAnsi="Times New Roman" w:cs="Times New Roman"/>
          <w:sz w:val="28"/>
          <w:szCs w:val="28"/>
          <w:lang w:eastAsia="en-US"/>
        </w:rPr>
        <w:t>____</w:t>
      </w:r>
    </w:p>
    <w:p w:rsidR="00E572CE" w:rsidRPr="009C1AD4" w:rsidRDefault="00E572CE" w:rsidP="002006B0">
      <w:pPr>
        <w:widowControl w:val="0"/>
        <w:tabs>
          <w:tab w:val="left" w:pos="9823"/>
          <w:tab w:val="left" w:pos="9877"/>
        </w:tabs>
        <w:autoSpaceDE w:val="0"/>
        <w:autoSpaceDN w:val="0"/>
        <w:spacing w:after="20"/>
        <w:ind w:left="-142" w:right="-143" w:hanging="142"/>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Номер телефона и адрес электронной почты для связи:__________________</w:t>
      </w:r>
      <w:r w:rsidR="00B86543" w:rsidRPr="009C1AD4">
        <w:rPr>
          <w:rFonts w:ascii="Times New Roman" w:eastAsia="Times New Roman" w:hAnsi="Times New Roman" w:cs="Times New Roman"/>
          <w:sz w:val="28"/>
          <w:szCs w:val="28"/>
          <w:lang w:eastAsia="en-US"/>
        </w:rPr>
        <w:t>____</w:t>
      </w:r>
    </w:p>
    <w:p w:rsidR="00E572CE" w:rsidRPr="009C1AD4" w:rsidRDefault="00E572CE" w:rsidP="002006B0">
      <w:pPr>
        <w:widowControl w:val="0"/>
        <w:tabs>
          <w:tab w:val="left" w:pos="9823"/>
          <w:tab w:val="left" w:pos="9877"/>
        </w:tabs>
        <w:autoSpaceDE w:val="0"/>
        <w:autoSpaceDN w:val="0"/>
        <w:spacing w:after="20"/>
        <w:ind w:left="-142" w:right="545" w:hanging="142"/>
        <w:jc w:val="both"/>
        <w:rPr>
          <w:rFonts w:ascii="Times New Roman" w:eastAsia="Times New Roman" w:hAnsi="Times New Roman" w:cs="Times New Roman"/>
          <w:sz w:val="28"/>
          <w:szCs w:val="28"/>
          <w:u w:val="single"/>
          <w:lang w:eastAsia="en-US"/>
        </w:rPr>
      </w:pPr>
      <w:r w:rsidRPr="009C1AD4">
        <w:rPr>
          <w:rFonts w:ascii="Times New Roman" w:eastAsia="Times New Roman" w:hAnsi="Times New Roman" w:cs="Times New Roman"/>
          <w:sz w:val="28"/>
          <w:szCs w:val="28"/>
          <w:lang w:eastAsia="en-US"/>
        </w:rPr>
        <w:t>Результат предоставления услуги прошу:</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30"/>
        <w:gridCol w:w="2693"/>
      </w:tblGrid>
      <w:tr w:rsidR="00E572CE" w:rsidRPr="009C1AD4" w:rsidTr="00091A39">
        <w:tc>
          <w:tcPr>
            <w:tcW w:w="7230" w:type="dxa"/>
          </w:tcPr>
          <w:p w:rsidR="00E572CE" w:rsidRPr="009C1AD4" w:rsidRDefault="00987058" w:rsidP="003E0B2D">
            <w:pPr>
              <w:widowControl w:val="0"/>
              <w:jc w:val="both"/>
              <w:rPr>
                <w:rFonts w:ascii="Times New Roman" w:eastAsia="Times New Roman" w:hAnsi="Times New Roman" w:cs="Times New Roman"/>
                <w:sz w:val="28"/>
                <w:szCs w:val="28"/>
                <w:lang w:eastAsia="en-US" w:bidi="en-US"/>
              </w:rPr>
            </w:pPr>
            <w:r w:rsidRPr="009C1AD4">
              <w:rPr>
                <w:rFonts w:ascii="Times New Roman" w:eastAsia="Times New Roman" w:hAnsi="Times New Roman" w:cs="Times New Roman"/>
                <w:sz w:val="28"/>
                <w:szCs w:val="28"/>
                <w:lang w:eastAsia="en-US" w:bidi="en-US"/>
              </w:rPr>
              <w:t>направить в форме электронного документа в личный кабинет на Едином портале государственных и муниципальных услуг (функций)/Портале государственных и муниципальных услуг (функций) Краснодарского края</w:t>
            </w:r>
          </w:p>
        </w:tc>
        <w:tc>
          <w:tcPr>
            <w:tcW w:w="2693"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091A39">
        <w:tc>
          <w:tcPr>
            <w:tcW w:w="7230" w:type="dxa"/>
          </w:tcPr>
          <w:p w:rsidR="00E572CE" w:rsidRPr="009C1AD4" w:rsidRDefault="00E572CE" w:rsidP="003E0B2D">
            <w:pPr>
              <w:widowControl w:val="0"/>
              <w:jc w:val="both"/>
              <w:rPr>
                <w:rFonts w:ascii="Times New Roman" w:eastAsia="Times New Roman" w:hAnsi="Times New Roman" w:cs="Times New Roman"/>
                <w:sz w:val="28"/>
                <w:szCs w:val="28"/>
                <w:lang w:eastAsia="en-US" w:bidi="en-US"/>
              </w:rPr>
            </w:pPr>
            <w:r w:rsidRPr="009C1AD4">
              <w:rPr>
                <w:rFonts w:ascii="Times New Roman" w:eastAsia="Times New Roman" w:hAnsi="Times New Roman" w:cs="Times New Roman"/>
                <w:sz w:val="28"/>
                <w:szCs w:val="28"/>
                <w:lang w:eastAsia="en-US" w:bidi="en-US"/>
              </w:rPr>
              <w:t xml:space="preserve">выдать на бумажном носителе при личном обращении в </w:t>
            </w:r>
            <w:r w:rsidRPr="009C1AD4">
              <w:rPr>
                <w:rFonts w:ascii="Times New Roman" w:eastAsia="Times New Roman" w:hAnsi="Times New Roman" w:cs="Times New Roman"/>
                <w:sz w:val="28"/>
                <w:szCs w:val="28"/>
                <w:lang w:eastAsia="en-US" w:bidi="en-US"/>
              </w:rPr>
              <w:lastRenderedPageBreak/>
              <w:t xml:space="preserve">администрацию муниципального образования </w:t>
            </w:r>
            <w:r w:rsidR="00D802E2" w:rsidRPr="009C1AD4">
              <w:rPr>
                <w:rFonts w:ascii="Times New Roman" w:eastAsia="Times New Roman" w:hAnsi="Times New Roman" w:cs="Times New Roman"/>
                <w:sz w:val="28"/>
                <w:szCs w:val="28"/>
                <w:lang w:eastAsia="en-US" w:bidi="en-US"/>
              </w:rPr>
              <w:t>Брюховец</w:t>
            </w:r>
            <w:r w:rsidRPr="009C1AD4">
              <w:rPr>
                <w:rFonts w:ascii="Times New Roman" w:eastAsia="Times New Roman" w:hAnsi="Times New Roman" w:cs="Times New Roman"/>
                <w:sz w:val="28"/>
                <w:szCs w:val="28"/>
                <w:lang w:eastAsia="en-US" w:bidi="en-US"/>
              </w:rPr>
              <w:t xml:space="preserve">кий район либо в многофункциональный центр предоставления государственных и муниципальных услуг, расположенном по адресу: </w:t>
            </w:r>
            <w:r w:rsidR="00D802E2" w:rsidRPr="009C1AD4">
              <w:rPr>
                <w:rFonts w:ascii="Times New Roman" w:eastAsia="Times New Roman" w:hAnsi="Times New Roman" w:cs="Times New Roman"/>
                <w:sz w:val="28"/>
                <w:szCs w:val="28"/>
                <w:lang w:eastAsia="en-US" w:bidi="en-US"/>
              </w:rPr>
              <w:t>ст</w:t>
            </w:r>
            <w:r w:rsidRPr="009C1AD4">
              <w:rPr>
                <w:rFonts w:ascii="Times New Roman" w:eastAsia="Times New Roman" w:hAnsi="Times New Roman" w:cs="Times New Roman"/>
                <w:sz w:val="28"/>
                <w:szCs w:val="28"/>
                <w:lang w:eastAsia="en-US" w:bidi="en-US"/>
              </w:rPr>
              <w:t xml:space="preserve">. </w:t>
            </w:r>
            <w:r w:rsidR="00D802E2" w:rsidRPr="009C1AD4">
              <w:rPr>
                <w:rFonts w:ascii="Times New Roman" w:eastAsia="Times New Roman" w:hAnsi="Times New Roman" w:cs="Times New Roman"/>
                <w:sz w:val="28"/>
                <w:szCs w:val="28"/>
                <w:lang w:eastAsia="en-US" w:bidi="en-US"/>
              </w:rPr>
              <w:t>Брюховецкая</w:t>
            </w:r>
            <w:r w:rsidRPr="009C1AD4">
              <w:rPr>
                <w:rFonts w:ascii="Times New Roman" w:eastAsia="Times New Roman" w:hAnsi="Times New Roman" w:cs="Times New Roman"/>
                <w:sz w:val="28"/>
                <w:szCs w:val="28"/>
                <w:lang w:eastAsia="en-US" w:bidi="en-US"/>
              </w:rPr>
              <w:t xml:space="preserve">, </w:t>
            </w:r>
            <w:r w:rsidR="008F4221" w:rsidRPr="009C1AD4">
              <w:rPr>
                <w:rFonts w:ascii="Times New Roman" w:eastAsia="Times New Roman" w:hAnsi="Times New Roman" w:cs="Times New Roman"/>
                <w:sz w:val="28"/>
                <w:szCs w:val="28"/>
                <w:lang w:eastAsia="en-US" w:bidi="en-US"/>
              </w:rPr>
              <w:t>ул. Ленина 1/1</w:t>
            </w:r>
          </w:p>
        </w:tc>
        <w:tc>
          <w:tcPr>
            <w:tcW w:w="2693"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091A39">
        <w:tc>
          <w:tcPr>
            <w:tcW w:w="7230" w:type="dxa"/>
            <w:shd w:val="clear" w:color="auto" w:fill="auto"/>
          </w:tcPr>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lastRenderedPageBreak/>
              <w:t>направить на бумажном носителе на почтовый адрес: _________________________________________________</w:t>
            </w:r>
          </w:p>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p>
        </w:tc>
        <w:tc>
          <w:tcPr>
            <w:tcW w:w="2693"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091A39">
        <w:tc>
          <w:tcPr>
            <w:tcW w:w="7230" w:type="dxa"/>
            <w:shd w:val="clear" w:color="auto" w:fill="auto"/>
          </w:tcPr>
          <w:p w:rsidR="00E572CE" w:rsidRPr="009C1AD4" w:rsidRDefault="00E572CE" w:rsidP="003E0B2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направить в форме электронного документа в личный кабинет в единой информационной системе жилищного строительства</w:t>
            </w:r>
          </w:p>
        </w:tc>
        <w:tc>
          <w:tcPr>
            <w:tcW w:w="2693" w:type="dxa"/>
            <w:shd w:val="clear" w:color="auto" w:fill="auto"/>
          </w:tcPr>
          <w:p w:rsidR="00E572CE" w:rsidRPr="009C1AD4" w:rsidRDefault="00E572CE" w:rsidP="00E572CE">
            <w:pPr>
              <w:widowControl w:val="0"/>
              <w:autoSpaceDE w:val="0"/>
              <w:autoSpaceDN w:val="0"/>
              <w:rPr>
                <w:rFonts w:ascii="Times New Roman" w:eastAsia="Calibri" w:hAnsi="Times New Roman" w:cs="Times New Roman"/>
                <w:sz w:val="28"/>
                <w:szCs w:val="28"/>
                <w:lang w:eastAsia="en-US"/>
              </w:rPr>
            </w:pPr>
          </w:p>
        </w:tc>
      </w:tr>
      <w:tr w:rsidR="00E572CE" w:rsidRPr="009C1AD4" w:rsidTr="00091A39">
        <w:tc>
          <w:tcPr>
            <w:tcW w:w="9923" w:type="dxa"/>
            <w:gridSpan w:val="2"/>
            <w:shd w:val="clear" w:color="auto" w:fill="auto"/>
          </w:tcPr>
          <w:p w:rsidR="00E572CE" w:rsidRPr="009C1AD4" w:rsidRDefault="00E572CE" w:rsidP="00E572CE">
            <w:pPr>
              <w:widowControl w:val="0"/>
              <w:autoSpaceDE w:val="0"/>
              <w:autoSpaceDN w:val="0"/>
              <w:jc w:val="center"/>
              <w:rPr>
                <w:rFonts w:ascii="Times New Roman" w:eastAsia="Calibri" w:hAnsi="Times New Roman" w:cs="Times New Roman"/>
                <w:lang w:eastAsia="en-US"/>
              </w:rPr>
            </w:pPr>
            <w:r w:rsidRPr="009C1AD4">
              <w:rPr>
                <w:rFonts w:ascii="Times New Roman" w:eastAsia="Calibri" w:hAnsi="Times New Roman" w:cs="Times New Roman"/>
                <w:lang w:eastAsia="en-US"/>
              </w:rPr>
              <w:t>Указывается один из перечисленных способов</w:t>
            </w:r>
          </w:p>
        </w:tc>
      </w:tr>
    </w:tbl>
    <w:p w:rsidR="00E572CE" w:rsidRPr="009C1AD4" w:rsidRDefault="00E572CE" w:rsidP="00E572CE">
      <w:pPr>
        <w:widowControl w:val="0"/>
        <w:autoSpaceDE w:val="0"/>
        <w:autoSpaceDN w:val="0"/>
        <w:rPr>
          <w:rFonts w:ascii="Times New Roman" w:eastAsia="Times New Roman" w:hAnsi="Times New Roman" w:cs="Times New Roman"/>
          <w:sz w:val="28"/>
          <w:szCs w:val="28"/>
          <w:lang w:eastAsia="en-US"/>
        </w:rPr>
      </w:pPr>
    </w:p>
    <w:p w:rsidR="00E572CE" w:rsidRPr="009C1AD4" w:rsidRDefault="00E572CE" w:rsidP="00E572CE">
      <w:pPr>
        <w:widowControl w:val="0"/>
        <w:autoSpaceDE w:val="0"/>
        <w:autoSpaceDN w:val="0"/>
        <w:rPr>
          <w:rFonts w:ascii="Times New Roman" w:eastAsia="Times New Roman" w:hAnsi="Times New Roman" w:cs="Times New Roman"/>
          <w:sz w:val="28"/>
          <w:szCs w:val="28"/>
          <w:lang w:eastAsia="en-US"/>
        </w:rPr>
      </w:pPr>
    </w:p>
    <w:p w:rsidR="00E572CE" w:rsidRPr="009C1AD4" w:rsidRDefault="00D16FA1" w:rsidP="00B86543">
      <w:pPr>
        <w:widowControl w:val="0"/>
        <w:ind w:hanging="28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E572CE" w:rsidRPr="009C1AD4">
        <w:rPr>
          <w:rFonts w:ascii="Times New Roman" w:eastAsia="Times New Roman" w:hAnsi="Times New Roman" w:cs="Times New Roman"/>
          <w:sz w:val="28"/>
          <w:szCs w:val="28"/>
        </w:rPr>
        <w:t>___</w:t>
      </w:r>
      <w:r w:rsidRPr="009C1AD4">
        <w:rPr>
          <w:rFonts w:ascii="Times New Roman" w:eastAsia="Times New Roman" w:hAnsi="Times New Roman" w:cs="Times New Roman"/>
          <w:sz w:val="28"/>
          <w:szCs w:val="28"/>
        </w:rPr>
        <w:t>»</w:t>
      </w:r>
      <w:r w:rsidR="00E572CE" w:rsidRPr="009C1AD4">
        <w:rPr>
          <w:rFonts w:ascii="Times New Roman" w:eastAsia="Times New Roman" w:hAnsi="Times New Roman" w:cs="Times New Roman"/>
          <w:sz w:val="28"/>
          <w:szCs w:val="28"/>
        </w:rPr>
        <w:t xml:space="preserve"> ___________________20 __ г.</w:t>
      </w:r>
      <w:r w:rsidR="00E572CE" w:rsidRPr="009C1AD4">
        <w:rPr>
          <w:rFonts w:ascii="Times New Roman" w:eastAsia="Times New Roman" w:hAnsi="Times New Roman" w:cs="Times New Roman"/>
          <w:sz w:val="28"/>
          <w:szCs w:val="28"/>
        </w:rPr>
        <w:tab/>
      </w:r>
      <w:r w:rsidR="00E572CE" w:rsidRPr="009C1AD4">
        <w:rPr>
          <w:rFonts w:ascii="Times New Roman" w:eastAsia="Times New Roman" w:hAnsi="Times New Roman" w:cs="Times New Roman"/>
          <w:sz w:val="28"/>
          <w:szCs w:val="28"/>
        </w:rPr>
        <w:tab/>
        <w:t xml:space="preserve">  __________________________                                                                         </w:t>
      </w:r>
    </w:p>
    <w:p w:rsidR="00E572CE" w:rsidRPr="009C1AD4" w:rsidRDefault="00E572CE" w:rsidP="00E572CE">
      <w:pPr>
        <w:widowControl w:val="0"/>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                       дата               </w:t>
      </w:r>
      <w:r w:rsidR="002006B0" w:rsidRPr="009C1AD4">
        <w:rPr>
          <w:rFonts w:ascii="Times New Roman" w:eastAsia="Times New Roman" w:hAnsi="Times New Roman" w:cs="Times New Roman"/>
          <w:sz w:val="28"/>
          <w:szCs w:val="28"/>
        </w:rPr>
        <w:t xml:space="preserve">                      </w:t>
      </w:r>
      <w:r w:rsidRPr="009C1AD4">
        <w:rPr>
          <w:rFonts w:ascii="Times New Roman" w:eastAsia="Times New Roman" w:hAnsi="Times New Roman" w:cs="Times New Roman"/>
          <w:sz w:val="28"/>
          <w:szCs w:val="28"/>
        </w:rPr>
        <w:t xml:space="preserve">    </w:t>
      </w:r>
      <w:r w:rsidRPr="009C1AD4">
        <w:rPr>
          <w:rFonts w:ascii="Times New Roman" w:hAnsi="Times New Roman" w:cs="Times New Roman"/>
          <w:sz w:val="28"/>
          <w:szCs w:val="28"/>
        </w:rPr>
        <w:t>подпись, расшифровка подписи</w:t>
      </w:r>
      <w:r w:rsidRPr="009C1AD4">
        <w:rPr>
          <w:rFonts w:ascii="Times New Roman" w:eastAsia="Times New Roman" w:hAnsi="Times New Roman" w:cs="Times New Roman"/>
          <w:sz w:val="28"/>
          <w:szCs w:val="28"/>
        </w:rPr>
        <w:t xml:space="preserve"> </w:t>
      </w:r>
    </w:p>
    <w:p w:rsidR="00091A39" w:rsidRPr="009C1AD4" w:rsidRDefault="00091A39" w:rsidP="00E572CE">
      <w:pPr>
        <w:widowControl w:val="0"/>
        <w:jc w:val="both"/>
        <w:rPr>
          <w:rFonts w:ascii="Times New Roman" w:eastAsia="Times New Roman" w:hAnsi="Times New Roman" w:cs="Times New Roman"/>
          <w:sz w:val="28"/>
          <w:szCs w:val="28"/>
        </w:rPr>
      </w:pPr>
    </w:p>
    <w:p w:rsidR="00091A39" w:rsidRPr="009C1AD4" w:rsidRDefault="00091A39" w:rsidP="00E572CE">
      <w:pPr>
        <w:widowControl w:val="0"/>
        <w:jc w:val="both"/>
        <w:rPr>
          <w:rFonts w:ascii="Times New Roman" w:eastAsia="Times New Roman" w:hAnsi="Times New Roman" w:cs="Times New Roman"/>
          <w:sz w:val="28"/>
          <w:szCs w:val="28"/>
        </w:rPr>
      </w:pPr>
    </w:p>
    <w:p w:rsidR="00091A39" w:rsidRPr="009C1AD4" w:rsidRDefault="00091A39" w:rsidP="00E572CE">
      <w:pPr>
        <w:widowControl w:val="0"/>
        <w:jc w:val="both"/>
        <w:rPr>
          <w:rFonts w:ascii="Times New Roman" w:eastAsia="Times New Roman" w:hAnsi="Times New Roman" w:cs="Times New Roman"/>
          <w:sz w:val="28"/>
          <w:szCs w:val="28"/>
        </w:rPr>
      </w:pPr>
    </w:p>
    <w:p w:rsidR="00091A39" w:rsidRPr="009C1AD4" w:rsidRDefault="00091A39" w:rsidP="00091A39">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091A39" w:rsidRPr="009C1AD4" w:rsidRDefault="00091A39" w:rsidP="00091A39">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091A39" w:rsidRPr="009C1AD4" w:rsidRDefault="00091A39" w:rsidP="00091A39">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091A39" w:rsidRPr="009C1AD4" w:rsidRDefault="00091A39" w:rsidP="00091A39">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091A39" w:rsidRPr="009C1AD4" w:rsidRDefault="00091A39" w:rsidP="00091A39">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091A39" w:rsidRPr="009C1AD4" w:rsidRDefault="00091A39" w:rsidP="00091A39">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091A39" w:rsidRPr="009C1AD4" w:rsidRDefault="00091A39" w:rsidP="00091A39">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w:t>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t xml:space="preserve">                                                    Ю.А. Скрыль</w:t>
      </w:r>
    </w:p>
    <w:p w:rsidR="00091A39" w:rsidRPr="009C1AD4" w:rsidRDefault="00091A39" w:rsidP="00091A39">
      <w:pPr>
        <w:spacing w:line="228" w:lineRule="auto"/>
        <w:rPr>
          <w:rFonts w:ascii="Times New Roman" w:eastAsia="Times New Roman" w:hAnsi="Times New Roman" w:cs="Times New Roman"/>
          <w:sz w:val="28"/>
          <w:szCs w:val="28"/>
        </w:rPr>
        <w:sectPr w:rsidR="00091A39" w:rsidRPr="009C1AD4" w:rsidSect="00FA5E35">
          <w:pgSz w:w="11910" w:h="16840"/>
          <w:pgMar w:top="1134" w:right="567" w:bottom="1134" w:left="1701" w:header="720" w:footer="720" w:gutter="0"/>
          <w:pgNumType w:start="1"/>
          <w:cols w:space="720"/>
          <w:titlePg/>
          <w:docGrid w:linePitch="326"/>
        </w:sectPr>
      </w:pPr>
    </w:p>
    <w:p w:rsidR="009D4B99" w:rsidRPr="009C1AD4" w:rsidRDefault="009D4B99" w:rsidP="0076358D">
      <w:pPr>
        <w:widowControl w:val="0"/>
        <w:ind w:left="5387"/>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 xml:space="preserve">Приложение </w:t>
      </w:r>
      <w:r w:rsidR="000104EA" w:rsidRPr="009C1AD4">
        <w:rPr>
          <w:rFonts w:ascii="Times New Roman" w:eastAsia="Times New Roman" w:hAnsi="Times New Roman" w:cs="Times New Roman"/>
          <w:sz w:val="28"/>
          <w:szCs w:val="28"/>
        </w:rPr>
        <w:t>2</w:t>
      </w:r>
    </w:p>
    <w:p w:rsidR="009D4B99" w:rsidRPr="009C1AD4" w:rsidRDefault="009D4B99" w:rsidP="0076358D">
      <w:pPr>
        <w:widowControl w:val="0"/>
        <w:tabs>
          <w:tab w:val="left" w:pos="9498"/>
        </w:tabs>
        <w:ind w:left="5387" w:right="140"/>
        <w:rPr>
          <w:rFonts w:ascii="Times New Roman" w:eastAsia="Times New Roman" w:hAnsi="Times New Roman" w:cs="Times New Roman"/>
          <w:bCs/>
          <w:sz w:val="28"/>
          <w:szCs w:val="28"/>
        </w:rPr>
      </w:pPr>
      <w:r w:rsidRPr="009C1AD4">
        <w:rPr>
          <w:rFonts w:ascii="Times New Roman" w:eastAsia="Times New Roman" w:hAnsi="Times New Roman" w:cs="Times New Roman"/>
          <w:bCs/>
          <w:sz w:val="28"/>
          <w:szCs w:val="28"/>
        </w:rPr>
        <w:t>к административному</w:t>
      </w:r>
    </w:p>
    <w:p w:rsidR="009D4B99" w:rsidRPr="009C1AD4" w:rsidRDefault="009D4B99" w:rsidP="0076358D">
      <w:pPr>
        <w:widowControl w:val="0"/>
        <w:ind w:left="5387" w:right="140"/>
        <w:rPr>
          <w:rFonts w:ascii="Times New Roman" w:eastAsia="Times New Roman" w:hAnsi="Times New Roman" w:cs="Times New Roman"/>
          <w:bCs/>
          <w:sz w:val="28"/>
          <w:szCs w:val="28"/>
        </w:rPr>
      </w:pPr>
      <w:r w:rsidRPr="009C1AD4">
        <w:rPr>
          <w:rFonts w:ascii="Times New Roman" w:eastAsia="Times New Roman" w:hAnsi="Times New Roman" w:cs="Times New Roman"/>
          <w:bCs/>
          <w:sz w:val="28"/>
          <w:szCs w:val="28"/>
        </w:rPr>
        <w:t>регламенту предоставления</w:t>
      </w:r>
    </w:p>
    <w:p w:rsidR="009D4B99" w:rsidRPr="009C1AD4" w:rsidRDefault="009D4B99" w:rsidP="0076358D">
      <w:pPr>
        <w:widowControl w:val="0"/>
        <w:ind w:left="5387" w:right="140"/>
        <w:rPr>
          <w:rFonts w:ascii="Times New Roman" w:eastAsia="Times New Roman" w:hAnsi="Times New Roman" w:cs="Times New Roman"/>
          <w:bCs/>
          <w:sz w:val="28"/>
          <w:szCs w:val="28"/>
        </w:rPr>
      </w:pPr>
      <w:r w:rsidRPr="009C1AD4">
        <w:rPr>
          <w:rFonts w:ascii="Times New Roman" w:eastAsia="Times New Roman" w:hAnsi="Times New Roman" w:cs="Times New Roman"/>
          <w:bCs/>
          <w:sz w:val="28"/>
          <w:szCs w:val="28"/>
        </w:rPr>
        <w:t>муниципальной услуги</w:t>
      </w:r>
    </w:p>
    <w:p w:rsidR="00293291" w:rsidRPr="009C1AD4" w:rsidRDefault="00D16FA1" w:rsidP="00C7709F">
      <w:pPr>
        <w:widowControl w:val="0"/>
        <w:ind w:left="5387" w:right="140"/>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2F6C75"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9C1AD4">
        <w:rPr>
          <w:rFonts w:ascii="Times New Roman" w:eastAsia="Times New Roman" w:hAnsi="Times New Roman" w:cs="Times New Roman"/>
          <w:sz w:val="28"/>
          <w:szCs w:val="28"/>
        </w:rPr>
        <w:t>»</w:t>
      </w:r>
    </w:p>
    <w:p w:rsidR="009D4B99" w:rsidRPr="009C1AD4" w:rsidRDefault="009D4B99" w:rsidP="0076358D">
      <w:pPr>
        <w:widowControl w:val="0"/>
        <w:ind w:left="5387" w:right="140"/>
        <w:rPr>
          <w:rFonts w:ascii="Times New Roman" w:eastAsia="Times New Roman" w:hAnsi="Times New Roman" w:cs="Times New Roman"/>
          <w:sz w:val="28"/>
          <w:szCs w:val="28"/>
        </w:rPr>
      </w:pPr>
    </w:p>
    <w:p w:rsidR="009D4B99" w:rsidRPr="009C1AD4" w:rsidRDefault="009D4B99" w:rsidP="009D4B99">
      <w:pPr>
        <w:widowControl w:val="0"/>
        <w:autoSpaceDE w:val="0"/>
        <w:autoSpaceDN w:val="0"/>
        <w:ind w:left="7797"/>
        <w:rPr>
          <w:rFonts w:ascii="Times New Roman" w:eastAsia="Times New Roman" w:hAnsi="Times New Roman" w:cs="Times New Roman"/>
          <w:sz w:val="28"/>
          <w:szCs w:val="28"/>
          <w:lang w:eastAsia="en-US"/>
        </w:rPr>
      </w:pPr>
    </w:p>
    <w:p w:rsidR="009D4B99" w:rsidRPr="009C1AD4" w:rsidRDefault="009D4B99" w:rsidP="009D4B99">
      <w:pPr>
        <w:widowControl w:val="0"/>
        <w:autoSpaceDE w:val="0"/>
        <w:autoSpaceDN w:val="0"/>
        <w:jc w:val="center"/>
        <w:rPr>
          <w:rFonts w:ascii="Times New Roman" w:eastAsia="Times New Roman" w:hAnsi="Times New Roman" w:cs="Times New Roman"/>
          <w:b/>
          <w:bCs/>
          <w:sz w:val="28"/>
          <w:szCs w:val="28"/>
          <w:lang w:eastAsia="en-US"/>
        </w:rPr>
      </w:pPr>
      <w:r w:rsidRPr="009C1AD4">
        <w:rPr>
          <w:rFonts w:ascii="Times New Roman" w:eastAsia="Times New Roman" w:hAnsi="Times New Roman" w:cs="Times New Roman"/>
          <w:b/>
          <w:bCs/>
          <w:sz w:val="28"/>
          <w:szCs w:val="28"/>
          <w:lang w:eastAsia="en-US"/>
        </w:rPr>
        <w:t>З</w:t>
      </w:r>
      <w:r w:rsidR="0076358D" w:rsidRPr="009C1AD4">
        <w:rPr>
          <w:rFonts w:ascii="Times New Roman" w:eastAsia="Times New Roman" w:hAnsi="Times New Roman" w:cs="Times New Roman"/>
          <w:b/>
          <w:bCs/>
          <w:sz w:val="28"/>
          <w:szCs w:val="28"/>
          <w:lang w:eastAsia="en-US"/>
        </w:rPr>
        <w:t>А</w:t>
      </w:r>
      <w:r w:rsidRPr="009C1AD4">
        <w:rPr>
          <w:rFonts w:ascii="Times New Roman" w:eastAsia="Times New Roman" w:hAnsi="Times New Roman" w:cs="Times New Roman"/>
          <w:b/>
          <w:bCs/>
          <w:sz w:val="28"/>
          <w:szCs w:val="28"/>
          <w:lang w:eastAsia="en-US"/>
        </w:rPr>
        <w:t>ЯВЛЕНИЕ</w:t>
      </w:r>
    </w:p>
    <w:p w:rsidR="002F6C75" w:rsidRPr="009C1AD4" w:rsidRDefault="009D4B99" w:rsidP="002F6C75">
      <w:pPr>
        <w:widowControl w:val="0"/>
        <w:autoSpaceDE w:val="0"/>
        <w:autoSpaceDN w:val="0"/>
        <w:jc w:val="center"/>
        <w:rPr>
          <w:rFonts w:ascii="Times New Roman" w:eastAsia="Times New Roman" w:hAnsi="Times New Roman" w:cs="Times New Roman"/>
          <w:b/>
          <w:sz w:val="28"/>
          <w:szCs w:val="28"/>
          <w:lang w:eastAsia="en-US"/>
        </w:rPr>
      </w:pPr>
      <w:r w:rsidRPr="009C1AD4">
        <w:rPr>
          <w:rFonts w:ascii="Times New Roman" w:eastAsia="Times New Roman" w:hAnsi="Times New Roman" w:cs="Times New Roman"/>
          <w:b/>
          <w:sz w:val="28"/>
          <w:szCs w:val="28"/>
          <w:lang w:eastAsia="en-US"/>
        </w:rPr>
        <w:t xml:space="preserve">о </w:t>
      </w:r>
      <w:r w:rsidRPr="009C1AD4">
        <w:rPr>
          <w:rFonts w:ascii="Times New Roman" w:eastAsia="Times New Roman" w:hAnsi="Times New Roman" w:cs="Times New Roman"/>
          <w:b/>
          <w:sz w:val="28"/>
          <w:szCs w:val="28"/>
        </w:rPr>
        <w:t>внесении изменений в разрешение на строительство</w:t>
      </w:r>
      <w:r w:rsidR="002F6C75" w:rsidRPr="009C1AD4">
        <w:rPr>
          <w:rFonts w:ascii="Times New Roman" w:eastAsia="Times New Roman" w:hAnsi="Times New Roman" w:cs="Times New Roman"/>
          <w:b/>
          <w:sz w:val="28"/>
          <w:szCs w:val="28"/>
          <w:lang w:eastAsia="en-US"/>
        </w:rPr>
        <w:t xml:space="preserve"> объекта </w:t>
      </w:r>
    </w:p>
    <w:p w:rsidR="009D4B99" w:rsidRPr="009C1AD4" w:rsidRDefault="002F6C75" w:rsidP="002F6C75">
      <w:pPr>
        <w:widowControl w:val="0"/>
        <w:autoSpaceDE w:val="0"/>
        <w:autoSpaceDN w:val="0"/>
        <w:jc w:val="center"/>
        <w:rPr>
          <w:rFonts w:ascii="Times New Roman" w:eastAsia="Times New Roman" w:hAnsi="Times New Roman" w:cs="Times New Roman"/>
          <w:b/>
          <w:sz w:val="28"/>
          <w:szCs w:val="28"/>
          <w:lang w:eastAsia="en-US"/>
        </w:rPr>
      </w:pPr>
      <w:r w:rsidRPr="009C1AD4">
        <w:rPr>
          <w:rFonts w:ascii="Times New Roman" w:eastAsia="Times New Roman" w:hAnsi="Times New Roman" w:cs="Times New Roman"/>
          <w:b/>
          <w:sz w:val="28"/>
          <w:szCs w:val="28"/>
          <w:lang w:eastAsia="en-US"/>
        </w:rPr>
        <w:t>капитального строительства</w:t>
      </w:r>
    </w:p>
    <w:p w:rsidR="009D4B99" w:rsidRPr="009C1AD4" w:rsidRDefault="009D4B99" w:rsidP="009D4B99">
      <w:pPr>
        <w:widowControl w:val="0"/>
        <w:autoSpaceDE w:val="0"/>
        <w:autoSpaceDN w:val="0"/>
        <w:ind w:right="157"/>
        <w:jc w:val="center"/>
        <w:outlineLvl w:val="0"/>
        <w:rPr>
          <w:rFonts w:ascii="Times New Roman" w:eastAsia="Times New Roman" w:hAnsi="Times New Roman" w:cs="Times New Roman"/>
          <w:b/>
          <w:sz w:val="23"/>
          <w:szCs w:val="28"/>
          <w:lang w:eastAsia="en-US"/>
        </w:rPr>
      </w:pPr>
    </w:p>
    <w:p w:rsidR="008C1282" w:rsidRPr="009C1AD4" w:rsidRDefault="00D16FA1" w:rsidP="008C1282">
      <w:pPr>
        <w:widowControl w:val="0"/>
        <w:tabs>
          <w:tab w:val="left" w:pos="395"/>
          <w:tab w:val="left" w:pos="2042"/>
          <w:tab w:val="left" w:pos="2812"/>
        </w:tabs>
        <w:autoSpaceDE w:val="0"/>
        <w:autoSpaceDN w:val="0"/>
        <w:ind w:right="327"/>
        <w:jc w:val="right"/>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w:t>
      </w:r>
      <w:r w:rsidR="008C1282" w:rsidRPr="009C1AD4">
        <w:rPr>
          <w:rFonts w:ascii="Times New Roman" w:eastAsia="Times New Roman" w:hAnsi="Times New Roman" w:cs="Times New Roman"/>
          <w:sz w:val="28"/>
          <w:szCs w:val="28"/>
          <w:u w:val="single"/>
          <w:lang w:eastAsia="en-US"/>
        </w:rPr>
        <w:t xml:space="preserve">     </w:t>
      </w:r>
      <w:r w:rsidRPr="009C1AD4">
        <w:rPr>
          <w:rFonts w:ascii="Times New Roman" w:eastAsia="Times New Roman" w:hAnsi="Times New Roman" w:cs="Times New Roman"/>
          <w:sz w:val="28"/>
          <w:szCs w:val="28"/>
          <w:lang w:eastAsia="en-US"/>
        </w:rPr>
        <w:t>«</w:t>
      </w:r>
      <w:r w:rsidR="008C1282" w:rsidRPr="009C1AD4">
        <w:rPr>
          <w:rFonts w:ascii="Times New Roman" w:eastAsia="Times New Roman" w:hAnsi="Times New Roman" w:cs="Times New Roman"/>
          <w:sz w:val="28"/>
          <w:szCs w:val="28"/>
          <w:u w:val="single"/>
          <w:lang w:eastAsia="en-US"/>
        </w:rPr>
        <w:tab/>
      </w:r>
      <w:r w:rsidR="008C1282" w:rsidRPr="009C1AD4">
        <w:rPr>
          <w:rFonts w:ascii="Times New Roman" w:eastAsia="Times New Roman" w:hAnsi="Times New Roman" w:cs="Times New Roman"/>
          <w:sz w:val="28"/>
          <w:szCs w:val="28"/>
          <w:lang w:eastAsia="en-US"/>
        </w:rPr>
        <w:t>20</w:t>
      </w:r>
      <w:r w:rsidR="008C1282" w:rsidRPr="009C1AD4">
        <w:rPr>
          <w:rFonts w:ascii="Times New Roman" w:eastAsia="Times New Roman" w:hAnsi="Times New Roman" w:cs="Times New Roman"/>
          <w:sz w:val="28"/>
          <w:szCs w:val="28"/>
          <w:u w:val="single"/>
          <w:lang w:eastAsia="en-US"/>
        </w:rPr>
        <w:tab/>
      </w:r>
      <w:r w:rsidR="008C1282" w:rsidRPr="009C1AD4">
        <w:rPr>
          <w:rFonts w:ascii="Times New Roman" w:eastAsia="Times New Roman" w:hAnsi="Times New Roman" w:cs="Times New Roman"/>
          <w:sz w:val="28"/>
          <w:szCs w:val="28"/>
          <w:lang w:eastAsia="en-US"/>
        </w:rPr>
        <w:t>г.</w:t>
      </w:r>
    </w:p>
    <w:p w:rsidR="009D4B99" w:rsidRPr="009C1AD4" w:rsidRDefault="009D4B99" w:rsidP="009D4B99">
      <w:pPr>
        <w:widowControl w:val="0"/>
        <w:tabs>
          <w:tab w:val="left" w:pos="395"/>
          <w:tab w:val="left" w:pos="2042"/>
          <w:tab w:val="left" w:pos="2812"/>
        </w:tabs>
        <w:autoSpaceDE w:val="0"/>
        <w:autoSpaceDN w:val="0"/>
        <w:ind w:right="327"/>
        <w:jc w:val="right"/>
        <w:rPr>
          <w:rFonts w:ascii="Times New Roman" w:eastAsia="Times New Roman" w:hAnsi="Times New Roman" w:cs="Times New Roman"/>
          <w:sz w:val="28"/>
          <w:szCs w:val="28"/>
          <w:lang w:eastAsia="en-US"/>
        </w:rPr>
      </w:pPr>
    </w:p>
    <w:p w:rsidR="009D4B99" w:rsidRPr="009C1AD4" w:rsidRDefault="009D4B99" w:rsidP="009D4B99">
      <w:pPr>
        <w:widowControl w:val="0"/>
        <w:tabs>
          <w:tab w:val="left" w:pos="3795"/>
        </w:tabs>
        <w:autoSpaceDE w:val="0"/>
        <w:autoSpaceDN w:val="0"/>
        <w:jc w:val="center"/>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 xml:space="preserve">Администрация муниципального образования </w:t>
      </w:r>
      <w:r w:rsidR="008E6DAE" w:rsidRPr="009C1AD4">
        <w:rPr>
          <w:rFonts w:ascii="Times New Roman" w:eastAsia="Times New Roman" w:hAnsi="Times New Roman" w:cs="Times New Roman"/>
          <w:sz w:val="28"/>
          <w:szCs w:val="28"/>
          <w:lang w:eastAsia="en-US"/>
        </w:rPr>
        <w:t>Брюховец</w:t>
      </w:r>
      <w:r w:rsidRPr="009C1AD4">
        <w:rPr>
          <w:rFonts w:ascii="Times New Roman" w:eastAsia="Times New Roman" w:hAnsi="Times New Roman" w:cs="Times New Roman"/>
          <w:sz w:val="28"/>
          <w:szCs w:val="28"/>
          <w:lang w:eastAsia="en-US"/>
        </w:rPr>
        <w:t>кий район</w:t>
      </w:r>
    </w:p>
    <w:p w:rsidR="009D4B99" w:rsidRPr="009C1AD4" w:rsidRDefault="002503CE" w:rsidP="009D4B99">
      <w:pPr>
        <w:widowControl w:val="0"/>
        <w:autoSpaceDE w:val="0"/>
        <w:autoSpaceDN w:val="0"/>
        <w:ind w:right="378"/>
        <w:rPr>
          <w:rFonts w:ascii="Times New Roman" w:eastAsia="Times New Roman" w:hAnsi="Times New Roman" w:cs="Times New Roman"/>
          <w:strike/>
          <w:sz w:val="20"/>
          <w:szCs w:val="22"/>
          <w:lang w:eastAsia="en-US"/>
        </w:rPr>
      </w:pPr>
      <w:r w:rsidRPr="009C1AD4">
        <w:rPr>
          <w:rFonts w:ascii="Times New Roman" w:eastAsia="Times New Roman" w:hAnsi="Times New Roman" w:cs="Times New Roman"/>
          <w:noProof/>
          <w:sz w:val="28"/>
          <w:szCs w:val="28"/>
        </w:rPr>
        <mc:AlternateContent>
          <mc:Choice Requires="wps">
            <w:drawing>
              <wp:anchor distT="0" distB="0" distL="0" distR="0" simplePos="0" relativeHeight="251653632" behindDoc="1" locked="0" layoutInCell="1" allowOverlap="1" wp14:anchorId="40980CD5" wp14:editId="24311276">
                <wp:simplePos x="0" y="0"/>
                <wp:positionH relativeFrom="page">
                  <wp:posOffset>1081405</wp:posOffset>
                </wp:positionH>
                <wp:positionV relativeFrom="paragraph">
                  <wp:posOffset>31115</wp:posOffset>
                </wp:positionV>
                <wp:extent cx="6248400" cy="1270"/>
                <wp:effectExtent l="5080" t="12065" r="4445" b="5715"/>
                <wp:wrapTopAndBottom/>
                <wp:docPr id="13"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8400" cy="1270"/>
                        </a:xfrm>
                        <a:custGeom>
                          <a:avLst/>
                          <a:gdLst>
                            <a:gd name="T0" fmla="+- 0 1133 1133"/>
                            <a:gd name="T1" fmla="*/ T0 w 9840"/>
                            <a:gd name="T2" fmla="+- 0 10972 1133"/>
                            <a:gd name="T3" fmla="*/ T2 w 9840"/>
                          </a:gdLst>
                          <a:ahLst/>
                          <a:cxnLst>
                            <a:cxn ang="0">
                              <a:pos x="T1" y="0"/>
                            </a:cxn>
                            <a:cxn ang="0">
                              <a:pos x="T3" y="0"/>
                            </a:cxn>
                          </a:cxnLst>
                          <a:rect l="0" t="0" r="r" b="b"/>
                          <a:pathLst>
                            <a:path w="9840">
                              <a:moveTo>
                                <a:pt x="0" y="0"/>
                              </a:moveTo>
                              <a:lnTo>
                                <a:pt x="9839" y="0"/>
                              </a:lnTo>
                            </a:path>
                          </a:pathLst>
                        </a:custGeom>
                        <a:noFill/>
                        <a:ln w="761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6D03D7" id="Freeform 9" o:spid="_x0000_s1026" style="position:absolute;margin-left:85.15pt;margin-top:2.45pt;width:492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" path="m,l9839,e" filled="f" strokeweight=".21164mm">
                <v:path arrowok="t" o:connecttype="custom" o:connectlocs="0,0;6247765,0" o:connectangles="0,0"/>
                <w10:wrap type="topAndBottom" anchorx="page"/>
              </v:shape>
            </w:pict>
          </mc:Fallback>
        </mc:AlternateContent>
      </w:r>
    </w:p>
    <w:p w:rsidR="009D4B99" w:rsidRPr="009C1AD4" w:rsidRDefault="009D4B99" w:rsidP="009D4B99">
      <w:pPr>
        <w:widowControl w:val="0"/>
        <w:autoSpaceDE w:val="0"/>
        <w:autoSpaceDN w:val="0"/>
        <w:ind w:right="3" w:firstLine="396"/>
        <w:jc w:val="both"/>
        <w:rPr>
          <w:rFonts w:ascii="Times New Roman" w:eastAsia="Calibri" w:hAnsi="Times New Roman" w:cs="Times New Roman"/>
          <w:bCs/>
          <w:lang w:eastAsia="en-US"/>
        </w:rPr>
      </w:pPr>
      <w:r w:rsidRPr="009C1AD4">
        <w:rPr>
          <w:rFonts w:ascii="Times New Roman" w:eastAsia="Times New Roman" w:hAnsi="Times New Roman" w:cs="Times New Roman"/>
          <w:sz w:val="28"/>
          <w:szCs w:val="28"/>
          <w:lang w:eastAsia="en-US"/>
        </w:rPr>
        <w:t>В</w:t>
      </w:r>
      <w:r w:rsidRPr="009C1AD4">
        <w:rPr>
          <w:rFonts w:ascii="Times New Roman" w:eastAsia="Times New Roman" w:hAnsi="Times New Roman" w:cs="Times New Roman"/>
          <w:spacing w:val="32"/>
          <w:sz w:val="28"/>
          <w:szCs w:val="28"/>
          <w:lang w:eastAsia="en-US"/>
        </w:rPr>
        <w:t xml:space="preserve"> </w:t>
      </w:r>
      <w:r w:rsidRPr="009C1AD4">
        <w:rPr>
          <w:rFonts w:ascii="Times New Roman" w:eastAsia="Times New Roman" w:hAnsi="Times New Roman" w:cs="Times New Roman"/>
          <w:sz w:val="28"/>
          <w:szCs w:val="28"/>
          <w:lang w:eastAsia="en-US"/>
        </w:rPr>
        <w:t>соответствии</w:t>
      </w:r>
      <w:r w:rsidRPr="009C1AD4">
        <w:rPr>
          <w:rFonts w:ascii="Times New Roman" w:eastAsia="Times New Roman" w:hAnsi="Times New Roman" w:cs="Times New Roman"/>
          <w:spacing w:val="33"/>
          <w:sz w:val="28"/>
          <w:szCs w:val="28"/>
          <w:lang w:eastAsia="en-US"/>
        </w:rPr>
        <w:t xml:space="preserve"> </w:t>
      </w:r>
      <w:r w:rsidRPr="009C1AD4">
        <w:rPr>
          <w:rFonts w:ascii="Times New Roman" w:eastAsia="Times New Roman" w:hAnsi="Times New Roman" w:cs="Times New Roman"/>
          <w:sz w:val="28"/>
          <w:szCs w:val="28"/>
          <w:lang w:eastAsia="en-US"/>
        </w:rPr>
        <w:t>со</w:t>
      </w:r>
      <w:r w:rsidRPr="009C1AD4">
        <w:rPr>
          <w:rFonts w:ascii="Times New Roman" w:eastAsia="Times New Roman" w:hAnsi="Times New Roman" w:cs="Times New Roman"/>
          <w:spacing w:val="31"/>
          <w:sz w:val="28"/>
          <w:szCs w:val="28"/>
          <w:lang w:eastAsia="en-US"/>
        </w:rPr>
        <w:t xml:space="preserve"> </w:t>
      </w:r>
      <w:r w:rsidRPr="009C1AD4">
        <w:rPr>
          <w:rFonts w:ascii="Times New Roman" w:eastAsia="Times New Roman" w:hAnsi="Times New Roman" w:cs="Times New Roman"/>
          <w:sz w:val="28"/>
          <w:szCs w:val="28"/>
          <w:lang w:eastAsia="en-US"/>
        </w:rPr>
        <w:t>статьей</w:t>
      </w:r>
      <w:r w:rsidRPr="009C1AD4">
        <w:rPr>
          <w:rFonts w:ascii="Times New Roman" w:eastAsia="Times New Roman" w:hAnsi="Times New Roman" w:cs="Times New Roman"/>
          <w:spacing w:val="33"/>
          <w:sz w:val="28"/>
          <w:szCs w:val="28"/>
          <w:lang w:eastAsia="en-US"/>
        </w:rPr>
        <w:t xml:space="preserve"> </w:t>
      </w:r>
      <w:r w:rsidRPr="009C1AD4">
        <w:rPr>
          <w:rFonts w:ascii="Times New Roman" w:eastAsia="Times New Roman" w:hAnsi="Times New Roman" w:cs="Times New Roman"/>
          <w:sz w:val="28"/>
          <w:szCs w:val="28"/>
          <w:lang w:eastAsia="en-US"/>
        </w:rPr>
        <w:t>51</w:t>
      </w:r>
      <w:r w:rsidRPr="009C1AD4">
        <w:rPr>
          <w:rFonts w:ascii="Times New Roman" w:eastAsia="Times New Roman" w:hAnsi="Times New Roman" w:cs="Times New Roman"/>
          <w:spacing w:val="33"/>
          <w:sz w:val="28"/>
          <w:szCs w:val="28"/>
          <w:lang w:eastAsia="en-US"/>
        </w:rPr>
        <w:t xml:space="preserve"> </w:t>
      </w:r>
      <w:r w:rsidRPr="009C1AD4">
        <w:rPr>
          <w:rFonts w:ascii="Times New Roman" w:eastAsia="Times New Roman" w:hAnsi="Times New Roman" w:cs="Times New Roman"/>
          <w:sz w:val="28"/>
          <w:szCs w:val="28"/>
          <w:lang w:eastAsia="en-US"/>
        </w:rPr>
        <w:t>Градостроительного</w:t>
      </w:r>
      <w:r w:rsidRPr="009C1AD4">
        <w:rPr>
          <w:rFonts w:ascii="Times New Roman" w:eastAsia="Times New Roman" w:hAnsi="Times New Roman" w:cs="Times New Roman"/>
          <w:spacing w:val="33"/>
          <w:sz w:val="28"/>
          <w:szCs w:val="28"/>
          <w:lang w:eastAsia="en-US"/>
        </w:rPr>
        <w:t xml:space="preserve"> </w:t>
      </w:r>
      <w:r w:rsidRPr="009C1AD4">
        <w:rPr>
          <w:rFonts w:ascii="Times New Roman" w:eastAsia="Times New Roman" w:hAnsi="Times New Roman" w:cs="Times New Roman"/>
          <w:sz w:val="28"/>
          <w:szCs w:val="28"/>
          <w:lang w:eastAsia="en-US"/>
        </w:rPr>
        <w:t>кодекса</w:t>
      </w:r>
      <w:r w:rsidRPr="009C1AD4">
        <w:rPr>
          <w:rFonts w:ascii="Times New Roman" w:eastAsia="Times New Roman" w:hAnsi="Times New Roman" w:cs="Times New Roman"/>
          <w:spacing w:val="36"/>
          <w:sz w:val="28"/>
          <w:szCs w:val="28"/>
          <w:lang w:eastAsia="en-US"/>
        </w:rPr>
        <w:t xml:space="preserve"> </w:t>
      </w:r>
      <w:r w:rsidRPr="009C1AD4">
        <w:rPr>
          <w:rFonts w:ascii="Times New Roman" w:eastAsia="Times New Roman" w:hAnsi="Times New Roman" w:cs="Times New Roman"/>
          <w:sz w:val="28"/>
          <w:szCs w:val="28"/>
          <w:lang w:eastAsia="en-US"/>
        </w:rPr>
        <w:t>Российской</w:t>
      </w:r>
      <w:r w:rsidRPr="009C1AD4">
        <w:rPr>
          <w:rFonts w:ascii="Times New Roman" w:eastAsia="Times New Roman" w:hAnsi="Times New Roman" w:cs="Times New Roman"/>
          <w:spacing w:val="-67"/>
          <w:sz w:val="28"/>
          <w:szCs w:val="28"/>
          <w:lang w:eastAsia="en-US"/>
        </w:rPr>
        <w:t xml:space="preserve"> </w:t>
      </w:r>
      <w:r w:rsidRPr="009C1AD4">
        <w:rPr>
          <w:rFonts w:ascii="Times New Roman" w:eastAsia="Times New Roman" w:hAnsi="Times New Roman" w:cs="Times New Roman"/>
          <w:sz w:val="28"/>
          <w:szCs w:val="28"/>
          <w:lang w:eastAsia="en-US"/>
        </w:rPr>
        <w:t>Федерации</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прошу</w:t>
      </w:r>
      <w:r w:rsidRPr="009C1AD4">
        <w:rPr>
          <w:rFonts w:ascii="Times New Roman" w:eastAsia="Calibri" w:hAnsi="Times New Roman" w:cs="Times New Roman"/>
          <w:bCs/>
          <w:sz w:val="28"/>
          <w:szCs w:val="28"/>
          <w:lang w:eastAsia="en-US"/>
        </w:rPr>
        <w:t xml:space="preserve"> внести изменение в разрешение на строительство в связи </w:t>
      </w:r>
      <w:proofErr w:type="gramStart"/>
      <w:r w:rsidRPr="009C1AD4">
        <w:rPr>
          <w:rFonts w:ascii="Times New Roman" w:eastAsia="Calibri" w:hAnsi="Times New Roman" w:cs="Times New Roman"/>
          <w:bCs/>
          <w:sz w:val="28"/>
          <w:szCs w:val="28"/>
          <w:lang w:eastAsia="en-US"/>
        </w:rPr>
        <w:t>с</w:t>
      </w:r>
      <w:proofErr w:type="gramEnd"/>
      <w:r w:rsidRPr="009C1AD4">
        <w:rPr>
          <w:rFonts w:ascii="Times New Roman" w:eastAsia="Calibri" w:hAnsi="Times New Roman" w:cs="Times New Roman"/>
          <w:bCs/>
          <w:lang w:eastAsia="en-US"/>
        </w:rPr>
        <w:t xml:space="preserve"> ________________________________________________________________________________________________________________________________________________________________</w:t>
      </w:r>
    </w:p>
    <w:p w:rsidR="009D4B99" w:rsidRPr="009C1AD4" w:rsidRDefault="009D4B99" w:rsidP="009D4B99">
      <w:pPr>
        <w:widowControl w:val="0"/>
        <w:autoSpaceDE w:val="0"/>
        <w:autoSpaceDN w:val="0"/>
        <w:ind w:right="3" w:firstLine="3119"/>
        <w:jc w:val="both"/>
        <w:rPr>
          <w:rFonts w:ascii="Times New Roman" w:eastAsia="Calibri" w:hAnsi="Times New Roman" w:cs="Times New Roman"/>
          <w:bCs/>
          <w:lang w:eastAsia="en-US"/>
        </w:rPr>
      </w:pPr>
    </w:p>
    <w:p w:rsidR="009D4B99" w:rsidRPr="009C1AD4" w:rsidRDefault="009D4B99" w:rsidP="009D4B99">
      <w:pPr>
        <w:widowControl w:val="0"/>
        <w:autoSpaceDE w:val="0"/>
        <w:autoSpaceDN w:val="0"/>
        <w:ind w:right="3" w:firstLine="3119"/>
        <w:jc w:val="both"/>
        <w:rPr>
          <w:rFonts w:ascii="Times New Roman" w:eastAsia="Times New Roman" w:hAnsi="Times New Roman" w:cs="Times New Roman"/>
          <w:sz w:val="28"/>
          <w:szCs w:val="28"/>
          <w:lang w:eastAsia="en-US"/>
        </w:rPr>
      </w:pPr>
      <w:r w:rsidRPr="009C1AD4">
        <w:rPr>
          <w:rFonts w:ascii="Times New Roman" w:eastAsia="Calibri" w:hAnsi="Times New Roman" w:cs="Times New Roman"/>
          <w:bCs/>
          <w:lang w:eastAsia="en-US"/>
        </w:rPr>
        <w:t xml:space="preserve">1. </w:t>
      </w:r>
      <w:r w:rsidRPr="009C1AD4">
        <w:rPr>
          <w:rFonts w:ascii="Times New Roman" w:eastAsia="Times New Roman" w:hAnsi="Times New Roman" w:cs="Times New Roman"/>
          <w:sz w:val="28"/>
          <w:szCs w:val="28"/>
          <w:lang w:eastAsia="en-US"/>
        </w:rPr>
        <w:t>Сведения</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о</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застройщике</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5753"/>
        <w:gridCol w:w="3177"/>
      </w:tblGrid>
      <w:tr w:rsidR="009D4B99" w:rsidRPr="009C1AD4" w:rsidTr="006F6DE1">
        <w:trPr>
          <w:trHeight w:val="795"/>
        </w:trPr>
        <w:tc>
          <w:tcPr>
            <w:tcW w:w="993" w:type="dxa"/>
            <w:shd w:val="clear" w:color="auto" w:fill="auto"/>
          </w:tcPr>
          <w:p w:rsidR="009D4B99" w:rsidRPr="009C1AD4" w:rsidRDefault="009D4B99" w:rsidP="009D4B99">
            <w:pPr>
              <w:widowControl w:val="0"/>
              <w:autoSpaceDE w:val="0"/>
              <w:autoSpaceDN w:val="0"/>
              <w:ind w:left="-142" w:firstLine="142"/>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w:t>
            </w:r>
          </w:p>
        </w:tc>
        <w:tc>
          <w:tcPr>
            <w:tcW w:w="5753"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Сведения о физическом лице, в случае если застройщиком является физическое лицо:</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6F6DE1">
        <w:trPr>
          <w:trHeight w:val="423"/>
        </w:trPr>
        <w:tc>
          <w:tcPr>
            <w:tcW w:w="993" w:type="dxa"/>
            <w:shd w:val="clear" w:color="auto" w:fill="auto"/>
          </w:tcPr>
          <w:p w:rsidR="009D4B99" w:rsidRPr="009C1AD4" w:rsidRDefault="009D4B99" w:rsidP="009D4B99">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1.1.1</w:t>
            </w:r>
          </w:p>
        </w:tc>
        <w:tc>
          <w:tcPr>
            <w:tcW w:w="5753"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Фамилия, имя, отчество (при наличии)</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6F6DE1">
        <w:trPr>
          <w:trHeight w:val="1407"/>
        </w:trPr>
        <w:tc>
          <w:tcPr>
            <w:tcW w:w="993" w:type="dxa"/>
            <w:shd w:val="clear" w:color="auto" w:fill="auto"/>
          </w:tcPr>
          <w:p w:rsidR="009D4B99" w:rsidRPr="009C1AD4" w:rsidRDefault="009D4B99" w:rsidP="009D4B99">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1.1.2</w:t>
            </w:r>
          </w:p>
        </w:tc>
        <w:tc>
          <w:tcPr>
            <w:tcW w:w="5753"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документа, удостоверяющего личность (не указываются в случае, если застройщик является индивидуальным предпринимателем)</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6F6DE1">
        <w:trPr>
          <w:trHeight w:val="691"/>
        </w:trPr>
        <w:tc>
          <w:tcPr>
            <w:tcW w:w="993" w:type="dxa"/>
            <w:shd w:val="clear" w:color="auto" w:fill="auto"/>
          </w:tcPr>
          <w:p w:rsidR="009D4B99" w:rsidRPr="009C1AD4" w:rsidRDefault="009D4B99" w:rsidP="009D4B99">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1.1.3</w:t>
            </w:r>
          </w:p>
        </w:tc>
        <w:tc>
          <w:tcPr>
            <w:tcW w:w="5753"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Основной государственный регистрационный номер индивидуального предпринимателя</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6F6DE1">
        <w:trPr>
          <w:trHeight w:val="417"/>
        </w:trPr>
        <w:tc>
          <w:tcPr>
            <w:tcW w:w="993" w:type="dxa"/>
            <w:shd w:val="clear" w:color="auto" w:fill="auto"/>
          </w:tcPr>
          <w:p w:rsidR="009D4B99" w:rsidRPr="009C1AD4" w:rsidRDefault="009D4B99" w:rsidP="009D4B99">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w:t>
            </w:r>
          </w:p>
        </w:tc>
        <w:tc>
          <w:tcPr>
            <w:tcW w:w="5753"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Сведения о юридическом лице:</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6F6DE1">
        <w:trPr>
          <w:trHeight w:val="409"/>
        </w:trPr>
        <w:tc>
          <w:tcPr>
            <w:tcW w:w="993" w:type="dxa"/>
            <w:shd w:val="clear" w:color="auto" w:fill="auto"/>
          </w:tcPr>
          <w:p w:rsidR="009D4B99" w:rsidRPr="009C1AD4" w:rsidRDefault="009D4B99" w:rsidP="009D4B99">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1.2.1</w:t>
            </w:r>
          </w:p>
        </w:tc>
        <w:tc>
          <w:tcPr>
            <w:tcW w:w="5753"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Полное наименование</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9D4B99">
        <w:tc>
          <w:tcPr>
            <w:tcW w:w="993" w:type="dxa"/>
            <w:shd w:val="clear" w:color="auto" w:fill="auto"/>
          </w:tcPr>
          <w:p w:rsidR="009D4B99" w:rsidRPr="009C1AD4" w:rsidRDefault="009D4B99" w:rsidP="009D4B99">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lastRenderedPageBreak/>
              <w:t>1.2.2</w:t>
            </w:r>
          </w:p>
        </w:tc>
        <w:tc>
          <w:tcPr>
            <w:tcW w:w="5753"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Основной государственный регистрационный номер</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6F6DE1">
        <w:trPr>
          <w:trHeight w:val="689"/>
        </w:trPr>
        <w:tc>
          <w:tcPr>
            <w:tcW w:w="993" w:type="dxa"/>
            <w:shd w:val="clear" w:color="auto" w:fill="auto"/>
          </w:tcPr>
          <w:p w:rsidR="009D4B99" w:rsidRPr="009C1AD4" w:rsidRDefault="009D4B99" w:rsidP="009D4B99">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1.2.3</w:t>
            </w:r>
          </w:p>
        </w:tc>
        <w:tc>
          <w:tcPr>
            <w:tcW w:w="5753"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Идентификационный номер налогоплательщика – юридического лица</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bl>
    <w:p w:rsidR="003C4CEC" w:rsidRPr="009C1AD4" w:rsidRDefault="003C4CEC" w:rsidP="00C7709F">
      <w:pPr>
        <w:widowControl w:val="0"/>
        <w:tabs>
          <w:tab w:val="left" w:pos="284"/>
          <w:tab w:val="left" w:pos="2977"/>
        </w:tabs>
        <w:autoSpaceDE w:val="0"/>
        <w:autoSpaceDN w:val="0"/>
        <w:ind w:left="675"/>
        <w:rPr>
          <w:rFonts w:ascii="Times New Roman" w:eastAsia="Times New Roman" w:hAnsi="Times New Roman" w:cs="Times New Roman"/>
          <w:sz w:val="28"/>
          <w:szCs w:val="28"/>
          <w:lang w:eastAsia="en-US"/>
        </w:rPr>
      </w:pPr>
    </w:p>
    <w:p w:rsidR="009D4B99" w:rsidRPr="009C1AD4" w:rsidRDefault="009D4B99" w:rsidP="009D4B99">
      <w:pPr>
        <w:widowControl w:val="0"/>
        <w:numPr>
          <w:ilvl w:val="0"/>
          <w:numId w:val="11"/>
        </w:numPr>
        <w:tabs>
          <w:tab w:val="left" w:pos="284"/>
          <w:tab w:val="left" w:pos="2977"/>
        </w:tabs>
        <w:autoSpaceDE w:val="0"/>
        <w:autoSpaceDN w:val="0"/>
        <w:jc w:val="center"/>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Сведения</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об</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объекте</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7"/>
        <w:gridCol w:w="5749"/>
        <w:gridCol w:w="3177"/>
      </w:tblGrid>
      <w:tr w:rsidR="009D4B99" w:rsidRPr="009C1AD4" w:rsidTr="009D4B99">
        <w:tc>
          <w:tcPr>
            <w:tcW w:w="997" w:type="dxa"/>
            <w:shd w:val="clear" w:color="auto" w:fill="auto"/>
          </w:tcPr>
          <w:p w:rsidR="009D4B99" w:rsidRPr="009C1AD4" w:rsidRDefault="009D4B99" w:rsidP="009D4B99">
            <w:pPr>
              <w:widowControl w:val="0"/>
              <w:autoSpaceDE w:val="0"/>
              <w:autoSpaceDN w:val="0"/>
              <w:ind w:left="220" w:right="2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2.1</w:t>
            </w:r>
          </w:p>
        </w:tc>
        <w:tc>
          <w:tcPr>
            <w:tcW w:w="5749" w:type="dxa"/>
            <w:shd w:val="clear" w:color="auto" w:fill="auto"/>
          </w:tcPr>
          <w:p w:rsidR="009D4B99" w:rsidRPr="009C1AD4" w:rsidRDefault="009D4B99" w:rsidP="0076358D">
            <w:pPr>
              <w:widowControl w:val="0"/>
              <w:autoSpaceDE w:val="0"/>
              <w:autoSpaceDN w:val="0"/>
              <w:ind w:left="108" w:right="209"/>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Наименование объекта</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капитального строительства (этапа)</w:t>
            </w:r>
            <w:r w:rsidRPr="009C1AD4">
              <w:rPr>
                <w:rFonts w:ascii="Times New Roman" w:eastAsia="Calibri" w:hAnsi="Times New Roman" w:cs="Times New Roman"/>
                <w:spacing w:val="-67"/>
                <w:sz w:val="28"/>
                <w:szCs w:val="28"/>
                <w:lang w:eastAsia="en-US"/>
              </w:rPr>
              <w:t xml:space="preserve"> </w:t>
            </w:r>
            <w:r w:rsidRPr="009C1AD4">
              <w:rPr>
                <w:rFonts w:ascii="Times New Roman" w:eastAsia="Calibri" w:hAnsi="Times New Roman" w:cs="Times New Roman"/>
                <w:sz w:val="28"/>
                <w:szCs w:val="28"/>
                <w:lang w:eastAsia="en-US"/>
              </w:rPr>
              <w:t>в соответствии с проектной</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документацией (указывается наименование</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объекта капитального</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строительства в соответствии с</w:t>
            </w:r>
            <w:r w:rsidRPr="009C1AD4">
              <w:rPr>
                <w:rFonts w:ascii="Times New Roman" w:eastAsia="Calibri" w:hAnsi="Times New Roman" w:cs="Times New Roman"/>
                <w:spacing w:val="-67"/>
                <w:sz w:val="28"/>
                <w:szCs w:val="28"/>
                <w:lang w:eastAsia="en-US"/>
              </w:rPr>
              <w:t xml:space="preserve"> </w:t>
            </w:r>
            <w:r w:rsidRPr="009C1AD4">
              <w:rPr>
                <w:rFonts w:ascii="Times New Roman" w:eastAsia="Calibri" w:hAnsi="Times New Roman" w:cs="Times New Roman"/>
                <w:sz w:val="28"/>
                <w:szCs w:val="28"/>
                <w:lang w:eastAsia="en-US"/>
              </w:rPr>
              <w:t>утвержденной застройщиком или</w:t>
            </w:r>
            <w:r w:rsidRPr="009C1AD4">
              <w:rPr>
                <w:rFonts w:ascii="Times New Roman" w:eastAsia="Calibri" w:hAnsi="Times New Roman" w:cs="Times New Roman"/>
                <w:spacing w:val="-67"/>
                <w:sz w:val="28"/>
                <w:szCs w:val="28"/>
                <w:lang w:eastAsia="en-US"/>
              </w:rPr>
              <w:t xml:space="preserve"> </w:t>
            </w:r>
            <w:r w:rsidRPr="009C1AD4">
              <w:rPr>
                <w:rFonts w:ascii="Times New Roman" w:eastAsia="Calibri" w:hAnsi="Times New Roman" w:cs="Times New Roman"/>
                <w:sz w:val="28"/>
                <w:szCs w:val="28"/>
                <w:lang w:eastAsia="en-US"/>
              </w:rPr>
              <w:t>заказчиком</w:t>
            </w:r>
            <w:r w:rsidRPr="009C1AD4">
              <w:rPr>
                <w:rFonts w:ascii="Times New Roman" w:eastAsia="Calibri" w:hAnsi="Times New Roman" w:cs="Times New Roman"/>
                <w:spacing w:val="-4"/>
                <w:sz w:val="28"/>
                <w:szCs w:val="28"/>
                <w:lang w:eastAsia="en-US"/>
              </w:rPr>
              <w:t xml:space="preserve"> </w:t>
            </w:r>
            <w:r w:rsidRPr="009C1AD4">
              <w:rPr>
                <w:rFonts w:ascii="Times New Roman" w:eastAsia="Calibri" w:hAnsi="Times New Roman" w:cs="Times New Roman"/>
                <w:sz w:val="28"/>
                <w:szCs w:val="28"/>
                <w:lang w:eastAsia="en-US"/>
              </w:rPr>
              <w:t>проектной документацией)</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9D4B99">
        <w:tc>
          <w:tcPr>
            <w:tcW w:w="997" w:type="dxa"/>
            <w:shd w:val="clear" w:color="auto" w:fill="auto"/>
          </w:tcPr>
          <w:p w:rsidR="009D4B99" w:rsidRPr="009C1AD4" w:rsidRDefault="009D4B99" w:rsidP="009D4B99">
            <w:pPr>
              <w:widowControl w:val="0"/>
              <w:autoSpaceDE w:val="0"/>
              <w:autoSpaceDN w:val="0"/>
              <w:ind w:left="220" w:right="2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2.2</w:t>
            </w:r>
          </w:p>
        </w:tc>
        <w:tc>
          <w:tcPr>
            <w:tcW w:w="5749" w:type="dxa"/>
            <w:shd w:val="clear" w:color="auto" w:fill="auto"/>
          </w:tcPr>
          <w:p w:rsidR="009D4B99" w:rsidRPr="009C1AD4" w:rsidRDefault="009D4B99" w:rsidP="0076358D">
            <w:pPr>
              <w:widowControl w:val="0"/>
              <w:autoSpaceDE w:val="0"/>
              <w:autoSpaceDN w:val="0"/>
              <w:ind w:left="108" w:right="177"/>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Кадастровый номер реконструируемого объекта капитального строительства</w:t>
            </w:r>
          </w:p>
          <w:p w:rsidR="009D4B99" w:rsidRPr="009C1AD4" w:rsidRDefault="009D4B99" w:rsidP="0076358D">
            <w:pPr>
              <w:widowControl w:val="0"/>
              <w:autoSpaceDE w:val="0"/>
              <w:autoSpaceDN w:val="0"/>
              <w:ind w:left="108" w:right="177"/>
              <w:jc w:val="both"/>
              <w:rPr>
                <w:rFonts w:ascii="Times New Roman" w:eastAsia="Calibri" w:hAnsi="Times New Roman" w:cs="Times New Roman"/>
                <w:i/>
                <w:sz w:val="28"/>
                <w:szCs w:val="28"/>
                <w:lang w:eastAsia="en-US"/>
              </w:rPr>
            </w:pPr>
            <w:r w:rsidRPr="009C1AD4">
              <w:rPr>
                <w:rFonts w:ascii="Times New Roman" w:eastAsia="Calibri" w:hAnsi="Times New Roman" w:cs="Times New Roman"/>
                <w:sz w:val="28"/>
                <w:szCs w:val="28"/>
                <w:lang w:eastAsia="en-US"/>
              </w:rPr>
              <w:t>(указывается в случае проведения реконструкции объекта капитального строительства)</w:t>
            </w:r>
          </w:p>
        </w:tc>
        <w:tc>
          <w:tcPr>
            <w:tcW w:w="317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bl>
    <w:p w:rsidR="009D4B99" w:rsidRPr="009C1AD4" w:rsidRDefault="009D4B99" w:rsidP="009D4B99">
      <w:pPr>
        <w:widowControl w:val="0"/>
        <w:autoSpaceDE w:val="0"/>
        <w:autoSpaceDN w:val="0"/>
        <w:rPr>
          <w:rFonts w:ascii="Times New Roman" w:eastAsia="Times New Roman" w:hAnsi="Times New Roman" w:cs="Times New Roman"/>
          <w:sz w:val="28"/>
          <w:szCs w:val="28"/>
          <w:lang w:eastAsia="en-US"/>
        </w:rPr>
      </w:pPr>
    </w:p>
    <w:tbl>
      <w:tblPr>
        <w:tblpPr w:leftFromText="180" w:rightFromText="180" w:vertAnchor="text" w:horzAnchor="margin" w:tblpX="-176" w:tblpY="43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961"/>
        <w:gridCol w:w="1985"/>
        <w:gridCol w:w="1984"/>
      </w:tblGrid>
      <w:tr w:rsidR="009373A7" w:rsidRPr="009C1AD4" w:rsidTr="0076358D">
        <w:trPr>
          <w:trHeight w:val="844"/>
        </w:trPr>
        <w:tc>
          <w:tcPr>
            <w:tcW w:w="959" w:type="dxa"/>
            <w:tcBorders>
              <w:bottom w:val="single" w:sz="4" w:space="0" w:color="auto"/>
            </w:tcBorders>
          </w:tcPr>
          <w:p w:rsidR="009373A7" w:rsidRPr="009C1AD4" w:rsidRDefault="009373A7" w:rsidP="009373A7">
            <w:pPr>
              <w:spacing w:line="259" w:lineRule="auto"/>
              <w:jc w:val="center"/>
              <w:rPr>
                <w:rFonts w:ascii="Times New Roman" w:eastAsia="Calibri" w:hAnsi="Times New Roman" w:cs="Times New Roman"/>
                <w:sz w:val="28"/>
                <w:szCs w:val="28"/>
                <w:lang w:eastAsia="en-US"/>
              </w:rPr>
            </w:pPr>
          </w:p>
        </w:tc>
        <w:tc>
          <w:tcPr>
            <w:tcW w:w="4961" w:type="dxa"/>
            <w:tcBorders>
              <w:bottom w:val="single" w:sz="4" w:space="0" w:color="auto"/>
            </w:tcBorders>
          </w:tcPr>
          <w:p w:rsidR="009373A7" w:rsidRPr="009C1AD4" w:rsidRDefault="009373A7" w:rsidP="009373A7">
            <w:pPr>
              <w:spacing w:line="259" w:lineRule="auto"/>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Орган (организация), выдавший</w:t>
            </w:r>
            <w:proofErr w:type="gramStart"/>
            <w:r w:rsidRPr="009C1AD4">
              <w:rPr>
                <w:rFonts w:ascii="Times New Roman" w:eastAsia="Calibri" w:hAnsi="Times New Roman" w:cs="Times New Roman"/>
                <w:sz w:val="28"/>
                <w:szCs w:val="28"/>
                <w:lang w:eastAsia="en-US"/>
              </w:rPr>
              <w:t xml:space="preserve"> (-</w:t>
            </w:r>
            <w:proofErr w:type="spellStart"/>
            <w:proofErr w:type="gramEnd"/>
            <w:r w:rsidRPr="009C1AD4">
              <w:rPr>
                <w:rFonts w:ascii="Times New Roman" w:eastAsia="Calibri" w:hAnsi="Times New Roman" w:cs="Times New Roman"/>
                <w:sz w:val="28"/>
                <w:szCs w:val="28"/>
                <w:lang w:eastAsia="en-US"/>
              </w:rPr>
              <w:t>ая</w:t>
            </w:r>
            <w:proofErr w:type="spellEnd"/>
            <w:r w:rsidRPr="009C1AD4">
              <w:rPr>
                <w:rFonts w:ascii="Times New Roman" w:eastAsia="Calibri" w:hAnsi="Times New Roman" w:cs="Times New Roman"/>
                <w:sz w:val="28"/>
                <w:szCs w:val="28"/>
                <w:lang w:eastAsia="en-US"/>
              </w:rPr>
              <w:t>) разрешение на строительство</w:t>
            </w:r>
          </w:p>
        </w:tc>
        <w:tc>
          <w:tcPr>
            <w:tcW w:w="1985" w:type="dxa"/>
            <w:tcBorders>
              <w:bottom w:val="single" w:sz="4" w:space="0" w:color="auto"/>
            </w:tcBorders>
          </w:tcPr>
          <w:p w:rsidR="009373A7" w:rsidRPr="009C1AD4" w:rsidRDefault="009373A7" w:rsidP="009373A7">
            <w:pPr>
              <w:spacing w:line="259" w:lineRule="auto"/>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Номер документа</w:t>
            </w:r>
          </w:p>
        </w:tc>
        <w:tc>
          <w:tcPr>
            <w:tcW w:w="1984" w:type="dxa"/>
            <w:tcBorders>
              <w:bottom w:val="single" w:sz="4" w:space="0" w:color="auto"/>
            </w:tcBorders>
          </w:tcPr>
          <w:p w:rsidR="009373A7" w:rsidRPr="009C1AD4" w:rsidRDefault="009373A7" w:rsidP="009373A7">
            <w:pPr>
              <w:spacing w:line="259" w:lineRule="auto"/>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Дата документа</w:t>
            </w:r>
          </w:p>
        </w:tc>
      </w:tr>
      <w:tr w:rsidR="009373A7" w:rsidRPr="009C1AD4" w:rsidTr="009373A7">
        <w:trPr>
          <w:trHeight w:val="592"/>
        </w:trPr>
        <w:tc>
          <w:tcPr>
            <w:tcW w:w="959" w:type="dxa"/>
            <w:tcBorders>
              <w:bottom w:val="single" w:sz="4" w:space="0" w:color="auto"/>
            </w:tcBorders>
          </w:tcPr>
          <w:p w:rsidR="009373A7" w:rsidRPr="009C1AD4" w:rsidRDefault="009373A7" w:rsidP="009373A7">
            <w:pPr>
              <w:spacing w:after="160" w:line="259" w:lineRule="auto"/>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3.1</w:t>
            </w:r>
          </w:p>
        </w:tc>
        <w:tc>
          <w:tcPr>
            <w:tcW w:w="4961" w:type="dxa"/>
            <w:tcBorders>
              <w:bottom w:val="single" w:sz="4" w:space="0" w:color="auto"/>
            </w:tcBorders>
          </w:tcPr>
          <w:p w:rsidR="009373A7" w:rsidRPr="009C1AD4" w:rsidRDefault="009373A7" w:rsidP="009373A7">
            <w:pPr>
              <w:spacing w:after="160" w:line="259" w:lineRule="auto"/>
              <w:rPr>
                <w:rFonts w:ascii="Times New Roman" w:eastAsia="Calibri" w:hAnsi="Times New Roman" w:cs="Times New Roman"/>
                <w:sz w:val="28"/>
                <w:szCs w:val="28"/>
                <w:lang w:eastAsia="en-US"/>
              </w:rPr>
            </w:pPr>
          </w:p>
        </w:tc>
        <w:tc>
          <w:tcPr>
            <w:tcW w:w="1985" w:type="dxa"/>
            <w:tcBorders>
              <w:bottom w:val="single" w:sz="4" w:space="0" w:color="auto"/>
            </w:tcBorders>
          </w:tcPr>
          <w:p w:rsidR="009373A7" w:rsidRPr="009C1AD4" w:rsidRDefault="009373A7" w:rsidP="009373A7">
            <w:pPr>
              <w:spacing w:after="160" w:line="259" w:lineRule="auto"/>
              <w:rPr>
                <w:rFonts w:ascii="Times New Roman" w:eastAsia="Calibri" w:hAnsi="Times New Roman" w:cs="Times New Roman"/>
                <w:sz w:val="22"/>
                <w:szCs w:val="22"/>
                <w:lang w:eastAsia="en-US"/>
              </w:rPr>
            </w:pPr>
          </w:p>
        </w:tc>
        <w:tc>
          <w:tcPr>
            <w:tcW w:w="1984" w:type="dxa"/>
            <w:tcBorders>
              <w:bottom w:val="single" w:sz="4" w:space="0" w:color="auto"/>
            </w:tcBorders>
          </w:tcPr>
          <w:p w:rsidR="009373A7" w:rsidRPr="009C1AD4" w:rsidRDefault="009373A7" w:rsidP="009373A7">
            <w:pPr>
              <w:spacing w:after="160" w:line="259" w:lineRule="auto"/>
              <w:rPr>
                <w:rFonts w:ascii="Times New Roman" w:eastAsia="Calibri" w:hAnsi="Times New Roman" w:cs="Times New Roman"/>
                <w:sz w:val="22"/>
                <w:szCs w:val="22"/>
                <w:lang w:eastAsia="en-US"/>
              </w:rPr>
            </w:pPr>
          </w:p>
        </w:tc>
      </w:tr>
    </w:tbl>
    <w:p w:rsidR="00171904" w:rsidRPr="009C1AD4" w:rsidRDefault="00171904" w:rsidP="00C650BF">
      <w:pPr>
        <w:widowControl w:val="0"/>
        <w:numPr>
          <w:ilvl w:val="0"/>
          <w:numId w:val="11"/>
        </w:numPr>
        <w:tabs>
          <w:tab w:val="left" w:pos="851"/>
        </w:tabs>
        <w:autoSpaceDE w:val="0"/>
        <w:autoSpaceDN w:val="0"/>
        <w:ind w:firstLine="1168"/>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Сведения о ранее выданном разрешении на строительство</w:t>
      </w:r>
    </w:p>
    <w:p w:rsidR="00171904" w:rsidRPr="009C1AD4" w:rsidRDefault="00171904" w:rsidP="00171904">
      <w:pPr>
        <w:widowControl w:val="0"/>
        <w:tabs>
          <w:tab w:val="left" w:pos="851"/>
        </w:tabs>
        <w:autoSpaceDE w:val="0"/>
        <w:autoSpaceDN w:val="0"/>
        <w:rPr>
          <w:rFonts w:ascii="Times New Roman" w:eastAsia="Times New Roman" w:hAnsi="Times New Roman" w:cs="Times New Roman"/>
          <w:sz w:val="28"/>
          <w:szCs w:val="28"/>
          <w:lang w:eastAsia="en-US"/>
        </w:rPr>
      </w:pPr>
    </w:p>
    <w:p w:rsidR="009D4B99" w:rsidRPr="009C1AD4" w:rsidRDefault="00171904" w:rsidP="00171904">
      <w:pPr>
        <w:widowControl w:val="0"/>
        <w:tabs>
          <w:tab w:val="left" w:pos="851"/>
        </w:tabs>
        <w:autoSpaceDE w:val="0"/>
        <w:autoSpaceDN w:val="0"/>
        <w:jc w:val="center"/>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 xml:space="preserve">4. </w:t>
      </w:r>
      <w:r w:rsidR="009D4B99" w:rsidRPr="009C1AD4">
        <w:rPr>
          <w:rFonts w:ascii="Times New Roman" w:eastAsia="Times New Roman" w:hAnsi="Times New Roman" w:cs="Times New Roman"/>
          <w:sz w:val="28"/>
          <w:szCs w:val="28"/>
          <w:lang w:eastAsia="en-US"/>
        </w:rPr>
        <w:t>Сведения</w:t>
      </w:r>
      <w:r w:rsidR="009D4B99" w:rsidRPr="009C1AD4">
        <w:rPr>
          <w:rFonts w:ascii="Times New Roman" w:eastAsia="Times New Roman" w:hAnsi="Times New Roman" w:cs="Times New Roman"/>
          <w:spacing w:val="-3"/>
          <w:sz w:val="28"/>
          <w:szCs w:val="28"/>
          <w:lang w:eastAsia="en-US"/>
        </w:rPr>
        <w:t xml:space="preserve"> </w:t>
      </w:r>
      <w:r w:rsidR="009D4B99" w:rsidRPr="009C1AD4">
        <w:rPr>
          <w:rFonts w:ascii="Times New Roman" w:eastAsia="Times New Roman" w:hAnsi="Times New Roman" w:cs="Times New Roman"/>
          <w:sz w:val="28"/>
          <w:szCs w:val="28"/>
          <w:lang w:eastAsia="en-US"/>
        </w:rPr>
        <w:t>о</w:t>
      </w:r>
      <w:r w:rsidR="009D4B99" w:rsidRPr="009C1AD4">
        <w:rPr>
          <w:rFonts w:ascii="Times New Roman" w:eastAsia="Times New Roman" w:hAnsi="Times New Roman" w:cs="Times New Roman"/>
          <w:spacing w:val="-1"/>
          <w:sz w:val="28"/>
          <w:szCs w:val="28"/>
          <w:lang w:eastAsia="en-US"/>
        </w:rPr>
        <w:t xml:space="preserve"> </w:t>
      </w:r>
      <w:r w:rsidR="009D4B99" w:rsidRPr="009C1AD4">
        <w:rPr>
          <w:rFonts w:ascii="Times New Roman" w:eastAsia="Times New Roman" w:hAnsi="Times New Roman" w:cs="Times New Roman"/>
          <w:sz w:val="28"/>
          <w:szCs w:val="28"/>
          <w:lang w:eastAsia="en-US"/>
        </w:rPr>
        <w:t>земельном</w:t>
      </w:r>
      <w:r w:rsidR="009D4B99" w:rsidRPr="009C1AD4">
        <w:rPr>
          <w:rFonts w:ascii="Times New Roman" w:eastAsia="Times New Roman" w:hAnsi="Times New Roman" w:cs="Times New Roman"/>
          <w:spacing w:val="-3"/>
          <w:sz w:val="28"/>
          <w:szCs w:val="28"/>
          <w:lang w:eastAsia="en-US"/>
        </w:rPr>
        <w:t xml:space="preserve"> </w:t>
      </w:r>
      <w:r w:rsidR="009D4B99" w:rsidRPr="009C1AD4">
        <w:rPr>
          <w:rFonts w:ascii="Times New Roman" w:eastAsia="Times New Roman" w:hAnsi="Times New Roman" w:cs="Times New Roman"/>
          <w:sz w:val="28"/>
          <w:szCs w:val="28"/>
          <w:lang w:eastAsia="en-US"/>
        </w:rPr>
        <w:t>участке</w:t>
      </w:r>
    </w:p>
    <w:tbl>
      <w:tblPr>
        <w:tblW w:w="992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4961"/>
        <w:gridCol w:w="3969"/>
      </w:tblGrid>
      <w:tr w:rsidR="009D4B99" w:rsidRPr="009C1AD4" w:rsidTr="009D4B99">
        <w:trPr>
          <w:trHeight w:val="2399"/>
        </w:trPr>
        <w:tc>
          <w:tcPr>
            <w:tcW w:w="993" w:type="dxa"/>
            <w:shd w:val="clear" w:color="auto" w:fill="auto"/>
          </w:tcPr>
          <w:p w:rsidR="009D4B99" w:rsidRPr="009C1AD4" w:rsidRDefault="009D4B99" w:rsidP="00171904">
            <w:pPr>
              <w:widowControl w:val="0"/>
              <w:autoSpaceDE w:val="0"/>
              <w:autoSpaceDN w:val="0"/>
              <w:ind w:right="35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    </w:t>
            </w:r>
            <w:r w:rsidR="00171904" w:rsidRPr="009C1AD4">
              <w:rPr>
                <w:rFonts w:ascii="Times New Roman" w:eastAsia="Calibri" w:hAnsi="Times New Roman" w:cs="Times New Roman"/>
                <w:sz w:val="28"/>
                <w:szCs w:val="28"/>
                <w:lang w:eastAsia="en-US"/>
              </w:rPr>
              <w:t>4</w:t>
            </w:r>
            <w:r w:rsidRPr="009C1AD4">
              <w:rPr>
                <w:rFonts w:ascii="Times New Roman" w:eastAsia="Calibri" w:hAnsi="Times New Roman" w:cs="Times New Roman"/>
                <w:sz w:val="28"/>
                <w:szCs w:val="28"/>
                <w:lang w:eastAsia="en-US"/>
              </w:rPr>
              <w:t>.1</w:t>
            </w:r>
          </w:p>
        </w:tc>
        <w:tc>
          <w:tcPr>
            <w:tcW w:w="4961" w:type="dxa"/>
            <w:shd w:val="clear" w:color="auto" w:fill="auto"/>
          </w:tcPr>
          <w:p w:rsidR="009D4B99" w:rsidRPr="009C1AD4" w:rsidRDefault="009D4B99" w:rsidP="0076358D">
            <w:pPr>
              <w:widowControl w:val="0"/>
              <w:autoSpaceDE w:val="0"/>
              <w:autoSpaceDN w:val="0"/>
              <w:ind w:left="108" w:right="9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Кадастровый номер земельного</w:t>
            </w:r>
            <w:r w:rsidRPr="009C1AD4">
              <w:rPr>
                <w:rFonts w:ascii="Times New Roman" w:eastAsia="Calibri" w:hAnsi="Times New Roman" w:cs="Times New Roman"/>
                <w:spacing w:val="-67"/>
                <w:sz w:val="28"/>
                <w:szCs w:val="28"/>
                <w:lang w:eastAsia="en-US"/>
              </w:rPr>
              <w:t xml:space="preserve"> </w:t>
            </w:r>
            <w:r w:rsidRPr="009C1AD4">
              <w:rPr>
                <w:rFonts w:ascii="Times New Roman" w:eastAsia="Calibri" w:hAnsi="Times New Roman" w:cs="Times New Roman"/>
                <w:sz w:val="28"/>
                <w:szCs w:val="28"/>
                <w:lang w:eastAsia="en-US"/>
              </w:rPr>
              <w:t>участка</w:t>
            </w:r>
            <w:r w:rsidRPr="009C1AD4">
              <w:rPr>
                <w:rFonts w:ascii="Times New Roman" w:eastAsia="Calibri" w:hAnsi="Times New Roman" w:cs="Times New Roman"/>
                <w:spacing w:val="70"/>
                <w:sz w:val="28"/>
                <w:szCs w:val="28"/>
                <w:lang w:eastAsia="en-US"/>
              </w:rPr>
              <w:t xml:space="preserve"> </w:t>
            </w:r>
            <w:r w:rsidRPr="009C1AD4">
              <w:rPr>
                <w:rFonts w:ascii="Times New Roman" w:eastAsia="Calibri" w:hAnsi="Times New Roman" w:cs="Times New Roman"/>
                <w:sz w:val="28"/>
                <w:szCs w:val="28"/>
                <w:lang w:eastAsia="en-US"/>
              </w:rPr>
              <w:t>(земельных участков),</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в пределах которого (которых)</w:t>
            </w:r>
            <w:r w:rsidRPr="009C1AD4">
              <w:rPr>
                <w:rFonts w:ascii="Times New Roman" w:eastAsia="Calibri" w:hAnsi="Times New Roman" w:cs="Times New Roman"/>
                <w:spacing w:val="1"/>
                <w:sz w:val="28"/>
                <w:szCs w:val="28"/>
                <w:lang w:eastAsia="en-US"/>
              </w:rPr>
              <w:t xml:space="preserve"> </w:t>
            </w:r>
            <w:r w:rsidRPr="009C1AD4">
              <w:rPr>
                <w:rFonts w:ascii="Times New Roman" w:eastAsia="Calibri" w:hAnsi="Times New Roman" w:cs="Times New Roman"/>
                <w:sz w:val="28"/>
                <w:szCs w:val="28"/>
                <w:lang w:eastAsia="en-US"/>
              </w:rPr>
              <w:t>расположен или планируется расположение объекта капитального строительства</w:t>
            </w:r>
          </w:p>
          <w:p w:rsidR="009D4B99" w:rsidRPr="009C1AD4" w:rsidRDefault="009D4B99" w:rsidP="0076358D">
            <w:pPr>
              <w:widowControl w:val="0"/>
              <w:autoSpaceDE w:val="0"/>
              <w:autoSpaceDN w:val="0"/>
              <w:ind w:left="108" w:right="9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3969"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293291">
        <w:trPr>
          <w:trHeight w:val="558"/>
        </w:trPr>
        <w:tc>
          <w:tcPr>
            <w:tcW w:w="993" w:type="dxa"/>
            <w:shd w:val="clear" w:color="auto" w:fill="auto"/>
          </w:tcPr>
          <w:p w:rsidR="009D4B99" w:rsidRPr="009C1AD4" w:rsidRDefault="009D4B99" w:rsidP="00171904">
            <w:pPr>
              <w:widowControl w:val="0"/>
              <w:autoSpaceDE w:val="0"/>
              <w:autoSpaceDN w:val="0"/>
              <w:ind w:right="35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    </w:t>
            </w:r>
            <w:r w:rsidR="00171904" w:rsidRPr="009C1AD4">
              <w:rPr>
                <w:rFonts w:ascii="Times New Roman" w:eastAsia="Calibri" w:hAnsi="Times New Roman" w:cs="Times New Roman"/>
                <w:sz w:val="28"/>
                <w:szCs w:val="28"/>
                <w:lang w:eastAsia="en-US"/>
              </w:rPr>
              <w:t>4</w:t>
            </w:r>
            <w:r w:rsidRPr="009C1AD4">
              <w:rPr>
                <w:rFonts w:ascii="Times New Roman" w:eastAsia="Calibri" w:hAnsi="Times New Roman" w:cs="Times New Roman"/>
                <w:sz w:val="28"/>
                <w:szCs w:val="28"/>
                <w:lang w:eastAsia="en-US"/>
              </w:rPr>
              <w:t>.2</w:t>
            </w:r>
          </w:p>
        </w:tc>
        <w:tc>
          <w:tcPr>
            <w:tcW w:w="4961" w:type="dxa"/>
            <w:shd w:val="clear" w:color="auto" w:fill="auto"/>
          </w:tcPr>
          <w:p w:rsidR="009D4B99" w:rsidRPr="009C1AD4" w:rsidRDefault="009D4B99" w:rsidP="0076358D">
            <w:pPr>
              <w:widowControl w:val="0"/>
              <w:autoSpaceDE w:val="0"/>
              <w:autoSpaceDN w:val="0"/>
              <w:ind w:left="108" w:right="9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rsidR="009D4B99" w:rsidRPr="009C1AD4" w:rsidRDefault="009D4B99" w:rsidP="0076358D">
            <w:pPr>
              <w:widowControl w:val="0"/>
              <w:autoSpaceDE w:val="0"/>
              <w:autoSpaceDN w:val="0"/>
              <w:ind w:left="108" w:right="9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(указываются в случаях, </w:t>
            </w:r>
            <w:r w:rsidRPr="009C1AD4">
              <w:rPr>
                <w:rFonts w:ascii="Times New Roman" w:eastAsia="Calibri" w:hAnsi="Times New Roman" w:cs="Times New Roman"/>
                <w:sz w:val="28"/>
                <w:szCs w:val="28"/>
                <w:lang w:eastAsia="en-US"/>
              </w:rPr>
              <w:lastRenderedPageBreak/>
              <w:t>предусмотренных частью 7.3 статьи 51 и частью 1.1 статьи 57.3 Градостроительного кодекса Российской Федерации)</w:t>
            </w:r>
          </w:p>
        </w:tc>
        <w:tc>
          <w:tcPr>
            <w:tcW w:w="3969"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bl>
    <w:p w:rsidR="009D4B99" w:rsidRPr="009C1AD4" w:rsidRDefault="009D4B99" w:rsidP="009D4B99">
      <w:pPr>
        <w:widowControl w:val="0"/>
        <w:autoSpaceDE w:val="0"/>
        <w:autoSpaceDN w:val="0"/>
        <w:ind w:left="993"/>
        <w:rPr>
          <w:rFonts w:ascii="Times New Roman" w:eastAsia="Times New Roman" w:hAnsi="Times New Roman" w:cs="Times New Roman"/>
          <w:sz w:val="28"/>
          <w:szCs w:val="28"/>
          <w:lang w:eastAsia="en-US"/>
        </w:rPr>
      </w:pPr>
    </w:p>
    <w:p w:rsidR="009D4B99" w:rsidRPr="009C1AD4" w:rsidRDefault="009D4B99" w:rsidP="00F743BA">
      <w:pPr>
        <w:widowControl w:val="0"/>
        <w:tabs>
          <w:tab w:val="left" w:pos="1647"/>
          <w:tab w:val="left" w:pos="2482"/>
          <w:tab w:val="left" w:pos="3918"/>
          <w:tab w:val="left" w:pos="4597"/>
          <w:tab w:val="left" w:pos="5417"/>
          <w:tab w:val="left" w:pos="6626"/>
          <w:tab w:val="left" w:pos="7037"/>
          <w:tab w:val="left" w:pos="8647"/>
        </w:tabs>
        <w:autoSpaceDE w:val="0"/>
        <w:autoSpaceDN w:val="0"/>
        <w:ind w:left="-284" w:right="3" w:firstLine="568"/>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 xml:space="preserve">При этом сообщаю, что </w:t>
      </w:r>
      <w:r w:rsidRPr="009C1AD4">
        <w:rPr>
          <w:rFonts w:ascii="Times New Roman" w:eastAsia="Times New Roman" w:hAnsi="Times New Roman" w:cs="Times New Roman"/>
          <w:sz w:val="28"/>
          <w:szCs w:val="28"/>
        </w:rPr>
        <w:t>строительство/реконструкция объекта капитального строительства будет осуществляться на основании следующих документов</w:t>
      </w:r>
      <w:r w:rsidRPr="009C1AD4">
        <w:rPr>
          <w:rFonts w:ascii="Times New Roman" w:eastAsia="Times New Roman" w:hAnsi="Times New Roman" w:cs="Times New Roman"/>
          <w:sz w:val="28"/>
          <w:szCs w:val="28"/>
          <w:lang w:eastAsia="en-US"/>
        </w:rPr>
        <w:t>:</w:t>
      </w:r>
    </w:p>
    <w:tbl>
      <w:tblPr>
        <w:tblW w:w="992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4961"/>
        <w:gridCol w:w="2127"/>
        <w:gridCol w:w="1842"/>
      </w:tblGrid>
      <w:tr w:rsidR="009D4B99" w:rsidRPr="009C1AD4" w:rsidTr="009D4B99">
        <w:trPr>
          <w:trHeight w:val="642"/>
        </w:trPr>
        <w:tc>
          <w:tcPr>
            <w:tcW w:w="993" w:type="dxa"/>
            <w:shd w:val="clear" w:color="auto" w:fill="auto"/>
          </w:tcPr>
          <w:p w:rsidR="009D4B99" w:rsidRPr="009C1AD4" w:rsidRDefault="009D4B99" w:rsidP="009D4B99">
            <w:pPr>
              <w:widowControl w:val="0"/>
              <w:autoSpaceDE w:val="0"/>
              <w:autoSpaceDN w:val="0"/>
              <w:ind w:left="9"/>
              <w:jc w:val="center"/>
              <w:rPr>
                <w:rFonts w:ascii="Times New Roman" w:eastAsia="Calibri" w:hAnsi="Times New Roman" w:cs="Times New Roman"/>
                <w:sz w:val="28"/>
                <w:szCs w:val="28"/>
                <w:lang w:eastAsia="en-US"/>
              </w:rPr>
            </w:pPr>
          </w:p>
        </w:tc>
        <w:tc>
          <w:tcPr>
            <w:tcW w:w="4961" w:type="dxa"/>
            <w:shd w:val="clear" w:color="auto" w:fill="auto"/>
          </w:tcPr>
          <w:p w:rsidR="009D4B99" w:rsidRPr="009C1AD4" w:rsidRDefault="009D4B99" w:rsidP="009D4B99">
            <w:pPr>
              <w:widowControl w:val="0"/>
              <w:autoSpaceDE w:val="0"/>
              <w:autoSpaceDN w:val="0"/>
              <w:ind w:firstLine="425"/>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Наименование</w:t>
            </w:r>
            <w:r w:rsidRPr="009C1AD4">
              <w:rPr>
                <w:rFonts w:ascii="Times New Roman" w:eastAsia="Calibri" w:hAnsi="Times New Roman" w:cs="Times New Roman"/>
                <w:spacing w:val="-4"/>
                <w:sz w:val="28"/>
                <w:szCs w:val="28"/>
                <w:lang w:eastAsia="en-US"/>
              </w:rPr>
              <w:t xml:space="preserve"> </w:t>
            </w:r>
            <w:r w:rsidRPr="009C1AD4">
              <w:rPr>
                <w:rFonts w:ascii="Times New Roman" w:eastAsia="Calibri" w:hAnsi="Times New Roman" w:cs="Times New Roman"/>
                <w:sz w:val="28"/>
                <w:szCs w:val="28"/>
                <w:lang w:eastAsia="en-US"/>
              </w:rPr>
              <w:t>документа</w:t>
            </w:r>
          </w:p>
          <w:p w:rsidR="009D4B99" w:rsidRPr="009C1AD4" w:rsidRDefault="009D4B99" w:rsidP="009D4B99">
            <w:pPr>
              <w:tabs>
                <w:tab w:val="left" w:pos="1485"/>
              </w:tabs>
              <w:rPr>
                <w:rFonts w:ascii="Times New Roman" w:eastAsia="Calibri" w:hAnsi="Times New Roman" w:cs="Times New Roman"/>
                <w:sz w:val="28"/>
                <w:szCs w:val="28"/>
                <w:lang w:eastAsia="en-US"/>
              </w:rPr>
            </w:pPr>
          </w:p>
        </w:tc>
        <w:tc>
          <w:tcPr>
            <w:tcW w:w="2127" w:type="dxa"/>
            <w:shd w:val="clear" w:color="auto" w:fill="auto"/>
          </w:tcPr>
          <w:p w:rsidR="009D4B99" w:rsidRPr="009C1AD4" w:rsidRDefault="009D4B99" w:rsidP="009D4B99">
            <w:pPr>
              <w:widowControl w:val="0"/>
              <w:autoSpaceDE w:val="0"/>
              <w:autoSpaceDN w:val="0"/>
              <w:ind w:left="341" w:right="336" w:hanging="199"/>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Номер</w:t>
            </w:r>
          </w:p>
          <w:p w:rsidR="009D4B99" w:rsidRPr="009C1AD4" w:rsidRDefault="009D4B99" w:rsidP="009D4B99">
            <w:pPr>
              <w:widowControl w:val="0"/>
              <w:autoSpaceDE w:val="0"/>
              <w:autoSpaceDN w:val="0"/>
              <w:ind w:left="342" w:right="336" w:hanging="199"/>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документа</w:t>
            </w:r>
          </w:p>
        </w:tc>
        <w:tc>
          <w:tcPr>
            <w:tcW w:w="1842" w:type="dxa"/>
            <w:shd w:val="clear" w:color="auto" w:fill="auto"/>
          </w:tcPr>
          <w:p w:rsidR="009D4B99" w:rsidRPr="009C1AD4" w:rsidRDefault="009D4B99" w:rsidP="009D4B99">
            <w:pPr>
              <w:widowControl w:val="0"/>
              <w:autoSpaceDE w:val="0"/>
              <w:autoSpaceDN w:val="0"/>
              <w:ind w:left="141" w:right="332"/>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Дата документа</w:t>
            </w:r>
          </w:p>
        </w:tc>
      </w:tr>
      <w:tr w:rsidR="009D4B99" w:rsidRPr="009C1AD4" w:rsidTr="009D4B99">
        <w:trPr>
          <w:trHeight w:val="4593"/>
        </w:trPr>
        <w:tc>
          <w:tcPr>
            <w:tcW w:w="993" w:type="dxa"/>
            <w:shd w:val="clear" w:color="auto" w:fill="auto"/>
          </w:tcPr>
          <w:p w:rsidR="009D4B99" w:rsidRPr="009C1AD4" w:rsidRDefault="009D4B99" w:rsidP="009D4B99">
            <w:pPr>
              <w:widowControl w:val="0"/>
              <w:autoSpaceDE w:val="0"/>
              <w:autoSpaceDN w:val="0"/>
              <w:ind w:left="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w:t>
            </w:r>
          </w:p>
        </w:tc>
        <w:tc>
          <w:tcPr>
            <w:tcW w:w="4961" w:type="dxa"/>
            <w:shd w:val="clear" w:color="auto" w:fill="auto"/>
          </w:tcPr>
          <w:p w:rsidR="009D4B99" w:rsidRPr="009C1AD4" w:rsidRDefault="009D4B99" w:rsidP="0076358D">
            <w:pPr>
              <w:widowControl w:val="0"/>
              <w:autoSpaceDE w:val="0"/>
              <w:autoSpaceDN w:val="0"/>
              <w:ind w:left="110" w:right="141"/>
              <w:jc w:val="both"/>
              <w:rPr>
                <w:rFonts w:ascii="Times New Roman" w:eastAsia="Calibri" w:hAnsi="Times New Roman" w:cs="Times New Roman"/>
                <w:sz w:val="28"/>
                <w:szCs w:val="28"/>
                <w:lang w:eastAsia="en-US"/>
              </w:rPr>
            </w:pPr>
            <w:proofErr w:type="gramStart"/>
            <w:r w:rsidRPr="009C1AD4">
              <w:rPr>
                <w:rFonts w:ascii="Times New Roman" w:eastAsia="Times New Roman" w:hAnsi="Times New Roman" w:cs="Times New Roman"/>
                <w:sz w:val="28"/>
                <w:szCs w:val="28"/>
              </w:rPr>
              <w:t xml:space="preserve">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r w:rsidRPr="009C1AD4">
              <w:rPr>
                <w:rFonts w:ascii="Times New Roman" w:eastAsia="Calibri" w:hAnsi="Times New Roman" w:cs="Times New Roman"/>
                <w:sz w:val="28"/>
                <w:szCs w:val="28"/>
              </w:rPr>
              <w:t>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roofErr w:type="gramEnd"/>
          </w:p>
        </w:tc>
        <w:tc>
          <w:tcPr>
            <w:tcW w:w="212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c>
          <w:tcPr>
            <w:tcW w:w="1842"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9D4B99">
        <w:trPr>
          <w:trHeight w:val="698"/>
        </w:trPr>
        <w:tc>
          <w:tcPr>
            <w:tcW w:w="993" w:type="dxa"/>
            <w:shd w:val="clear" w:color="auto" w:fill="auto"/>
          </w:tcPr>
          <w:p w:rsidR="009D4B99" w:rsidRPr="009C1AD4" w:rsidRDefault="00171904" w:rsidP="009D4B99">
            <w:pPr>
              <w:widowControl w:val="0"/>
              <w:autoSpaceDE w:val="0"/>
              <w:autoSpaceDN w:val="0"/>
              <w:ind w:left="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2</w:t>
            </w:r>
          </w:p>
        </w:tc>
        <w:tc>
          <w:tcPr>
            <w:tcW w:w="4961" w:type="dxa"/>
            <w:shd w:val="clear" w:color="auto" w:fill="auto"/>
          </w:tcPr>
          <w:p w:rsidR="009D4B99" w:rsidRPr="009C1AD4" w:rsidRDefault="009D4B99" w:rsidP="0076358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Положительное заключение экспертизы проектной документации</w:t>
            </w:r>
          </w:p>
          <w:p w:rsidR="009D4B99" w:rsidRPr="009C1AD4" w:rsidRDefault="009D4B99" w:rsidP="0076358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p>
        </w:tc>
        <w:tc>
          <w:tcPr>
            <w:tcW w:w="212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c>
          <w:tcPr>
            <w:tcW w:w="1842"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9D4B99">
        <w:trPr>
          <w:trHeight w:val="698"/>
        </w:trPr>
        <w:tc>
          <w:tcPr>
            <w:tcW w:w="993" w:type="dxa"/>
            <w:shd w:val="clear" w:color="auto" w:fill="auto"/>
          </w:tcPr>
          <w:p w:rsidR="009D4B99" w:rsidRPr="009C1AD4" w:rsidRDefault="00171904" w:rsidP="009D4B99">
            <w:pPr>
              <w:widowControl w:val="0"/>
              <w:autoSpaceDE w:val="0"/>
              <w:autoSpaceDN w:val="0"/>
              <w:ind w:left="11"/>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w:t>
            </w:r>
          </w:p>
        </w:tc>
        <w:tc>
          <w:tcPr>
            <w:tcW w:w="4961" w:type="dxa"/>
            <w:shd w:val="clear" w:color="auto" w:fill="auto"/>
          </w:tcPr>
          <w:p w:rsidR="009D4B99" w:rsidRPr="009C1AD4" w:rsidRDefault="009D4B99" w:rsidP="0076358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Положительное заключение государственной экологической экспертизы проектной документации</w:t>
            </w:r>
          </w:p>
          <w:p w:rsidR="009D4B99" w:rsidRPr="009C1AD4" w:rsidRDefault="009D4B99" w:rsidP="0076358D">
            <w:pPr>
              <w:widowControl w:val="0"/>
              <w:autoSpaceDE w:val="0"/>
              <w:autoSpaceDN w:val="0"/>
              <w:ind w:left="110" w:right="141"/>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p>
        </w:tc>
        <w:tc>
          <w:tcPr>
            <w:tcW w:w="2127"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c>
          <w:tcPr>
            <w:tcW w:w="1842"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bl>
    <w:p w:rsidR="00E80985" w:rsidRPr="009C1AD4" w:rsidRDefault="00E80985" w:rsidP="009D4B99">
      <w:pPr>
        <w:widowControl w:val="0"/>
        <w:tabs>
          <w:tab w:val="left" w:pos="9214"/>
          <w:tab w:val="left" w:pos="9877"/>
        </w:tabs>
        <w:autoSpaceDE w:val="0"/>
        <w:autoSpaceDN w:val="0"/>
        <w:spacing w:after="20"/>
        <w:ind w:left="-142" w:right="-143" w:hanging="142"/>
        <w:jc w:val="both"/>
        <w:rPr>
          <w:rFonts w:ascii="Times New Roman" w:eastAsia="Times New Roman" w:hAnsi="Times New Roman" w:cs="Times New Roman"/>
          <w:sz w:val="22"/>
          <w:szCs w:val="28"/>
          <w:lang w:eastAsia="en-US"/>
        </w:rPr>
      </w:pPr>
    </w:p>
    <w:p w:rsidR="009D4B99" w:rsidRPr="009C1AD4" w:rsidRDefault="009D4B99" w:rsidP="009D4B99">
      <w:pPr>
        <w:widowControl w:val="0"/>
        <w:tabs>
          <w:tab w:val="left" w:pos="9214"/>
          <w:tab w:val="left" w:pos="9877"/>
        </w:tabs>
        <w:autoSpaceDE w:val="0"/>
        <w:autoSpaceDN w:val="0"/>
        <w:spacing w:after="20"/>
        <w:ind w:left="-142" w:right="-143" w:hanging="142"/>
        <w:jc w:val="both"/>
        <w:rPr>
          <w:rFonts w:ascii="Times New Roman" w:eastAsia="Times New Roman" w:hAnsi="Times New Roman" w:cs="Times New Roman"/>
          <w:sz w:val="28"/>
          <w:szCs w:val="28"/>
          <w:u w:val="single"/>
          <w:lang w:eastAsia="en-US"/>
        </w:rPr>
      </w:pPr>
      <w:r w:rsidRPr="009C1AD4">
        <w:rPr>
          <w:rFonts w:ascii="Times New Roman" w:eastAsia="Times New Roman" w:hAnsi="Times New Roman" w:cs="Times New Roman"/>
          <w:sz w:val="28"/>
          <w:szCs w:val="28"/>
          <w:lang w:eastAsia="en-US"/>
        </w:rPr>
        <w:t>Приложение:__________________________________________________________</w:t>
      </w:r>
    </w:p>
    <w:p w:rsidR="009D4B99" w:rsidRPr="009C1AD4" w:rsidRDefault="009D4B99" w:rsidP="009D4B99">
      <w:pPr>
        <w:widowControl w:val="0"/>
        <w:tabs>
          <w:tab w:val="left" w:pos="9823"/>
          <w:tab w:val="left" w:pos="9877"/>
        </w:tabs>
        <w:autoSpaceDE w:val="0"/>
        <w:autoSpaceDN w:val="0"/>
        <w:spacing w:after="20"/>
        <w:ind w:left="-142" w:right="-143" w:hanging="142"/>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Номер телефона и адрес электронной почты для связи:______________________</w:t>
      </w:r>
    </w:p>
    <w:p w:rsidR="009D4B99" w:rsidRPr="009C1AD4" w:rsidRDefault="00C7709F" w:rsidP="00F743BA">
      <w:pPr>
        <w:widowControl w:val="0"/>
        <w:tabs>
          <w:tab w:val="left" w:pos="9823"/>
          <w:tab w:val="left" w:pos="9877"/>
        </w:tabs>
        <w:autoSpaceDE w:val="0"/>
        <w:autoSpaceDN w:val="0"/>
        <w:spacing w:after="20"/>
        <w:ind w:left="-142" w:right="545" w:hanging="142"/>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br w:type="page"/>
      </w:r>
      <w:r w:rsidR="009D4B99" w:rsidRPr="009C1AD4">
        <w:rPr>
          <w:rFonts w:ascii="Times New Roman" w:eastAsia="Times New Roman" w:hAnsi="Times New Roman" w:cs="Times New Roman"/>
          <w:sz w:val="28"/>
          <w:szCs w:val="28"/>
          <w:lang w:eastAsia="en-US"/>
        </w:rPr>
        <w:lastRenderedPageBreak/>
        <w:t>Результат предоставления услуги прошу:</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1"/>
        <w:gridCol w:w="1702"/>
      </w:tblGrid>
      <w:tr w:rsidR="009D4B99" w:rsidRPr="009C1AD4" w:rsidTr="00826159">
        <w:tc>
          <w:tcPr>
            <w:tcW w:w="8221" w:type="dxa"/>
          </w:tcPr>
          <w:p w:rsidR="009D4B99" w:rsidRPr="009C1AD4" w:rsidRDefault="009D4B99" w:rsidP="0076358D">
            <w:pPr>
              <w:widowControl w:val="0"/>
              <w:jc w:val="both"/>
              <w:rPr>
                <w:rFonts w:ascii="Times New Roman" w:eastAsia="Times New Roman" w:hAnsi="Times New Roman" w:cs="Times New Roman"/>
                <w:sz w:val="28"/>
                <w:szCs w:val="28"/>
                <w:lang w:eastAsia="en-US" w:bidi="en-US"/>
              </w:rPr>
            </w:pPr>
            <w:r w:rsidRPr="009C1AD4">
              <w:rPr>
                <w:rFonts w:ascii="Times New Roman" w:eastAsia="Times New Roman" w:hAnsi="Times New Roman" w:cs="Times New Roman"/>
                <w:sz w:val="28"/>
                <w:szCs w:val="28"/>
                <w:lang w:eastAsia="en-US" w:bidi="en-US"/>
              </w:rPr>
              <w:t>направить в форме электронного документа в личный кабинет на Едином портале государственных и муниципальных услуг (функций)/Портале государственных и муниципальных услуг (функций) Краснодарского края</w:t>
            </w:r>
          </w:p>
        </w:tc>
        <w:tc>
          <w:tcPr>
            <w:tcW w:w="1702"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826159">
        <w:tc>
          <w:tcPr>
            <w:tcW w:w="8221" w:type="dxa"/>
          </w:tcPr>
          <w:p w:rsidR="009D4B99" w:rsidRPr="009C1AD4" w:rsidRDefault="009D4B99" w:rsidP="0076358D">
            <w:pPr>
              <w:widowControl w:val="0"/>
              <w:jc w:val="both"/>
              <w:rPr>
                <w:rFonts w:ascii="Times New Roman" w:eastAsia="Times New Roman" w:hAnsi="Times New Roman" w:cs="Times New Roman"/>
                <w:sz w:val="28"/>
                <w:szCs w:val="28"/>
                <w:lang w:eastAsia="en-US" w:bidi="en-US"/>
              </w:rPr>
            </w:pPr>
            <w:r w:rsidRPr="009C1AD4">
              <w:rPr>
                <w:rFonts w:ascii="Times New Roman" w:eastAsia="Times New Roman" w:hAnsi="Times New Roman" w:cs="Times New Roman"/>
                <w:sz w:val="28"/>
                <w:szCs w:val="28"/>
                <w:lang w:eastAsia="en-US" w:bidi="en-US"/>
              </w:rPr>
              <w:t xml:space="preserve">выдать на бумажном носителе при личном обращении в администрацию муниципального образования </w:t>
            </w:r>
            <w:r w:rsidR="008E6DAE" w:rsidRPr="009C1AD4">
              <w:rPr>
                <w:rFonts w:ascii="Times New Roman" w:eastAsia="Times New Roman" w:hAnsi="Times New Roman" w:cs="Times New Roman"/>
                <w:sz w:val="28"/>
                <w:szCs w:val="28"/>
                <w:lang w:eastAsia="en-US" w:bidi="en-US"/>
              </w:rPr>
              <w:t>Брюховец</w:t>
            </w:r>
            <w:r w:rsidRPr="009C1AD4">
              <w:rPr>
                <w:rFonts w:ascii="Times New Roman" w:eastAsia="Times New Roman" w:hAnsi="Times New Roman" w:cs="Times New Roman"/>
                <w:sz w:val="28"/>
                <w:szCs w:val="28"/>
                <w:lang w:eastAsia="en-US" w:bidi="en-US"/>
              </w:rPr>
              <w:t xml:space="preserve">кий район либо в многофункциональный центр предоставления государственных и муниципальных услуг, расположенном по адресу: </w:t>
            </w:r>
            <w:r w:rsidR="008E6DAE" w:rsidRPr="009C1AD4">
              <w:rPr>
                <w:rFonts w:ascii="Times New Roman" w:eastAsia="Times New Roman" w:hAnsi="Times New Roman" w:cs="Times New Roman"/>
                <w:sz w:val="28"/>
                <w:szCs w:val="28"/>
                <w:lang w:eastAsia="en-US" w:bidi="en-US"/>
              </w:rPr>
              <w:t>ст. Брюховецкая, ул. Ленина 1/1</w:t>
            </w:r>
          </w:p>
        </w:tc>
        <w:tc>
          <w:tcPr>
            <w:tcW w:w="1702"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826159">
        <w:tc>
          <w:tcPr>
            <w:tcW w:w="8221"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направить на бумажном носителе на почтовый адрес: _________________________________________________</w:t>
            </w:r>
          </w:p>
          <w:p w:rsidR="0076358D" w:rsidRPr="009C1AD4" w:rsidRDefault="0076358D" w:rsidP="0076358D">
            <w:pPr>
              <w:widowControl w:val="0"/>
              <w:autoSpaceDE w:val="0"/>
              <w:autoSpaceDN w:val="0"/>
              <w:jc w:val="both"/>
              <w:rPr>
                <w:rFonts w:ascii="Times New Roman" w:eastAsia="Calibri" w:hAnsi="Times New Roman" w:cs="Times New Roman"/>
                <w:sz w:val="28"/>
                <w:szCs w:val="28"/>
                <w:lang w:eastAsia="en-US"/>
              </w:rPr>
            </w:pPr>
          </w:p>
        </w:tc>
        <w:tc>
          <w:tcPr>
            <w:tcW w:w="1702"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826159">
        <w:tc>
          <w:tcPr>
            <w:tcW w:w="8221" w:type="dxa"/>
            <w:shd w:val="clear" w:color="auto" w:fill="auto"/>
          </w:tcPr>
          <w:p w:rsidR="009D4B99" w:rsidRPr="009C1AD4" w:rsidRDefault="009D4B99" w:rsidP="0076358D">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направить в форме электронного документа в личный кабинет в единой информационной системе жилищного строительства</w:t>
            </w:r>
          </w:p>
        </w:tc>
        <w:tc>
          <w:tcPr>
            <w:tcW w:w="1702" w:type="dxa"/>
            <w:shd w:val="clear" w:color="auto" w:fill="auto"/>
          </w:tcPr>
          <w:p w:rsidR="009D4B99" w:rsidRPr="009C1AD4" w:rsidRDefault="009D4B99" w:rsidP="009D4B99">
            <w:pPr>
              <w:widowControl w:val="0"/>
              <w:autoSpaceDE w:val="0"/>
              <w:autoSpaceDN w:val="0"/>
              <w:rPr>
                <w:rFonts w:ascii="Times New Roman" w:eastAsia="Calibri" w:hAnsi="Times New Roman" w:cs="Times New Roman"/>
                <w:sz w:val="28"/>
                <w:szCs w:val="28"/>
                <w:lang w:eastAsia="en-US"/>
              </w:rPr>
            </w:pPr>
          </w:p>
        </w:tc>
      </w:tr>
      <w:tr w:rsidR="009D4B99" w:rsidRPr="009C1AD4" w:rsidTr="00826159">
        <w:tc>
          <w:tcPr>
            <w:tcW w:w="9923" w:type="dxa"/>
            <w:gridSpan w:val="2"/>
            <w:shd w:val="clear" w:color="auto" w:fill="auto"/>
          </w:tcPr>
          <w:p w:rsidR="009D4B99" w:rsidRPr="009C1AD4" w:rsidRDefault="009D4B99" w:rsidP="009D4B99">
            <w:pPr>
              <w:widowControl w:val="0"/>
              <w:autoSpaceDE w:val="0"/>
              <w:autoSpaceDN w:val="0"/>
              <w:jc w:val="center"/>
              <w:rPr>
                <w:rFonts w:ascii="Times New Roman" w:eastAsia="Calibri" w:hAnsi="Times New Roman" w:cs="Times New Roman"/>
                <w:lang w:eastAsia="en-US"/>
              </w:rPr>
            </w:pPr>
            <w:r w:rsidRPr="009C1AD4">
              <w:rPr>
                <w:rFonts w:ascii="Times New Roman" w:eastAsia="Calibri" w:hAnsi="Times New Roman" w:cs="Times New Roman"/>
                <w:lang w:eastAsia="en-US"/>
              </w:rPr>
              <w:t>Указывается один из перечисленных способов</w:t>
            </w:r>
          </w:p>
        </w:tc>
      </w:tr>
    </w:tbl>
    <w:p w:rsidR="009D4B99" w:rsidRPr="009C1AD4" w:rsidRDefault="009D4B99" w:rsidP="009D4B99">
      <w:pPr>
        <w:widowControl w:val="0"/>
        <w:autoSpaceDE w:val="0"/>
        <w:autoSpaceDN w:val="0"/>
        <w:rPr>
          <w:rFonts w:ascii="Times New Roman" w:eastAsia="Times New Roman" w:hAnsi="Times New Roman" w:cs="Times New Roman"/>
          <w:sz w:val="28"/>
          <w:szCs w:val="28"/>
          <w:lang w:eastAsia="en-US"/>
        </w:rPr>
      </w:pPr>
    </w:p>
    <w:p w:rsidR="009D4B99" w:rsidRPr="009C1AD4" w:rsidRDefault="009D4B99" w:rsidP="009D4B99">
      <w:pPr>
        <w:widowControl w:val="0"/>
        <w:autoSpaceDE w:val="0"/>
        <w:autoSpaceDN w:val="0"/>
        <w:rPr>
          <w:rFonts w:ascii="Times New Roman" w:eastAsia="Times New Roman" w:hAnsi="Times New Roman" w:cs="Times New Roman"/>
          <w:sz w:val="28"/>
          <w:szCs w:val="28"/>
          <w:lang w:eastAsia="en-US"/>
        </w:rPr>
      </w:pPr>
    </w:p>
    <w:p w:rsidR="009D4B99" w:rsidRPr="009C1AD4" w:rsidRDefault="00D16FA1" w:rsidP="009D4B99">
      <w:pPr>
        <w:widowControl w:val="0"/>
        <w:ind w:hanging="28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9D4B99" w:rsidRPr="009C1AD4">
        <w:rPr>
          <w:rFonts w:ascii="Times New Roman" w:eastAsia="Times New Roman" w:hAnsi="Times New Roman" w:cs="Times New Roman"/>
          <w:sz w:val="28"/>
          <w:szCs w:val="28"/>
        </w:rPr>
        <w:t>___</w:t>
      </w:r>
      <w:r w:rsidRPr="009C1AD4">
        <w:rPr>
          <w:rFonts w:ascii="Times New Roman" w:eastAsia="Times New Roman" w:hAnsi="Times New Roman" w:cs="Times New Roman"/>
          <w:sz w:val="28"/>
          <w:szCs w:val="28"/>
        </w:rPr>
        <w:t>»</w:t>
      </w:r>
      <w:r w:rsidR="009D4B99" w:rsidRPr="009C1AD4">
        <w:rPr>
          <w:rFonts w:ascii="Times New Roman" w:eastAsia="Times New Roman" w:hAnsi="Times New Roman" w:cs="Times New Roman"/>
          <w:sz w:val="28"/>
          <w:szCs w:val="28"/>
        </w:rPr>
        <w:t xml:space="preserve"> ___________________20 __ г.</w:t>
      </w:r>
      <w:r w:rsidR="009D4B99" w:rsidRPr="009C1AD4">
        <w:rPr>
          <w:rFonts w:ascii="Times New Roman" w:eastAsia="Times New Roman" w:hAnsi="Times New Roman" w:cs="Times New Roman"/>
          <w:sz w:val="28"/>
          <w:szCs w:val="28"/>
        </w:rPr>
        <w:tab/>
      </w:r>
      <w:r w:rsidR="009D4B99" w:rsidRPr="009C1AD4">
        <w:rPr>
          <w:rFonts w:ascii="Times New Roman" w:eastAsia="Times New Roman" w:hAnsi="Times New Roman" w:cs="Times New Roman"/>
          <w:sz w:val="28"/>
          <w:szCs w:val="28"/>
        </w:rPr>
        <w:tab/>
        <w:t xml:space="preserve">  __________________________                                                                         </w:t>
      </w:r>
    </w:p>
    <w:p w:rsidR="009D4B99" w:rsidRPr="009C1AD4" w:rsidRDefault="009D4B99" w:rsidP="009D4B99">
      <w:pPr>
        <w:widowControl w:val="0"/>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                       дата                                         </w:t>
      </w:r>
      <w:r w:rsidRPr="009C1AD4">
        <w:rPr>
          <w:rFonts w:ascii="Times New Roman" w:hAnsi="Times New Roman" w:cs="Times New Roman"/>
          <w:sz w:val="28"/>
          <w:szCs w:val="28"/>
        </w:rPr>
        <w:t>подпись, расшифровка подписи</w:t>
      </w:r>
      <w:r w:rsidRPr="009C1AD4">
        <w:rPr>
          <w:rFonts w:ascii="Times New Roman" w:eastAsia="Times New Roman" w:hAnsi="Times New Roman" w:cs="Times New Roman"/>
          <w:sz w:val="28"/>
          <w:szCs w:val="28"/>
        </w:rPr>
        <w:t xml:space="preserve"> </w:t>
      </w:r>
    </w:p>
    <w:p w:rsidR="009373A7" w:rsidRPr="009C1AD4" w:rsidRDefault="009373A7" w:rsidP="009D4B99">
      <w:pPr>
        <w:widowControl w:val="0"/>
        <w:jc w:val="both"/>
        <w:rPr>
          <w:rFonts w:ascii="Times New Roman" w:eastAsia="Times New Roman" w:hAnsi="Times New Roman" w:cs="Times New Roman"/>
          <w:sz w:val="28"/>
          <w:szCs w:val="28"/>
        </w:rPr>
      </w:pPr>
    </w:p>
    <w:p w:rsidR="001F3731" w:rsidRPr="009C1AD4" w:rsidRDefault="001F3731" w:rsidP="009D4B99">
      <w:pPr>
        <w:widowControl w:val="0"/>
        <w:jc w:val="both"/>
        <w:rPr>
          <w:rFonts w:ascii="Times New Roman" w:eastAsia="Times New Roman" w:hAnsi="Times New Roman" w:cs="Times New Roman"/>
          <w:sz w:val="28"/>
          <w:szCs w:val="28"/>
        </w:rPr>
      </w:pPr>
    </w:p>
    <w:p w:rsidR="001F3731" w:rsidRPr="009C1AD4" w:rsidRDefault="001F3731" w:rsidP="009D4B99">
      <w:pPr>
        <w:widowControl w:val="0"/>
        <w:jc w:val="both"/>
        <w:rPr>
          <w:rFonts w:ascii="Times New Roman" w:eastAsia="Times New Roman" w:hAnsi="Times New Roman" w:cs="Times New Roman"/>
          <w:sz w:val="28"/>
          <w:szCs w:val="28"/>
        </w:rPr>
      </w:pPr>
    </w:p>
    <w:p w:rsidR="001F3731" w:rsidRPr="009C1AD4" w:rsidRDefault="001F3731" w:rsidP="001F3731">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1F3731" w:rsidRPr="009C1AD4" w:rsidRDefault="001F3731" w:rsidP="001F3731">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1F3731" w:rsidRPr="009C1AD4" w:rsidRDefault="001F3731" w:rsidP="001F3731">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1F3731" w:rsidRPr="009C1AD4" w:rsidRDefault="001F3731" w:rsidP="001F3731">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1F3731" w:rsidRPr="009C1AD4" w:rsidRDefault="001F3731" w:rsidP="001F3731">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1F3731" w:rsidRPr="009C1AD4" w:rsidRDefault="001F3731" w:rsidP="001F3731">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1F3731" w:rsidRPr="009C1AD4" w:rsidRDefault="001F3731" w:rsidP="001F3731">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w:t>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t xml:space="preserve">                                                    Ю.А. Скрыль</w:t>
      </w:r>
    </w:p>
    <w:p w:rsidR="001F3731" w:rsidRPr="009C1AD4" w:rsidRDefault="001F3731" w:rsidP="001F3731">
      <w:pPr>
        <w:spacing w:line="228" w:lineRule="auto"/>
        <w:rPr>
          <w:rFonts w:ascii="Times New Roman" w:eastAsia="Times New Roman" w:hAnsi="Times New Roman" w:cs="Times New Roman"/>
          <w:sz w:val="28"/>
          <w:szCs w:val="28"/>
        </w:rPr>
      </w:pPr>
    </w:p>
    <w:p w:rsidR="000104EA" w:rsidRPr="009C1AD4" w:rsidRDefault="000104EA" w:rsidP="001F3731">
      <w:pPr>
        <w:spacing w:line="228" w:lineRule="auto"/>
        <w:rPr>
          <w:rFonts w:ascii="Times New Roman" w:eastAsia="Times New Roman" w:hAnsi="Times New Roman" w:cs="Times New Roman"/>
          <w:sz w:val="28"/>
          <w:szCs w:val="28"/>
        </w:rPr>
        <w:sectPr w:rsidR="000104EA" w:rsidRPr="009C1AD4" w:rsidSect="00A25669">
          <w:pgSz w:w="11910" w:h="16840"/>
          <w:pgMar w:top="1134" w:right="567" w:bottom="1134" w:left="1701" w:header="720" w:footer="720" w:gutter="0"/>
          <w:pgNumType w:start="1"/>
          <w:cols w:space="720"/>
          <w:titlePg/>
          <w:docGrid w:linePitch="326"/>
        </w:sectPr>
      </w:pPr>
    </w:p>
    <w:p w:rsidR="000104EA" w:rsidRPr="009C1AD4" w:rsidRDefault="000104EA" w:rsidP="000104EA">
      <w:pPr>
        <w:widowControl w:val="0"/>
        <w:ind w:left="5387"/>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lastRenderedPageBreak/>
        <w:t>Приложение 3</w:t>
      </w:r>
    </w:p>
    <w:p w:rsidR="000104EA" w:rsidRPr="009C1AD4" w:rsidRDefault="000104EA" w:rsidP="000104EA">
      <w:pPr>
        <w:widowControl w:val="0"/>
        <w:ind w:left="5387" w:right="140"/>
        <w:rPr>
          <w:rFonts w:ascii="Times New Roman" w:eastAsia="Times New Roman" w:hAnsi="Times New Roman" w:cs="Times New Roman"/>
          <w:bCs/>
          <w:sz w:val="28"/>
          <w:szCs w:val="28"/>
        </w:rPr>
      </w:pPr>
      <w:r w:rsidRPr="009C1AD4">
        <w:rPr>
          <w:rFonts w:ascii="Times New Roman" w:eastAsia="Times New Roman" w:hAnsi="Times New Roman" w:cs="Times New Roman"/>
          <w:bCs/>
          <w:sz w:val="28"/>
          <w:szCs w:val="28"/>
        </w:rPr>
        <w:t>к административному</w:t>
      </w:r>
    </w:p>
    <w:p w:rsidR="000104EA" w:rsidRPr="009C1AD4" w:rsidRDefault="000104EA" w:rsidP="000104EA">
      <w:pPr>
        <w:widowControl w:val="0"/>
        <w:ind w:left="5387" w:right="140"/>
        <w:rPr>
          <w:rFonts w:ascii="Times New Roman" w:eastAsia="Times New Roman" w:hAnsi="Times New Roman" w:cs="Times New Roman"/>
          <w:bCs/>
          <w:sz w:val="28"/>
          <w:szCs w:val="28"/>
        </w:rPr>
      </w:pPr>
      <w:r w:rsidRPr="009C1AD4">
        <w:rPr>
          <w:rFonts w:ascii="Times New Roman" w:eastAsia="Times New Roman" w:hAnsi="Times New Roman" w:cs="Times New Roman"/>
          <w:bCs/>
          <w:sz w:val="28"/>
          <w:szCs w:val="28"/>
        </w:rPr>
        <w:t>регламенту предоставления</w:t>
      </w:r>
    </w:p>
    <w:p w:rsidR="000104EA" w:rsidRPr="009C1AD4" w:rsidRDefault="000104EA" w:rsidP="000104EA">
      <w:pPr>
        <w:widowControl w:val="0"/>
        <w:ind w:left="5387" w:right="3"/>
        <w:rPr>
          <w:rFonts w:ascii="Times New Roman" w:eastAsia="Times New Roman" w:hAnsi="Times New Roman" w:cs="Times New Roman"/>
          <w:sz w:val="28"/>
          <w:szCs w:val="28"/>
        </w:rPr>
      </w:pPr>
      <w:r w:rsidRPr="009C1AD4">
        <w:rPr>
          <w:rFonts w:ascii="Times New Roman" w:eastAsia="Times New Roman" w:hAnsi="Times New Roman" w:cs="Times New Roman"/>
          <w:bCs/>
          <w:sz w:val="28"/>
          <w:szCs w:val="28"/>
        </w:rPr>
        <w:t xml:space="preserve">муниципальной услуги </w:t>
      </w:r>
      <w:r w:rsidR="00D16FA1" w:rsidRPr="009C1AD4">
        <w:rPr>
          <w:rFonts w:ascii="Times New Roman" w:eastAsia="Times New Roman" w:hAnsi="Times New Roman" w:cs="Times New Roman"/>
          <w:sz w:val="28"/>
          <w:szCs w:val="28"/>
        </w:rPr>
        <w:t>«</w:t>
      </w:r>
      <w:r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D16FA1" w:rsidRPr="009C1AD4">
        <w:rPr>
          <w:rFonts w:ascii="Times New Roman" w:eastAsia="Times New Roman" w:hAnsi="Times New Roman" w:cs="Times New Roman"/>
          <w:sz w:val="28"/>
          <w:szCs w:val="28"/>
        </w:rPr>
        <w:t>»</w:t>
      </w:r>
    </w:p>
    <w:p w:rsidR="000104EA" w:rsidRPr="009C1AD4" w:rsidRDefault="000104EA" w:rsidP="000104EA">
      <w:pPr>
        <w:widowControl w:val="0"/>
        <w:ind w:left="4111" w:right="140"/>
        <w:rPr>
          <w:rFonts w:ascii="Times New Roman" w:eastAsia="Times New Roman" w:hAnsi="Times New Roman" w:cs="Times New Roman"/>
          <w:sz w:val="28"/>
          <w:szCs w:val="28"/>
        </w:rPr>
      </w:pPr>
    </w:p>
    <w:p w:rsidR="000104EA" w:rsidRPr="009C1AD4" w:rsidRDefault="000104EA" w:rsidP="000104EA">
      <w:pPr>
        <w:widowControl w:val="0"/>
        <w:autoSpaceDE w:val="0"/>
        <w:autoSpaceDN w:val="0"/>
        <w:ind w:left="7797"/>
        <w:rPr>
          <w:rFonts w:ascii="Times New Roman" w:eastAsia="Times New Roman" w:hAnsi="Times New Roman" w:cs="Times New Roman"/>
          <w:sz w:val="28"/>
          <w:szCs w:val="28"/>
          <w:lang w:eastAsia="en-US"/>
        </w:rPr>
      </w:pPr>
    </w:p>
    <w:p w:rsidR="000104EA" w:rsidRPr="009C1AD4" w:rsidRDefault="000104EA" w:rsidP="000104EA">
      <w:pPr>
        <w:autoSpaceDE w:val="0"/>
        <w:autoSpaceDN w:val="0"/>
        <w:jc w:val="center"/>
        <w:rPr>
          <w:rFonts w:ascii="Times New Roman" w:eastAsia="Times New Roman" w:hAnsi="Times New Roman" w:cs="Times New Roman"/>
          <w:b/>
          <w:sz w:val="28"/>
          <w:szCs w:val="28"/>
        </w:rPr>
      </w:pPr>
      <w:r w:rsidRPr="009C1AD4">
        <w:rPr>
          <w:rFonts w:ascii="Times New Roman" w:eastAsia="Times New Roman" w:hAnsi="Times New Roman" w:cs="Times New Roman"/>
          <w:b/>
          <w:sz w:val="28"/>
          <w:szCs w:val="28"/>
        </w:rPr>
        <w:t xml:space="preserve">УВЕДОМЛЕНИЕ </w:t>
      </w:r>
      <w:r w:rsidRPr="009C1AD4">
        <w:rPr>
          <w:rFonts w:ascii="Times New Roman" w:eastAsia="Times New Roman" w:hAnsi="Times New Roman" w:cs="Times New Roman"/>
          <w:b/>
          <w:sz w:val="28"/>
          <w:szCs w:val="28"/>
        </w:rPr>
        <w:br/>
        <w:t>о переходе прав на земельный участок, права пользования недрами,</w:t>
      </w:r>
    </w:p>
    <w:p w:rsidR="000104EA" w:rsidRPr="009C1AD4" w:rsidRDefault="000104EA" w:rsidP="000104EA">
      <w:pPr>
        <w:autoSpaceDE w:val="0"/>
        <w:autoSpaceDN w:val="0"/>
        <w:jc w:val="center"/>
        <w:rPr>
          <w:rFonts w:ascii="Times New Roman" w:eastAsia="Times New Roman" w:hAnsi="Times New Roman" w:cs="Times New Roman"/>
          <w:b/>
          <w:sz w:val="28"/>
          <w:szCs w:val="28"/>
        </w:rPr>
      </w:pPr>
      <w:r w:rsidRPr="009C1AD4">
        <w:rPr>
          <w:rFonts w:ascii="Times New Roman" w:eastAsia="Times New Roman" w:hAnsi="Times New Roman" w:cs="Times New Roman"/>
          <w:b/>
          <w:sz w:val="28"/>
          <w:szCs w:val="28"/>
        </w:rPr>
        <w:t xml:space="preserve"> об образовании земельного участка в целях внесения изменений </w:t>
      </w:r>
    </w:p>
    <w:p w:rsidR="000104EA" w:rsidRPr="009C1AD4" w:rsidRDefault="000104EA" w:rsidP="000104EA">
      <w:pPr>
        <w:autoSpaceDE w:val="0"/>
        <w:autoSpaceDN w:val="0"/>
        <w:jc w:val="center"/>
        <w:rPr>
          <w:rFonts w:ascii="Times New Roman" w:eastAsia="Times New Roman" w:hAnsi="Times New Roman" w:cs="Times New Roman"/>
          <w:b/>
          <w:sz w:val="28"/>
          <w:szCs w:val="28"/>
        </w:rPr>
      </w:pPr>
      <w:r w:rsidRPr="009C1AD4">
        <w:rPr>
          <w:rFonts w:ascii="Times New Roman" w:eastAsia="Times New Roman" w:hAnsi="Times New Roman" w:cs="Times New Roman"/>
          <w:b/>
          <w:sz w:val="28"/>
          <w:szCs w:val="28"/>
        </w:rPr>
        <w:t>в разрешение на строительство</w:t>
      </w:r>
    </w:p>
    <w:p w:rsidR="000104EA" w:rsidRPr="009C1AD4" w:rsidRDefault="000104EA" w:rsidP="000104EA">
      <w:pPr>
        <w:autoSpaceDE w:val="0"/>
        <w:autoSpaceDN w:val="0"/>
        <w:jc w:val="right"/>
        <w:rPr>
          <w:rFonts w:ascii="Times New Roman" w:eastAsia="Times New Roman" w:hAnsi="Times New Roman" w:cs="Times New Roman"/>
          <w:sz w:val="28"/>
          <w:szCs w:val="28"/>
        </w:rPr>
      </w:pPr>
    </w:p>
    <w:p w:rsidR="000104EA" w:rsidRPr="009C1AD4" w:rsidRDefault="000104EA" w:rsidP="000104EA">
      <w:pPr>
        <w:autoSpaceDE w:val="0"/>
        <w:autoSpaceDN w:val="0"/>
        <w:jc w:val="right"/>
        <w:rPr>
          <w:rFonts w:ascii="Times New Roman" w:eastAsia="Times New Roman" w:hAnsi="Times New Roman" w:cs="Times New Roman"/>
          <w:sz w:val="28"/>
          <w:szCs w:val="28"/>
        </w:rPr>
      </w:pPr>
    </w:p>
    <w:p w:rsidR="000104EA" w:rsidRPr="009C1AD4" w:rsidRDefault="00D16FA1" w:rsidP="000104EA">
      <w:pPr>
        <w:widowControl w:val="0"/>
        <w:tabs>
          <w:tab w:val="left" w:pos="395"/>
          <w:tab w:val="left" w:pos="2042"/>
          <w:tab w:val="left" w:pos="2812"/>
        </w:tabs>
        <w:autoSpaceDE w:val="0"/>
        <w:autoSpaceDN w:val="0"/>
        <w:ind w:right="327"/>
        <w:jc w:val="right"/>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w:t>
      </w:r>
      <w:r w:rsidR="000104EA" w:rsidRPr="009C1AD4">
        <w:rPr>
          <w:rFonts w:ascii="Times New Roman" w:eastAsia="Times New Roman" w:hAnsi="Times New Roman" w:cs="Times New Roman"/>
          <w:sz w:val="28"/>
          <w:szCs w:val="28"/>
          <w:u w:val="single"/>
          <w:lang w:eastAsia="en-US"/>
        </w:rPr>
        <w:t xml:space="preserve">     </w:t>
      </w:r>
      <w:r w:rsidRPr="009C1AD4">
        <w:rPr>
          <w:rFonts w:ascii="Times New Roman" w:eastAsia="Times New Roman" w:hAnsi="Times New Roman" w:cs="Times New Roman"/>
          <w:sz w:val="28"/>
          <w:szCs w:val="28"/>
          <w:lang w:eastAsia="en-US"/>
        </w:rPr>
        <w:t>«</w:t>
      </w:r>
      <w:r w:rsidR="000104EA" w:rsidRPr="009C1AD4">
        <w:rPr>
          <w:rFonts w:ascii="Times New Roman" w:eastAsia="Times New Roman" w:hAnsi="Times New Roman" w:cs="Times New Roman"/>
          <w:sz w:val="28"/>
          <w:szCs w:val="28"/>
          <w:u w:val="single"/>
          <w:lang w:eastAsia="en-US"/>
        </w:rPr>
        <w:tab/>
      </w:r>
      <w:r w:rsidR="000104EA" w:rsidRPr="009C1AD4">
        <w:rPr>
          <w:rFonts w:ascii="Times New Roman" w:eastAsia="Times New Roman" w:hAnsi="Times New Roman" w:cs="Times New Roman"/>
          <w:sz w:val="28"/>
          <w:szCs w:val="28"/>
          <w:lang w:eastAsia="en-US"/>
        </w:rPr>
        <w:t>20</w:t>
      </w:r>
      <w:r w:rsidR="000104EA" w:rsidRPr="009C1AD4">
        <w:rPr>
          <w:rFonts w:ascii="Times New Roman" w:eastAsia="Times New Roman" w:hAnsi="Times New Roman" w:cs="Times New Roman"/>
          <w:sz w:val="28"/>
          <w:szCs w:val="28"/>
          <w:u w:val="single"/>
          <w:lang w:eastAsia="en-US"/>
        </w:rPr>
        <w:tab/>
      </w:r>
      <w:r w:rsidR="000104EA" w:rsidRPr="009C1AD4">
        <w:rPr>
          <w:rFonts w:ascii="Times New Roman" w:eastAsia="Times New Roman" w:hAnsi="Times New Roman" w:cs="Times New Roman"/>
          <w:sz w:val="28"/>
          <w:szCs w:val="28"/>
          <w:lang w:eastAsia="en-US"/>
        </w:rPr>
        <w:t>г.</w:t>
      </w:r>
    </w:p>
    <w:p w:rsidR="000104EA" w:rsidRPr="009C1AD4" w:rsidRDefault="000104EA" w:rsidP="000104EA">
      <w:pPr>
        <w:autoSpaceDE w:val="0"/>
        <w:autoSpaceDN w:val="0"/>
        <w:jc w:val="right"/>
        <w:rPr>
          <w:rFonts w:ascii="Times New Roman" w:eastAsia="Times New Roman" w:hAnsi="Times New Roman" w:cs="Times New Roman"/>
        </w:rPr>
      </w:pPr>
    </w:p>
    <w:p w:rsidR="000104EA" w:rsidRPr="009C1AD4" w:rsidRDefault="000104EA" w:rsidP="000104EA">
      <w:pPr>
        <w:widowControl w:val="0"/>
        <w:tabs>
          <w:tab w:val="left" w:pos="3795"/>
        </w:tabs>
        <w:autoSpaceDE w:val="0"/>
        <w:autoSpaceDN w:val="0"/>
        <w:jc w:val="center"/>
        <w:rPr>
          <w:rFonts w:ascii="Times New Roman" w:eastAsia="Times New Roman" w:hAnsi="Times New Roman" w:cs="Times New Roman"/>
          <w:sz w:val="28"/>
          <w:szCs w:val="28"/>
          <w:lang w:eastAsia="en-US"/>
        </w:rPr>
      </w:pPr>
      <w:r w:rsidRPr="009C1AD4">
        <w:rPr>
          <w:noProof/>
        </w:rPr>
        <mc:AlternateContent>
          <mc:Choice Requires="wps">
            <w:drawing>
              <wp:anchor distT="0" distB="0" distL="0" distR="0" simplePos="0" relativeHeight="251666944" behindDoc="1" locked="0" layoutInCell="1" allowOverlap="1" wp14:anchorId="339A9ABD" wp14:editId="4D2F0745">
                <wp:simplePos x="0" y="0"/>
                <wp:positionH relativeFrom="page">
                  <wp:posOffset>1014730</wp:posOffset>
                </wp:positionH>
                <wp:positionV relativeFrom="paragraph">
                  <wp:posOffset>216535</wp:posOffset>
                </wp:positionV>
                <wp:extent cx="6181725" cy="45085"/>
                <wp:effectExtent l="0" t="0" r="28575" b="0"/>
                <wp:wrapTopAndBottom/>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81725" cy="45085"/>
                        </a:xfrm>
                        <a:custGeom>
                          <a:avLst/>
                          <a:gdLst>
                            <a:gd name="T0" fmla="+- 0 1133 1133"/>
                            <a:gd name="T1" fmla="*/ T0 w 9840"/>
                            <a:gd name="T2" fmla="+- 0 10972 1133"/>
                            <a:gd name="T3" fmla="*/ T2 w 9840"/>
                          </a:gdLst>
                          <a:ahLst/>
                          <a:cxnLst>
                            <a:cxn ang="0">
                              <a:pos x="T1" y="0"/>
                            </a:cxn>
                            <a:cxn ang="0">
                              <a:pos x="T3" y="0"/>
                            </a:cxn>
                          </a:cxnLst>
                          <a:rect l="0" t="0" r="r" b="b"/>
                          <a:pathLst>
                            <a:path w="9840">
                              <a:moveTo>
                                <a:pt x="0" y="0"/>
                              </a:moveTo>
                              <a:lnTo>
                                <a:pt x="9839" y="0"/>
                              </a:lnTo>
                            </a:path>
                          </a:pathLst>
                        </a:custGeom>
                        <a:noFill/>
                        <a:ln w="761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3" o:spid="_x0000_s1026" style="position:absolute;margin-left:79.9pt;margin-top:17.05pt;width:486.75pt;height:3.55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" path="m,l9839,e" filled="f" strokeweight=".21164mm">
                <v:path arrowok="t" o:connecttype="custom" o:connectlocs="0,0;6181097,0" o:connectangles="0,0"/>
                <w10:wrap type="topAndBottom" anchorx="page"/>
              </v:shape>
            </w:pict>
          </mc:Fallback>
        </mc:AlternateContent>
      </w:r>
      <w:r w:rsidRPr="009C1AD4">
        <w:rPr>
          <w:rFonts w:ascii="Times New Roman" w:eastAsia="Times New Roman" w:hAnsi="Times New Roman" w:cs="Times New Roman"/>
          <w:sz w:val="28"/>
          <w:szCs w:val="28"/>
          <w:lang w:eastAsia="en-US"/>
        </w:rPr>
        <w:t>Администрация муниципального образования Брюховецкий район</w:t>
      </w:r>
    </w:p>
    <w:p w:rsidR="000104EA" w:rsidRPr="009C1AD4" w:rsidRDefault="000104EA" w:rsidP="000104EA">
      <w:pPr>
        <w:autoSpaceDE w:val="0"/>
        <w:autoSpaceDN w:val="0"/>
        <w:adjustRightInd w:val="0"/>
        <w:rPr>
          <w:rFonts w:ascii="Times New Roman" w:eastAsia="Calibri" w:hAnsi="Times New Roman" w:cs="Times New Roman"/>
          <w:bCs/>
          <w:lang w:eastAsia="en-US"/>
        </w:rPr>
      </w:pPr>
    </w:p>
    <w:p w:rsidR="000104EA" w:rsidRPr="009C1AD4" w:rsidRDefault="000104EA" w:rsidP="000104EA">
      <w:pPr>
        <w:autoSpaceDE w:val="0"/>
        <w:autoSpaceDN w:val="0"/>
        <w:adjustRightInd w:val="0"/>
        <w:ind w:left="-142" w:right="144" w:firstLine="850"/>
        <w:jc w:val="both"/>
        <w:rPr>
          <w:rFonts w:ascii="Times New Roman" w:eastAsia="Calibri" w:hAnsi="Times New Roman" w:cs="Times New Roman"/>
          <w:bCs/>
          <w:sz w:val="28"/>
          <w:szCs w:val="28"/>
          <w:lang w:eastAsia="en-US"/>
        </w:rPr>
      </w:pPr>
      <w:r w:rsidRPr="009C1AD4">
        <w:rPr>
          <w:rFonts w:ascii="Times New Roman" w:eastAsia="Calibri" w:hAnsi="Times New Roman" w:cs="Times New Roman"/>
          <w:bCs/>
          <w:sz w:val="28"/>
          <w:szCs w:val="28"/>
          <w:lang w:eastAsia="en-US"/>
        </w:rPr>
        <w:t>В соответствии со статьей 51 Градостроительного кодекса Российской Федерации прошу внести изменения в разрешение на строительство.</w:t>
      </w:r>
    </w:p>
    <w:p w:rsidR="000104EA" w:rsidRPr="009C1AD4" w:rsidRDefault="000104EA" w:rsidP="000104EA">
      <w:pPr>
        <w:autoSpaceDE w:val="0"/>
        <w:autoSpaceDN w:val="0"/>
        <w:adjustRightInd w:val="0"/>
        <w:ind w:right="-143" w:firstLine="708"/>
        <w:jc w:val="both"/>
        <w:rPr>
          <w:rFonts w:ascii="Times New Roman" w:eastAsia="Calibri" w:hAnsi="Times New Roman" w:cs="Times New Roman"/>
          <w:bCs/>
          <w:sz w:val="22"/>
          <w:szCs w:val="28"/>
          <w:lang w:eastAsia="en-US"/>
        </w:rPr>
      </w:pPr>
    </w:p>
    <w:p w:rsidR="000104EA" w:rsidRPr="009C1AD4" w:rsidRDefault="000104EA" w:rsidP="000104EA">
      <w:pPr>
        <w:widowControl w:val="0"/>
        <w:numPr>
          <w:ilvl w:val="5"/>
          <w:numId w:val="31"/>
        </w:numPr>
        <w:autoSpaceDE w:val="0"/>
        <w:autoSpaceDN w:val="0"/>
        <w:ind w:left="0" w:right="3259" w:firstLine="709"/>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Сведения</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о</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застройщике</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5611"/>
        <w:gridCol w:w="3177"/>
      </w:tblGrid>
      <w:tr w:rsidR="0027680D"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142" w:firstLine="142"/>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w:t>
            </w:r>
          </w:p>
        </w:tc>
        <w:tc>
          <w:tcPr>
            <w:tcW w:w="561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Сведения о физическом лице, в случае если застройщиком является физическое лицо:</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27680D"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1.1.1</w:t>
            </w:r>
          </w:p>
        </w:tc>
        <w:tc>
          <w:tcPr>
            <w:tcW w:w="561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Фамилия, имя, отчество (при наличии)</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27680D"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1.1.2</w:t>
            </w:r>
          </w:p>
        </w:tc>
        <w:tc>
          <w:tcPr>
            <w:tcW w:w="561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документа, удостоверяющего личность (не указываются в случае, если застройщик является индивидуальным предпринимателем)</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rPr>
                <w:rFonts w:ascii="Times New Roman" w:eastAsia="Calibri" w:hAnsi="Times New Roman" w:cs="Times New Roman"/>
                <w:sz w:val="28"/>
                <w:szCs w:val="28"/>
                <w:lang w:eastAsia="en-US"/>
              </w:rPr>
            </w:pPr>
          </w:p>
        </w:tc>
      </w:tr>
      <w:tr w:rsidR="0027680D"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1.1.3</w:t>
            </w:r>
          </w:p>
        </w:tc>
        <w:tc>
          <w:tcPr>
            <w:tcW w:w="561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Основной государственный регистрационный номер индивидуального предпринимателя</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27680D"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w:t>
            </w:r>
          </w:p>
        </w:tc>
        <w:tc>
          <w:tcPr>
            <w:tcW w:w="561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Сведения о юридическом лице:</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27680D"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1.2.1</w:t>
            </w:r>
          </w:p>
        </w:tc>
        <w:tc>
          <w:tcPr>
            <w:tcW w:w="561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Полное наименование</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27680D"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1.2.2</w:t>
            </w:r>
          </w:p>
        </w:tc>
        <w:tc>
          <w:tcPr>
            <w:tcW w:w="561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Основной государственный регистрационный номер</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27680D"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lastRenderedPageBreak/>
              <w:t>1.2.3</w:t>
            </w:r>
          </w:p>
        </w:tc>
        <w:tc>
          <w:tcPr>
            <w:tcW w:w="561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Идентификационный номер налогоплательщика – юридического лица</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bl>
    <w:p w:rsidR="000104EA" w:rsidRPr="009C1AD4" w:rsidRDefault="000104EA" w:rsidP="000104EA">
      <w:pPr>
        <w:widowControl w:val="0"/>
        <w:autoSpaceDE w:val="0"/>
        <w:autoSpaceDN w:val="0"/>
        <w:ind w:left="4157" w:right="-427"/>
        <w:rPr>
          <w:rFonts w:ascii="Times New Roman" w:eastAsia="Times New Roman" w:hAnsi="Times New Roman" w:cs="Times New Roman"/>
          <w:sz w:val="28"/>
          <w:szCs w:val="28"/>
          <w:lang w:eastAsia="en-US"/>
        </w:rPr>
      </w:pPr>
    </w:p>
    <w:p w:rsidR="000104EA" w:rsidRPr="009C1AD4" w:rsidRDefault="000104EA" w:rsidP="000104EA">
      <w:pPr>
        <w:widowControl w:val="0"/>
        <w:numPr>
          <w:ilvl w:val="5"/>
          <w:numId w:val="31"/>
        </w:numPr>
        <w:autoSpaceDE w:val="0"/>
        <w:autoSpaceDN w:val="0"/>
        <w:ind w:left="709" w:right="-427" w:firstLine="709"/>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Сведения</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о</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разрешении на строительство</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4961"/>
        <w:gridCol w:w="1843"/>
        <w:gridCol w:w="2126"/>
      </w:tblGrid>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ind w:left="-142" w:firstLine="142"/>
              <w:jc w:val="center"/>
              <w:rPr>
                <w:rFonts w:ascii="Times New Roman" w:eastAsia="Calibri" w:hAnsi="Times New Roman" w:cs="Times New Roman"/>
                <w:sz w:val="28"/>
                <w:szCs w:val="28"/>
                <w:lang w:eastAsia="en-US"/>
              </w:rPr>
            </w:pPr>
          </w:p>
        </w:tc>
        <w:tc>
          <w:tcPr>
            <w:tcW w:w="496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Орган (организация), выдавший</w:t>
            </w:r>
            <w:proofErr w:type="gramStart"/>
            <w:r w:rsidRPr="009C1AD4">
              <w:rPr>
                <w:rFonts w:ascii="Times New Roman" w:eastAsia="Calibri" w:hAnsi="Times New Roman" w:cs="Times New Roman"/>
                <w:sz w:val="28"/>
                <w:szCs w:val="28"/>
                <w:lang w:eastAsia="en-US"/>
              </w:rPr>
              <w:t xml:space="preserve"> (-</w:t>
            </w:r>
            <w:proofErr w:type="spellStart"/>
            <w:proofErr w:type="gramEnd"/>
            <w:r w:rsidRPr="009C1AD4">
              <w:rPr>
                <w:rFonts w:ascii="Times New Roman" w:eastAsia="Calibri" w:hAnsi="Times New Roman" w:cs="Times New Roman"/>
                <w:sz w:val="28"/>
                <w:szCs w:val="28"/>
                <w:lang w:eastAsia="en-US"/>
              </w:rPr>
              <w:t>ая</w:t>
            </w:r>
            <w:proofErr w:type="spellEnd"/>
            <w:r w:rsidRPr="009C1AD4">
              <w:rPr>
                <w:rFonts w:ascii="Times New Roman" w:eastAsia="Calibri" w:hAnsi="Times New Roman" w:cs="Times New Roman"/>
                <w:sz w:val="28"/>
                <w:szCs w:val="28"/>
                <w:lang w:eastAsia="en-US"/>
              </w:rPr>
              <w:t>) разрешение на строительство</w:t>
            </w:r>
          </w:p>
        </w:tc>
        <w:tc>
          <w:tcPr>
            <w:tcW w:w="184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Номер документа</w:t>
            </w:r>
          </w:p>
        </w:tc>
        <w:tc>
          <w:tcPr>
            <w:tcW w:w="2126"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Дата</w:t>
            </w:r>
          </w:p>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документа</w:t>
            </w:r>
          </w:p>
        </w:tc>
      </w:tr>
      <w:tr w:rsidR="000104EA" w:rsidRPr="009C1AD4" w:rsidTr="000104EA">
        <w:trPr>
          <w:trHeight w:val="286"/>
        </w:trPr>
        <w:tc>
          <w:tcPr>
            <w:tcW w:w="993"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ind w:left="-142" w:firstLine="142"/>
              <w:jc w:val="center"/>
              <w:rPr>
                <w:rFonts w:ascii="Times New Roman" w:eastAsia="Calibri" w:hAnsi="Times New Roman" w:cs="Times New Roman"/>
                <w:sz w:val="28"/>
                <w:szCs w:val="28"/>
                <w:lang w:eastAsia="en-US"/>
              </w:rPr>
            </w:pPr>
          </w:p>
        </w:tc>
        <w:tc>
          <w:tcPr>
            <w:tcW w:w="4961"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bl>
    <w:p w:rsidR="000104EA" w:rsidRPr="009C1AD4" w:rsidRDefault="000104EA" w:rsidP="000104EA">
      <w:pPr>
        <w:autoSpaceDE w:val="0"/>
        <w:autoSpaceDN w:val="0"/>
        <w:adjustRightInd w:val="0"/>
        <w:ind w:firstLine="708"/>
        <w:rPr>
          <w:rFonts w:ascii="Times New Roman" w:eastAsia="Calibri" w:hAnsi="Times New Roman" w:cs="Times New Roman"/>
          <w:bCs/>
          <w:sz w:val="18"/>
          <w:lang w:eastAsia="en-US"/>
        </w:rPr>
      </w:pPr>
    </w:p>
    <w:p w:rsidR="000104EA" w:rsidRPr="009C1AD4" w:rsidRDefault="00DD1B92" w:rsidP="00DD1B92">
      <w:pPr>
        <w:widowControl w:val="0"/>
        <w:autoSpaceDE w:val="0"/>
        <w:autoSpaceDN w:val="0"/>
        <w:ind w:left="709" w:right="566"/>
        <w:rPr>
          <w:rFonts w:ascii="Times New Roman" w:eastAsia="Times New Roman" w:hAnsi="Times New Roman" w:cs="Times New Roman"/>
          <w:sz w:val="28"/>
          <w:szCs w:val="28"/>
          <w:lang w:eastAsia="en-US"/>
        </w:rPr>
      </w:pPr>
      <w:r w:rsidRPr="009C1AD4">
        <w:rPr>
          <w:rFonts w:ascii="Times New Roman" w:eastAsia="Calibri" w:hAnsi="Times New Roman" w:cs="Times New Roman"/>
          <w:sz w:val="28"/>
          <w:szCs w:val="28"/>
          <w:lang w:eastAsia="en-US"/>
        </w:rPr>
        <w:t xml:space="preserve">3. </w:t>
      </w:r>
      <w:r w:rsidR="000104EA" w:rsidRPr="009C1AD4">
        <w:rPr>
          <w:rFonts w:ascii="Times New Roman" w:eastAsia="Calibri" w:hAnsi="Times New Roman" w:cs="Times New Roman"/>
          <w:sz w:val="28"/>
          <w:szCs w:val="28"/>
          <w:lang w:eastAsia="en-US"/>
        </w:rPr>
        <w:t>Основания внесения изменений в разрешение на строительство</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5753"/>
        <w:gridCol w:w="3177"/>
      </w:tblGrid>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142" w:firstLine="142"/>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3.1</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3.1.1</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jc w:val="both"/>
              <w:rPr>
                <w:rFonts w:ascii="Times New Roman" w:eastAsia="Calibri" w:hAnsi="Times New Roman"/>
                <w:sz w:val="28"/>
                <w:szCs w:val="28"/>
                <w:lang w:eastAsia="en-US"/>
              </w:rPr>
            </w:pPr>
            <w:r w:rsidRPr="009C1AD4">
              <w:rPr>
                <w:rFonts w:ascii="Times New Roman" w:eastAsia="Calibri" w:hAnsi="Times New Roman"/>
                <w:sz w:val="28"/>
                <w:szCs w:val="28"/>
                <w:lang w:eastAsia="en-US"/>
              </w:rPr>
              <w:t>Реквизиты решения об образовании земельных участков путем объединения земельных участков</w:t>
            </w:r>
          </w:p>
          <w:p w:rsidR="000104EA" w:rsidRPr="009C1AD4" w:rsidRDefault="000104EA">
            <w:pPr>
              <w:jc w:val="both"/>
              <w:rPr>
                <w:rFonts w:ascii="Times New Roman" w:eastAsia="Calibri" w:hAnsi="Times New Roman"/>
                <w:sz w:val="28"/>
                <w:szCs w:val="28"/>
                <w:lang w:eastAsia="en-US"/>
              </w:rPr>
            </w:pPr>
            <w:r w:rsidRPr="009C1AD4">
              <w:rPr>
                <w:rFonts w:ascii="Times New Roman" w:eastAsia="Calibri" w:hAnsi="Times New Roman"/>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3.2</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3.2.1</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градостроительного плана земельного участка</w:t>
            </w:r>
          </w:p>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(указывается номер и дата выдачи, орган, выдавший градостроительный план земельного участка)</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3.2.2</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lastRenderedPageBreak/>
              <w:t>3.3</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3.3.1</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Реквизиты решения о предоставления права пользования недрами </w:t>
            </w:r>
          </w:p>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(указывается дата и номер решения, орган, принявший решение)</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3.3.2</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решения о переоформлении лицензии на право пользования недрами</w:t>
            </w:r>
          </w:p>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(указывается дата и номер решения, орган, принявший решение)</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3.4</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3.4.1</w:t>
            </w:r>
          </w:p>
        </w:tc>
        <w:tc>
          <w:tcPr>
            <w:tcW w:w="575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Реквизиты правоустанавливающих документов на земельный участок</w:t>
            </w:r>
          </w:p>
          <w:p w:rsidR="000104EA" w:rsidRPr="009C1AD4" w:rsidRDefault="000104EA">
            <w:pPr>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(указывается номер и дата выдачи, кадастровый номер земельного участка)</w:t>
            </w:r>
          </w:p>
        </w:tc>
        <w:tc>
          <w:tcPr>
            <w:tcW w:w="317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bl>
    <w:p w:rsidR="000104EA" w:rsidRPr="009C1AD4" w:rsidRDefault="000104EA" w:rsidP="000104EA">
      <w:pPr>
        <w:rPr>
          <w:rFonts w:ascii="Times New Roman" w:eastAsia="Times New Roman" w:hAnsi="Times New Roman" w:cs="Times New Roman"/>
          <w:sz w:val="20"/>
        </w:rPr>
      </w:pPr>
    </w:p>
    <w:p w:rsidR="000104EA" w:rsidRPr="009C1AD4" w:rsidRDefault="000104EA" w:rsidP="000104EA">
      <w:pPr>
        <w:widowControl w:val="0"/>
        <w:tabs>
          <w:tab w:val="left" w:pos="9214"/>
          <w:tab w:val="left" w:pos="9877"/>
        </w:tabs>
        <w:autoSpaceDE w:val="0"/>
        <w:autoSpaceDN w:val="0"/>
        <w:spacing w:after="20"/>
        <w:ind w:left="-142" w:right="-143" w:hanging="142"/>
        <w:jc w:val="both"/>
        <w:rPr>
          <w:rFonts w:ascii="Times New Roman" w:eastAsia="Times New Roman" w:hAnsi="Times New Roman" w:cs="Times New Roman"/>
          <w:sz w:val="28"/>
          <w:szCs w:val="28"/>
          <w:u w:val="single"/>
          <w:lang w:eastAsia="en-US"/>
        </w:rPr>
      </w:pPr>
      <w:r w:rsidRPr="009C1AD4">
        <w:rPr>
          <w:rFonts w:ascii="Times New Roman" w:eastAsia="Times New Roman" w:hAnsi="Times New Roman" w:cs="Times New Roman"/>
          <w:sz w:val="28"/>
          <w:szCs w:val="28"/>
          <w:lang w:eastAsia="en-US"/>
        </w:rPr>
        <w:t>Приложение:__________________________________________________________</w:t>
      </w:r>
    </w:p>
    <w:p w:rsidR="000104EA" w:rsidRPr="009C1AD4" w:rsidRDefault="000104EA" w:rsidP="000104EA">
      <w:pPr>
        <w:widowControl w:val="0"/>
        <w:tabs>
          <w:tab w:val="left" w:pos="9823"/>
          <w:tab w:val="left" w:pos="9877"/>
        </w:tabs>
        <w:autoSpaceDE w:val="0"/>
        <w:autoSpaceDN w:val="0"/>
        <w:spacing w:after="20"/>
        <w:ind w:left="-142" w:right="-143" w:hanging="142"/>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Номер телефона и адрес электронной почты для связи:______________________</w:t>
      </w:r>
    </w:p>
    <w:p w:rsidR="000104EA" w:rsidRPr="009C1AD4" w:rsidRDefault="000104EA" w:rsidP="000104EA">
      <w:pPr>
        <w:widowControl w:val="0"/>
        <w:tabs>
          <w:tab w:val="left" w:pos="9823"/>
          <w:tab w:val="left" w:pos="9877"/>
        </w:tabs>
        <w:autoSpaceDE w:val="0"/>
        <w:autoSpaceDN w:val="0"/>
        <w:spacing w:after="20"/>
        <w:ind w:left="-142" w:right="545" w:hanging="142"/>
        <w:jc w:val="both"/>
        <w:rPr>
          <w:rFonts w:ascii="Times New Roman" w:eastAsia="Times New Roman" w:hAnsi="Times New Roman" w:cs="Times New Roman"/>
          <w:sz w:val="28"/>
          <w:szCs w:val="28"/>
          <w:u w:val="single"/>
          <w:lang w:eastAsia="en-US"/>
        </w:rPr>
      </w:pPr>
      <w:r w:rsidRPr="009C1AD4">
        <w:rPr>
          <w:rFonts w:ascii="Times New Roman" w:eastAsia="Times New Roman" w:hAnsi="Times New Roman" w:cs="Times New Roman"/>
          <w:sz w:val="28"/>
          <w:szCs w:val="28"/>
          <w:lang w:eastAsia="en-US"/>
        </w:rPr>
        <w:t>Результат предоставления услуги прошу:</w:t>
      </w:r>
    </w:p>
    <w:p w:rsidR="000104EA" w:rsidRPr="009C1AD4" w:rsidRDefault="000104EA" w:rsidP="000104EA">
      <w:pPr>
        <w:rPr>
          <w:rFonts w:ascii="Times New Roman" w:eastAsia="Times New Roman" w:hAnsi="Times New Roman" w:cs="Times New Roman"/>
          <w:sz w:val="20"/>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63"/>
        <w:gridCol w:w="3260"/>
      </w:tblGrid>
      <w:tr w:rsidR="000104EA" w:rsidRPr="009C1AD4" w:rsidTr="000104EA">
        <w:tc>
          <w:tcPr>
            <w:tcW w:w="666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jc w:val="both"/>
              <w:rPr>
                <w:rFonts w:ascii="Times New Roman" w:eastAsia="Times New Roman" w:hAnsi="Times New Roman" w:cs="Times New Roman"/>
                <w:sz w:val="28"/>
                <w:szCs w:val="28"/>
                <w:lang w:eastAsia="en-US" w:bidi="en-US"/>
              </w:rPr>
            </w:pPr>
            <w:r w:rsidRPr="009C1AD4">
              <w:rPr>
                <w:rFonts w:ascii="Times New Roman" w:eastAsia="Times New Roman" w:hAnsi="Times New Roman" w:cs="Times New Roman"/>
                <w:sz w:val="28"/>
                <w:szCs w:val="28"/>
                <w:lang w:eastAsia="en-US" w:bidi="en-US"/>
              </w:rPr>
              <w:t>направить в форме электронного документа в личный кабинет на Едином портале государственных и муниципальных услуг (функций)/Портале государственных и муниципальных услуг (функций) Краснодарского края</w:t>
            </w:r>
          </w:p>
        </w:tc>
        <w:tc>
          <w:tcPr>
            <w:tcW w:w="3260"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666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jc w:val="both"/>
              <w:rPr>
                <w:rFonts w:ascii="Times New Roman" w:eastAsia="Times New Roman" w:hAnsi="Times New Roman" w:cs="Times New Roman"/>
                <w:sz w:val="28"/>
                <w:szCs w:val="28"/>
                <w:lang w:eastAsia="en-US" w:bidi="en-US"/>
              </w:rPr>
            </w:pPr>
            <w:r w:rsidRPr="009C1AD4">
              <w:rPr>
                <w:rFonts w:ascii="Times New Roman" w:eastAsia="Times New Roman" w:hAnsi="Times New Roman" w:cs="Times New Roman"/>
                <w:sz w:val="28"/>
                <w:szCs w:val="28"/>
                <w:lang w:eastAsia="en-US" w:bidi="en-US"/>
              </w:rPr>
              <w:t xml:space="preserve">выдать на бумажном носителе при личном обращении в администрацию муниципального образования </w:t>
            </w:r>
            <w:r w:rsidRPr="009C1AD4">
              <w:rPr>
                <w:rFonts w:ascii="Times New Roman" w:eastAsia="Times New Roman" w:hAnsi="Times New Roman" w:cs="Times New Roman"/>
                <w:sz w:val="28"/>
                <w:szCs w:val="28"/>
                <w:lang w:eastAsia="en-US"/>
              </w:rPr>
              <w:t>Брюховецкий</w:t>
            </w:r>
            <w:r w:rsidRPr="009C1AD4">
              <w:rPr>
                <w:rFonts w:ascii="Times New Roman" w:eastAsia="Times New Roman" w:hAnsi="Times New Roman" w:cs="Times New Roman"/>
                <w:sz w:val="28"/>
                <w:szCs w:val="28"/>
                <w:lang w:eastAsia="en-US" w:bidi="en-US"/>
              </w:rPr>
              <w:t xml:space="preserve"> район либо в многофункциональный центр предоставления государственных и муниципальных услуг, расположенном по адресу: ст. Брюховецкая, ул. Ленина 1/1</w:t>
            </w:r>
          </w:p>
        </w:tc>
        <w:tc>
          <w:tcPr>
            <w:tcW w:w="3260"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p>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p>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p>
        </w:tc>
      </w:tr>
      <w:tr w:rsidR="000104EA" w:rsidRPr="009C1AD4" w:rsidTr="000104EA">
        <w:trPr>
          <w:trHeight w:val="655"/>
        </w:trPr>
        <w:tc>
          <w:tcPr>
            <w:tcW w:w="6663"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направить на бумажном носителе на почтовый адрес: ______________________________________________</w:t>
            </w:r>
          </w:p>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p>
        </w:tc>
        <w:tc>
          <w:tcPr>
            <w:tcW w:w="3260"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6663"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lastRenderedPageBreak/>
              <w:t>направить в форме электронного документа в личный кабинет в единой информационной системе жилищного строительства</w:t>
            </w:r>
          </w:p>
        </w:tc>
        <w:tc>
          <w:tcPr>
            <w:tcW w:w="3260"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8"/>
                <w:lang w:eastAsia="en-US"/>
              </w:rPr>
            </w:pPr>
          </w:p>
        </w:tc>
      </w:tr>
      <w:tr w:rsidR="000104EA" w:rsidRPr="009C1AD4" w:rsidTr="000104EA">
        <w:tc>
          <w:tcPr>
            <w:tcW w:w="9923" w:type="dxa"/>
            <w:gridSpan w:val="2"/>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lang w:eastAsia="en-US"/>
              </w:rPr>
            </w:pPr>
            <w:r w:rsidRPr="009C1AD4">
              <w:rPr>
                <w:rFonts w:ascii="Times New Roman" w:eastAsia="Calibri" w:hAnsi="Times New Roman" w:cs="Times New Roman"/>
                <w:lang w:eastAsia="en-US"/>
              </w:rPr>
              <w:t>Указывается один из перечисленных способов</w:t>
            </w:r>
          </w:p>
        </w:tc>
      </w:tr>
    </w:tbl>
    <w:p w:rsidR="000104EA" w:rsidRPr="009C1AD4" w:rsidRDefault="000104EA" w:rsidP="000104EA">
      <w:pPr>
        <w:widowControl w:val="0"/>
        <w:autoSpaceDE w:val="0"/>
        <w:autoSpaceDN w:val="0"/>
        <w:rPr>
          <w:rFonts w:ascii="Times New Roman" w:eastAsia="Times New Roman" w:hAnsi="Times New Roman" w:cs="Times New Roman"/>
          <w:szCs w:val="28"/>
          <w:lang w:eastAsia="en-US"/>
        </w:rPr>
      </w:pPr>
    </w:p>
    <w:p w:rsidR="000104EA" w:rsidRPr="009C1AD4" w:rsidRDefault="00D16FA1" w:rsidP="000104EA">
      <w:pPr>
        <w:widowControl w:val="0"/>
        <w:ind w:hanging="28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0104EA" w:rsidRPr="009C1AD4">
        <w:rPr>
          <w:rFonts w:ascii="Times New Roman" w:eastAsia="Times New Roman" w:hAnsi="Times New Roman" w:cs="Times New Roman"/>
          <w:sz w:val="28"/>
          <w:szCs w:val="28"/>
        </w:rPr>
        <w:t>___</w:t>
      </w:r>
      <w:r w:rsidRPr="009C1AD4">
        <w:rPr>
          <w:rFonts w:ascii="Times New Roman" w:eastAsia="Times New Roman" w:hAnsi="Times New Roman" w:cs="Times New Roman"/>
          <w:sz w:val="28"/>
          <w:szCs w:val="28"/>
        </w:rPr>
        <w:t>»</w:t>
      </w:r>
      <w:r w:rsidR="000104EA" w:rsidRPr="009C1AD4">
        <w:rPr>
          <w:rFonts w:ascii="Times New Roman" w:eastAsia="Times New Roman" w:hAnsi="Times New Roman" w:cs="Times New Roman"/>
          <w:sz w:val="28"/>
          <w:szCs w:val="28"/>
        </w:rPr>
        <w:t xml:space="preserve"> ___________________20 __ г.</w:t>
      </w:r>
      <w:r w:rsidR="000104EA" w:rsidRPr="009C1AD4">
        <w:rPr>
          <w:rFonts w:ascii="Times New Roman" w:eastAsia="Times New Roman" w:hAnsi="Times New Roman" w:cs="Times New Roman"/>
          <w:sz w:val="28"/>
          <w:szCs w:val="28"/>
        </w:rPr>
        <w:tab/>
      </w:r>
      <w:r w:rsidR="000104EA" w:rsidRPr="009C1AD4">
        <w:rPr>
          <w:rFonts w:ascii="Times New Roman" w:eastAsia="Times New Roman" w:hAnsi="Times New Roman" w:cs="Times New Roman"/>
          <w:sz w:val="28"/>
          <w:szCs w:val="28"/>
        </w:rPr>
        <w:tab/>
        <w:t xml:space="preserve">  __________________________                                                                         </w:t>
      </w:r>
    </w:p>
    <w:p w:rsidR="000104EA" w:rsidRPr="009C1AD4" w:rsidRDefault="000104EA" w:rsidP="000104EA">
      <w:pPr>
        <w:widowControl w:val="0"/>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                       дата                                         </w:t>
      </w:r>
      <w:r w:rsidRPr="009C1AD4">
        <w:rPr>
          <w:rFonts w:ascii="Times New Roman" w:hAnsi="Times New Roman" w:cs="Times New Roman"/>
          <w:sz w:val="28"/>
          <w:szCs w:val="28"/>
        </w:rPr>
        <w:t>подпись, расшифровка подписи</w:t>
      </w:r>
      <w:r w:rsidRPr="009C1AD4">
        <w:rPr>
          <w:rFonts w:ascii="Times New Roman" w:eastAsia="Times New Roman" w:hAnsi="Times New Roman" w:cs="Times New Roman"/>
          <w:sz w:val="28"/>
          <w:szCs w:val="28"/>
        </w:rPr>
        <w:t xml:space="preserve"> </w:t>
      </w:r>
    </w:p>
    <w:p w:rsidR="000104EA" w:rsidRPr="009C1AD4" w:rsidRDefault="000104EA" w:rsidP="000104EA">
      <w:pPr>
        <w:widowControl w:val="0"/>
        <w:jc w:val="both"/>
        <w:rPr>
          <w:rFonts w:ascii="Times New Roman" w:eastAsia="Times New Roman" w:hAnsi="Times New Roman" w:cs="Times New Roman"/>
          <w:sz w:val="28"/>
          <w:szCs w:val="28"/>
        </w:rPr>
      </w:pPr>
    </w:p>
    <w:p w:rsidR="000104EA" w:rsidRPr="009C1AD4" w:rsidRDefault="000104EA" w:rsidP="000104EA">
      <w:pPr>
        <w:widowControl w:val="0"/>
        <w:jc w:val="both"/>
        <w:rPr>
          <w:rFonts w:ascii="Times New Roman" w:eastAsia="Times New Roman" w:hAnsi="Times New Roman" w:cs="Times New Roman"/>
          <w:sz w:val="28"/>
          <w:szCs w:val="28"/>
        </w:rPr>
      </w:pPr>
    </w:p>
    <w:p w:rsidR="000104EA" w:rsidRPr="009C1AD4" w:rsidRDefault="000104EA" w:rsidP="000104EA">
      <w:pPr>
        <w:widowControl w:val="0"/>
        <w:jc w:val="both"/>
        <w:rPr>
          <w:rFonts w:ascii="Times New Roman" w:eastAsia="Times New Roman" w:hAnsi="Times New Roman" w:cs="Times New Roman"/>
          <w:sz w:val="28"/>
          <w:szCs w:val="28"/>
        </w:rPr>
      </w:pP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w:t>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t xml:space="preserve">                                                    Ю.А. Скрыль</w:t>
      </w:r>
    </w:p>
    <w:p w:rsidR="000104EA" w:rsidRPr="009C1AD4" w:rsidRDefault="000104EA" w:rsidP="000104EA">
      <w:pPr>
        <w:spacing w:line="228" w:lineRule="auto"/>
        <w:rPr>
          <w:rFonts w:ascii="Times New Roman" w:eastAsia="Times New Roman" w:hAnsi="Times New Roman" w:cs="Times New Roman"/>
          <w:sz w:val="28"/>
          <w:szCs w:val="28"/>
        </w:rPr>
        <w:sectPr w:rsidR="000104EA" w:rsidRPr="009C1AD4" w:rsidSect="000104EA">
          <w:pgSz w:w="11910" w:h="16840"/>
          <w:pgMar w:top="1134" w:right="567" w:bottom="1134" w:left="1701" w:header="720" w:footer="720" w:gutter="0"/>
          <w:pgNumType w:start="1"/>
          <w:cols w:space="720"/>
          <w:titlePg/>
          <w:docGrid w:linePitch="326"/>
        </w:sectPr>
      </w:pPr>
    </w:p>
    <w:p w:rsidR="000104EA" w:rsidRPr="009C1AD4" w:rsidRDefault="000104EA" w:rsidP="000104EA">
      <w:pPr>
        <w:widowControl w:val="0"/>
        <w:tabs>
          <w:tab w:val="left" w:pos="5103"/>
        </w:tabs>
        <w:ind w:left="5387"/>
        <w:rPr>
          <w:rFonts w:ascii="Times New Roman" w:hAnsi="Times New Roman" w:cs="Times New Roman"/>
          <w:sz w:val="28"/>
          <w:szCs w:val="28"/>
        </w:rPr>
      </w:pPr>
      <w:r w:rsidRPr="009C1AD4">
        <w:rPr>
          <w:rFonts w:ascii="Times New Roman" w:hAnsi="Times New Roman" w:cs="Times New Roman"/>
          <w:sz w:val="28"/>
          <w:szCs w:val="28"/>
        </w:rPr>
        <w:lastRenderedPageBreak/>
        <w:t>Приложение 4</w:t>
      </w:r>
    </w:p>
    <w:p w:rsidR="000104EA" w:rsidRPr="009C1AD4" w:rsidRDefault="000104EA" w:rsidP="000104EA">
      <w:pPr>
        <w:widowControl w:val="0"/>
        <w:tabs>
          <w:tab w:val="left" w:pos="5103"/>
        </w:tabs>
        <w:ind w:left="5387"/>
        <w:rPr>
          <w:rFonts w:ascii="Times New Roman" w:hAnsi="Times New Roman" w:cs="Times New Roman"/>
          <w:bCs/>
          <w:sz w:val="28"/>
          <w:szCs w:val="28"/>
        </w:rPr>
      </w:pPr>
      <w:r w:rsidRPr="009C1AD4">
        <w:rPr>
          <w:rFonts w:ascii="Times New Roman" w:hAnsi="Times New Roman" w:cs="Times New Roman"/>
          <w:bCs/>
          <w:sz w:val="28"/>
          <w:szCs w:val="28"/>
        </w:rPr>
        <w:t>к административному</w:t>
      </w:r>
    </w:p>
    <w:p w:rsidR="000104EA" w:rsidRPr="009C1AD4" w:rsidRDefault="000104EA" w:rsidP="000104EA">
      <w:pPr>
        <w:widowControl w:val="0"/>
        <w:tabs>
          <w:tab w:val="left" w:pos="5103"/>
        </w:tabs>
        <w:ind w:left="5387"/>
        <w:rPr>
          <w:rFonts w:ascii="Times New Roman" w:hAnsi="Times New Roman" w:cs="Times New Roman"/>
          <w:bCs/>
          <w:sz w:val="28"/>
          <w:szCs w:val="28"/>
        </w:rPr>
      </w:pPr>
      <w:r w:rsidRPr="009C1AD4">
        <w:rPr>
          <w:rFonts w:ascii="Times New Roman" w:hAnsi="Times New Roman" w:cs="Times New Roman"/>
          <w:bCs/>
          <w:sz w:val="28"/>
          <w:szCs w:val="28"/>
        </w:rPr>
        <w:t>регламенту предоставления</w:t>
      </w:r>
    </w:p>
    <w:p w:rsidR="000104EA" w:rsidRPr="009C1AD4" w:rsidRDefault="000104EA" w:rsidP="000104EA">
      <w:pPr>
        <w:widowControl w:val="0"/>
        <w:tabs>
          <w:tab w:val="left" w:pos="5103"/>
        </w:tabs>
        <w:ind w:left="5387"/>
        <w:rPr>
          <w:rFonts w:ascii="Times New Roman" w:eastAsia="Times New Roman" w:hAnsi="Times New Roman" w:cs="Times New Roman"/>
          <w:sz w:val="28"/>
          <w:szCs w:val="28"/>
        </w:rPr>
      </w:pPr>
      <w:r w:rsidRPr="009C1AD4">
        <w:rPr>
          <w:rFonts w:ascii="Times New Roman" w:hAnsi="Times New Roman" w:cs="Times New Roman"/>
          <w:bCs/>
          <w:sz w:val="28"/>
          <w:szCs w:val="28"/>
        </w:rPr>
        <w:t xml:space="preserve">муниципальной услуги </w:t>
      </w:r>
      <w:r w:rsidR="00D16FA1" w:rsidRPr="009C1AD4">
        <w:rPr>
          <w:rFonts w:ascii="Times New Roman" w:eastAsia="Times New Roman" w:hAnsi="Times New Roman" w:cs="Times New Roman"/>
          <w:sz w:val="28"/>
          <w:szCs w:val="28"/>
        </w:rPr>
        <w:t>«</w:t>
      </w:r>
      <w:r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D16FA1" w:rsidRPr="009C1AD4">
        <w:rPr>
          <w:rFonts w:ascii="Times New Roman" w:eastAsia="Times New Roman" w:hAnsi="Times New Roman" w:cs="Times New Roman"/>
          <w:sz w:val="28"/>
          <w:szCs w:val="28"/>
        </w:rPr>
        <w:t>»</w:t>
      </w:r>
    </w:p>
    <w:p w:rsidR="000104EA" w:rsidRPr="009C1AD4" w:rsidRDefault="000104EA" w:rsidP="000104EA">
      <w:pPr>
        <w:widowControl w:val="0"/>
        <w:autoSpaceDE w:val="0"/>
        <w:autoSpaceDN w:val="0"/>
        <w:ind w:left="142" w:right="354"/>
        <w:jc w:val="center"/>
        <w:outlineLvl w:val="0"/>
        <w:rPr>
          <w:rFonts w:ascii="Times New Roman" w:eastAsia="Times New Roman" w:hAnsi="Times New Roman" w:cs="Times New Roman"/>
          <w:sz w:val="30"/>
          <w:szCs w:val="28"/>
          <w:lang w:eastAsia="en-US"/>
        </w:rPr>
      </w:pPr>
    </w:p>
    <w:p w:rsidR="000104EA" w:rsidRPr="009C1AD4" w:rsidRDefault="000104EA" w:rsidP="000104EA">
      <w:pPr>
        <w:widowControl w:val="0"/>
        <w:autoSpaceDE w:val="0"/>
        <w:autoSpaceDN w:val="0"/>
        <w:ind w:left="142" w:right="354"/>
        <w:jc w:val="center"/>
        <w:outlineLvl w:val="0"/>
        <w:rPr>
          <w:rFonts w:ascii="Times New Roman" w:eastAsia="Times New Roman" w:hAnsi="Times New Roman" w:cs="Times New Roman"/>
          <w:b/>
          <w:bCs/>
          <w:sz w:val="28"/>
          <w:szCs w:val="28"/>
          <w:lang w:eastAsia="en-US"/>
        </w:rPr>
      </w:pPr>
    </w:p>
    <w:p w:rsidR="000104EA" w:rsidRPr="009C1AD4" w:rsidRDefault="000104EA" w:rsidP="000104EA">
      <w:pPr>
        <w:widowControl w:val="0"/>
        <w:autoSpaceDE w:val="0"/>
        <w:autoSpaceDN w:val="0"/>
        <w:ind w:left="142" w:right="354"/>
        <w:jc w:val="center"/>
        <w:outlineLvl w:val="0"/>
        <w:rPr>
          <w:rFonts w:ascii="Times New Roman" w:eastAsia="Times New Roman" w:hAnsi="Times New Roman" w:cs="Times New Roman"/>
          <w:b/>
          <w:bCs/>
          <w:sz w:val="28"/>
          <w:szCs w:val="28"/>
          <w:lang w:eastAsia="en-US"/>
        </w:rPr>
      </w:pPr>
      <w:r w:rsidRPr="009C1AD4">
        <w:rPr>
          <w:rFonts w:ascii="Times New Roman" w:eastAsia="Times New Roman" w:hAnsi="Times New Roman" w:cs="Times New Roman"/>
          <w:b/>
          <w:bCs/>
          <w:sz w:val="28"/>
          <w:szCs w:val="28"/>
          <w:lang w:eastAsia="en-US"/>
        </w:rPr>
        <w:t>ЗАЯВЛЕНИЕ</w:t>
      </w:r>
    </w:p>
    <w:p w:rsidR="000104EA" w:rsidRPr="009C1AD4" w:rsidRDefault="000104EA" w:rsidP="000104EA">
      <w:pPr>
        <w:widowControl w:val="0"/>
        <w:autoSpaceDE w:val="0"/>
        <w:autoSpaceDN w:val="0"/>
        <w:ind w:left="133" w:right="354"/>
        <w:jc w:val="center"/>
        <w:rPr>
          <w:rFonts w:ascii="Times New Roman" w:eastAsia="Times New Roman" w:hAnsi="Times New Roman" w:cs="Times New Roman"/>
          <w:b/>
          <w:sz w:val="28"/>
          <w:szCs w:val="22"/>
          <w:lang w:eastAsia="en-US"/>
        </w:rPr>
      </w:pPr>
      <w:r w:rsidRPr="009C1AD4">
        <w:rPr>
          <w:rFonts w:ascii="Times New Roman" w:eastAsia="Times New Roman" w:hAnsi="Times New Roman" w:cs="Times New Roman"/>
          <w:b/>
          <w:sz w:val="28"/>
          <w:szCs w:val="22"/>
          <w:lang w:eastAsia="en-US"/>
        </w:rPr>
        <w:t>о</w:t>
      </w:r>
      <w:r w:rsidRPr="009C1AD4">
        <w:rPr>
          <w:rFonts w:ascii="Times New Roman" w:eastAsia="Times New Roman" w:hAnsi="Times New Roman" w:cs="Times New Roman"/>
          <w:b/>
          <w:spacing w:val="-4"/>
          <w:sz w:val="28"/>
          <w:szCs w:val="22"/>
          <w:lang w:eastAsia="en-US"/>
        </w:rPr>
        <w:t xml:space="preserve"> </w:t>
      </w:r>
      <w:r w:rsidRPr="009C1AD4">
        <w:rPr>
          <w:rFonts w:ascii="Times New Roman" w:eastAsia="Times New Roman" w:hAnsi="Times New Roman" w:cs="Times New Roman"/>
          <w:b/>
          <w:sz w:val="28"/>
          <w:szCs w:val="22"/>
          <w:lang w:eastAsia="en-US"/>
        </w:rPr>
        <w:t>выдаче</w:t>
      </w:r>
      <w:r w:rsidRPr="009C1AD4">
        <w:rPr>
          <w:rFonts w:ascii="Times New Roman" w:eastAsia="Times New Roman" w:hAnsi="Times New Roman" w:cs="Times New Roman"/>
          <w:b/>
          <w:spacing w:val="-4"/>
          <w:sz w:val="28"/>
          <w:szCs w:val="22"/>
          <w:lang w:eastAsia="en-US"/>
        </w:rPr>
        <w:t xml:space="preserve"> </w:t>
      </w:r>
      <w:r w:rsidRPr="009C1AD4">
        <w:rPr>
          <w:rFonts w:ascii="Times New Roman" w:eastAsia="Times New Roman" w:hAnsi="Times New Roman" w:cs="Times New Roman"/>
          <w:b/>
          <w:sz w:val="28"/>
          <w:szCs w:val="22"/>
          <w:lang w:eastAsia="en-US"/>
        </w:rPr>
        <w:t>дубликата</w:t>
      </w:r>
      <w:r w:rsidRPr="009C1AD4">
        <w:rPr>
          <w:rFonts w:ascii="Times New Roman" w:eastAsia="Times New Roman" w:hAnsi="Times New Roman" w:cs="Times New Roman"/>
          <w:b/>
          <w:spacing w:val="-4"/>
          <w:sz w:val="28"/>
          <w:szCs w:val="22"/>
          <w:lang w:eastAsia="en-US"/>
        </w:rPr>
        <w:t xml:space="preserve"> </w:t>
      </w:r>
      <w:r w:rsidRPr="009C1AD4">
        <w:rPr>
          <w:rFonts w:ascii="Times New Roman" w:eastAsia="Times New Roman" w:hAnsi="Times New Roman" w:cs="Times New Roman"/>
          <w:b/>
          <w:sz w:val="28"/>
          <w:szCs w:val="22"/>
          <w:lang w:eastAsia="en-US"/>
        </w:rPr>
        <w:t>разрешения</w:t>
      </w:r>
      <w:r w:rsidRPr="009C1AD4">
        <w:rPr>
          <w:rFonts w:ascii="Times New Roman" w:eastAsia="Times New Roman" w:hAnsi="Times New Roman" w:cs="Times New Roman"/>
          <w:b/>
          <w:spacing w:val="-3"/>
          <w:sz w:val="28"/>
          <w:szCs w:val="22"/>
          <w:lang w:eastAsia="en-US"/>
        </w:rPr>
        <w:t xml:space="preserve"> </w:t>
      </w:r>
      <w:r w:rsidRPr="009C1AD4">
        <w:rPr>
          <w:rFonts w:ascii="Times New Roman" w:eastAsia="Times New Roman" w:hAnsi="Times New Roman" w:cs="Times New Roman"/>
          <w:b/>
          <w:sz w:val="28"/>
          <w:szCs w:val="22"/>
          <w:lang w:eastAsia="en-US"/>
        </w:rPr>
        <w:t>на</w:t>
      </w:r>
      <w:r w:rsidRPr="009C1AD4">
        <w:rPr>
          <w:rFonts w:ascii="Times New Roman" w:eastAsia="Times New Roman" w:hAnsi="Times New Roman" w:cs="Times New Roman"/>
          <w:b/>
          <w:spacing w:val="-4"/>
          <w:sz w:val="28"/>
          <w:szCs w:val="22"/>
          <w:lang w:eastAsia="en-US"/>
        </w:rPr>
        <w:t xml:space="preserve"> </w:t>
      </w:r>
      <w:r w:rsidRPr="009C1AD4">
        <w:rPr>
          <w:rFonts w:ascii="Times New Roman" w:eastAsia="Times New Roman" w:hAnsi="Times New Roman" w:cs="Times New Roman"/>
          <w:b/>
          <w:sz w:val="28"/>
          <w:szCs w:val="22"/>
          <w:lang w:eastAsia="en-US"/>
        </w:rPr>
        <w:t>строительство</w:t>
      </w:r>
    </w:p>
    <w:p w:rsidR="000104EA" w:rsidRPr="009C1AD4" w:rsidRDefault="000104EA" w:rsidP="000104EA">
      <w:pPr>
        <w:widowControl w:val="0"/>
        <w:autoSpaceDE w:val="0"/>
        <w:autoSpaceDN w:val="0"/>
        <w:rPr>
          <w:rFonts w:ascii="Times New Roman" w:eastAsia="Times New Roman" w:hAnsi="Times New Roman" w:cs="Times New Roman"/>
          <w:b/>
          <w:sz w:val="23"/>
          <w:szCs w:val="28"/>
          <w:lang w:eastAsia="en-US"/>
        </w:rPr>
      </w:pPr>
    </w:p>
    <w:p w:rsidR="000104EA" w:rsidRPr="009C1AD4" w:rsidRDefault="00D16FA1" w:rsidP="000104EA">
      <w:pPr>
        <w:widowControl w:val="0"/>
        <w:tabs>
          <w:tab w:val="left" w:pos="395"/>
          <w:tab w:val="left" w:pos="2042"/>
          <w:tab w:val="left" w:pos="2812"/>
        </w:tabs>
        <w:autoSpaceDE w:val="0"/>
        <w:autoSpaceDN w:val="0"/>
        <w:ind w:right="327"/>
        <w:jc w:val="right"/>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w:t>
      </w:r>
      <w:r w:rsidR="000104EA" w:rsidRPr="009C1AD4">
        <w:rPr>
          <w:rFonts w:ascii="Times New Roman" w:eastAsia="Times New Roman" w:hAnsi="Times New Roman" w:cs="Times New Roman"/>
          <w:sz w:val="28"/>
          <w:szCs w:val="28"/>
          <w:u w:val="single"/>
          <w:lang w:eastAsia="en-US"/>
        </w:rPr>
        <w:t xml:space="preserve">     </w:t>
      </w:r>
      <w:r w:rsidRPr="009C1AD4">
        <w:rPr>
          <w:rFonts w:ascii="Times New Roman" w:eastAsia="Times New Roman" w:hAnsi="Times New Roman" w:cs="Times New Roman"/>
          <w:sz w:val="28"/>
          <w:szCs w:val="28"/>
          <w:lang w:eastAsia="en-US"/>
        </w:rPr>
        <w:t>«</w:t>
      </w:r>
      <w:r w:rsidR="000104EA" w:rsidRPr="009C1AD4">
        <w:rPr>
          <w:rFonts w:ascii="Times New Roman" w:eastAsia="Times New Roman" w:hAnsi="Times New Roman" w:cs="Times New Roman"/>
          <w:sz w:val="28"/>
          <w:szCs w:val="28"/>
          <w:u w:val="single"/>
          <w:lang w:eastAsia="en-US"/>
        </w:rPr>
        <w:tab/>
      </w:r>
      <w:r w:rsidR="000104EA" w:rsidRPr="009C1AD4">
        <w:rPr>
          <w:rFonts w:ascii="Times New Roman" w:eastAsia="Times New Roman" w:hAnsi="Times New Roman" w:cs="Times New Roman"/>
          <w:sz w:val="28"/>
          <w:szCs w:val="28"/>
          <w:lang w:eastAsia="en-US"/>
        </w:rPr>
        <w:t>20</w:t>
      </w:r>
      <w:r w:rsidR="000104EA" w:rsidRPr="009C1AD4">
        <w:rPr>
          <w:rFonts w:ascii="Times New Roman" w:eastAsia="Times New Roman" w:hAnsi="Times New Roman" w:cs="Times New Roman"/>
          <w:sz w:val="28"/>
          <w:szCs w:val="28"/>
          <w:u w:val="single"/>
          <w:lang w:eastAsia="en-US"/>
        </w:rPr>
        <w:tab/>
      </w:r>
      <w:r w:rsidR="000104EA" w:rsidRPr="009C1AD4">
        <w:rPr>
          <w:rFonts w:ascii="Times New Roman" w:eastAsia="Times New Roman" w:hAnsi="Times New Roman" w:cs="Times New Roman"/>
          <w:sz w:val="28"/>
          <w:szCs w:val="28"/>
          <w:lang w:eastAsia="en-US"/>
        </w:rPr>
        <w:t>г.</w:t>
      </w:r>
    </w:p>
    <w:p w:rsidR="000104EA" w:rsidRPr="009C1AD4" w:rsidRDefault="000104EA" w:rsidP="000104EA">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sz w:val="28"/>
          <w:szCs w:val="28"/>
          <w:highlight w:val="yellow"/>
          <w:u w:val="single"/>
          <w:lang w:eastAsia="x-none" w:bidi="en-US"/>
        </w:rPr>
      </w:pPr>
    </w:p>
    <w:p w:rsidR="000104EA" w:rsidRPr="009C1AD4" w:rsidRDefault="000104EA" w:rsidP="000104EA">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sz w:val="28"/>
          <w:szCs w:val="28"/>
          <w:lang w:eastAsia="x-none" w:bidi="en-US"/>
        </w:rPr>
      </w:pPr>
      <w:r w:rsidRPr="009C1AD4">
        <w:rPr>
          <w:rFonts w:ascii="Times New Roman" w:eastAsia="Times New Roman" w:hAnsi="Times New Roman" w:cs="Times New Roman"/>
          <w:sz w:val="28"/>
          <w:szCs w:val="28"/>
          <w:u w:val="single"/>
          <w:lang w:eastAsia="x-none" w:bidi="en-US"/>
        </w:rPr>
        <w:t>Администрация муниципального образования Брюховецкий район</w:t>
      </w:r>
    </w:p>
    <w:p w:rsidR="000104EA" w:rsidRPr="009C1AD4" w:rsidRDefault="000104EA" w:rsidP="000104EA">
      <w:pPr>
        <w:widowControl w:val="0"/>
        <w:autoSpaceDE w:val="0"/>
        <w:autoSpaceDN w:val="0"/>
        <w:ind w:left="821"/>
        <w:rPr>
          <w:rFonts w:ascii="Times New Roman" w:eastAsia="Times New Roman" w:hAnsi="Times New Roman" w:cs="Times New Roman"/>
          <w:sz w:val="28"/>
          <w:szCs w:val="28"/>
          <w:lang w:eastAsia="en-US"/>
        </w:rPr>
      </w:pPr>
    </w:p>
    <w:p w:rsidR="000104EA" w:rsidRPr="009C1AD4" w:rsidRDefault="000104EA" w:rsidP="000104EA">
      <w:pPr>
        <w:widowControl w:val="0"/>
        <w:autoSpaceDE w:val="0"/>
        <w:autoSpaceDN w:val="0"/>
        <w:ind w:left="821"/>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Прошу</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выдать</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дубликат</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разрешения</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на</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строительство.</w:t>
      </w:r>
    </w:p>
    <w:p w:rsidR="000104EA" w:rsidRPr="009C1AD4" w:rsidRDefault="000104EA" w:rsidP="000104EA">
      <w:pPr>
        <w:widowControl w:val="0"/>
        <w:autoSpaceDE w:val="0"/>
        <w:autoSpaceDN w:val="0"/>
        <w:rPr>
          <w:rFonts w:ascii="Times New Roman" w:eastAsia="Times New Roman" w:hAnsi="Times New Roman" w:cs="Times New Roman"/>
          <w:sz w:val="27"/>
          <w:szCs w:val="28"/>
          <w:lang w:eastAsia="en-US"/>
        </w:rPr>
      </w:pPr>
    </w:p>
    <w:p w:rsidR="000104EA" w:rsidRPr="009C1AD4" w:rsidRDefault="000104EA" w:rsidP="000104EA">
      <w:pPr>
        <w:widowControl w:val="0"/>
        <w:numPr>
          <w:ilvl w:val="4"/>
          <w:numId w:val="32"/>
        </w:numPr>
        <w:tabs>
          <w:tab w:val="left" w:pos="1560"/>
        </w:tabs>
        <w:autoSpaceDE w:val="0"/>
        <w:autoSpaceDN w:val="0"/>
        <w:ind w:left="1843" w:hanging="567"/>
        <w:jc w:val="center"/>
        <w:rPr>
          <w:rFonts w:ascii="Times New Roman" w:eastAsia="Times New Roman" w:hAnsi="Times New Roman" w:cs="Times New Roman"/>
          <w:sz w:val="28"/>
          <w:szCs w:val="22"/>
          <w:lang w:eastAsia="en-US"/>
        </w:rPr>
      </w:pPr>
      <w:r w:rsidRPr="009C1AD4">
        <w:rPr>
          <w:rFonts w:ascii="Times New Roman" w:eastAsia="Times New Roman" w:hAnsi="Times New Roman" w:cs="Times New Roman"/>
          <w:sz w:val="28"/>
          <w:szCs w:val="22"/>
          <w:lang w:eastAsia="en-US"/>
        </w:rPr>
        <w:t>Сведения</w:t>
      </w:r>
      <w:r w:rsidRPr="009C1AD4">
        <w:rPr>
          <w:rFonts w:ascii="Times New Roman" w:eastAsia="Times New Roman" w:hAnsi="Times New Roman" w:cs="Times New Roman"/>
          <w:spacing w:val="-5"/>
          <w:sz w:val="28"/>
          <w:szCs w:val="22"/>
          <w:lang w:eastAsia="en-US"/>
        </w:rPr>
        <w:t xml:space="preserve"> </w:t>
      </w:r>
      <w:r w:rsidRPr="009C1AD4">
        <w:rPr>
          <w:rFonts w:ascii="Times New Roman" w:eastAsia="Times New Roman" w:hAnsi="Times New Roman" w:cs="Times New Roman"/>
          <w:sz w:val="28"/>
          <w:szCs w:val="22"/>
          <w:lang w:eastAsia="en-US"/>
        </w:rPr>
        <w:t>о</w:t>
      </w:r>
      <w:r w:rsidRPr="009C1AD4">
        <w:rPr>
          <w:rFonts w:ascii="Times New Roman" w:eastAsia="Times New Roman" w:hAnsi="Times New Roman" w:cs="Times New Roman"/>
          <w:spacing w:val="-5"/>
          <w:sz w:val="28"/>
          <w:szCs w:val="22"/>
          <w:lang w:eastAsia="en-US"/>
        </w:rPr>
        <w:t xml:space="preserve"> </w:t>
      </w:r>
      <w:r w:rsidRPr="009C1AD4">
        <w:rPr>
          <w:rFonts w:ascii="Times New Roman" w:eastAsia="Times New Roman" w:hAnsi="Times New Roman" w:cs="Times New Roman"/>
          <w:sz w:val="28"/>
          <w:szCs w:val="22"/>
          <w:lang w:eastAsia="en-US"/>
        </w:rPr>
        <w:t>застройщике</w:t>
      </w: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4681"/>
        <w:gridCol w:w="3829"/>
      </w:tblGrid>
      <w:tr w:rsidR="000104EA" w:rsidRPr="009C1AD4" w:rsidTr="000104EA">
        <w:trPr>
          <w:trHeight w:val="962"/>
        </w:trPr>
        <w:tc>
          <w:tcPr>
            <w:tcW w:w="1134"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220" w:right="211"/>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1.1</w:t>
            </w:r>
          </w:p>
        </w:tc>
        <w:tc>
          <w:tcPr>
            <w:tcW w:w="4678"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108" w:right="206"/>
              <w:jc w:val="both"/>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Сведения о физическом лице, в</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z w:val="28"/>
                <w:szCs w:val="22"/>
                <w:lang w:eastAsia="en-US"/>
              </w:rPr>
              <w:t>случае</w:t>
            </w:r>
            <w:r w:rsidRPr="009C1AD4">
              <w:rPr>
                <w:rFonts w:ascii="Times New Roman" w:eastAsia="Calibri" w:hAnsi="Times New Roman" w:cs="Times New Roman"/>
                <w:spacing w:val="-6"/>
                <w:sz w:val="28"/>
                <w:szCs w:val="22"/>
                <w:lang w:eastAsia="en-US"/>
              </w:rPr>
              <w:t xml:space="preserve"> </w:t>
            </w:r>
            <w:r w:rsidRPr="009C1AD4">
              <w:rPr>
                <w:rFonts w:ascii="Times New Roman" w:eastAsia="Calibri" w:hAnsi="Times New Roman" w:cs="Times New Roman"/>
                <w:sz w:val="28"/>
                <w:szCs w:val="22"/>
                <w:lang w:eastAsia="en-US"/>
              </w:rPr>
              <w:t>если</w:t>
            </w:r>
            <w:r w:rsidRPr="009C1AD4">
              <w:rPr>
                <w:rFonts w:ascii="Times New Roman" w:eastAsia="Calibri" w:hAnsi="Times New Roman" w:cs="Times New Roman"/>
                <w:spacing w:val="-6"/>
                <w:sz w:val="28"/>
                <w:szCs w:val="22"/>
                <w:lang w:eastAsia="en-US"/>
              </w:rPr>
              <w:t xml:space="preserve"> </w:t>
            </w:r>
            <w:r w:rsidRPr="009C1AD4">
              <w:rPr>
                <w:rFonts w:ascii="Times New Roman" w:eastAsia="Calibri" w:hAnsi="Times New Roman" w:cs="Times New Roman"/>
                <w:sz w:val="28"/>
                <w:szCs w:val="22"/>
                <w:lang w:eastAsia="en-US"/>
              </w:rPr>
              <w:t>застройщиком</w:t>
            </w:r>
            <w:r w:rsidRPr="009C1AD4">
              <w:rPr>
                <w:rFonts w:ascii="Times New Roman" w:eastAsia="Calibri" w:hAnsi="Times New Roman" w:cs="Times New Roman"/>
                <w:spacing w:val="-6"/>
                <w:sz w:val="28"/>
                <w:szCs w:val="22"/>
                <w:lang w:eastAsia="en-US"/>
              </w:rPr>
              <w:t xml:space="preserve"> </w:t>
            </w:r>
            <w:r w:rsidRPr="009C1AD4">
              <w:rPr>
                <w:rFonts w:ascii="Times New Roman" w:eastAsia="Calibri" w:hAnsi="Times New Roman" w:cs="Times New Roman"/>
                <w:sz w:val="28"/>
                <w:szCs w:val="22"/>
                <w:lang w:eastAsia="en-US"/>
              </w:rPr>
              <w:t>является</w:t>
            </w:r>
            <w:r w:rsidRPr="009C1AD4">
              <w:rPr>
                <w:rFonts w:ascii="Times New Roman" w:eastAsia="Calibri" w:hAnsi="Times New Roman" w:cs="Times New Roman"/>
                <w:spacing w:val="-67"/>
                <w:sz w:val="28"/>
                <w:szCs w:val="22"/>
                <w:lang w:eastAsia="en-US"/>
              </w:rPr>
              <w:t xml:space="preserve"> </w:t>
            </w:r>
            <w:r w:rsidRPr="009C1AD4">
              <w:rPr>
                <w:rFonts w:ascii="Times New Roman" w:eastAsia="Calibri" w:hAnsi="Times New Roman" w:cs="Times New Roman"/>
                <w:sz w:val="28"/>
                <w:szCs w:val="22"/>
                <w:lang w:eastAsia="en-US"/>
              </w:rPr>
              <w:t>физическое</w:t>
            </w:r>
            <w:r w:rsidRPr="009C1AD4">
              <w:rPr>
                <w:rFonts w:ascii="Times New Roman" w:eastAsia="Calibri" w:hAnsi="Times New Roman" w:cs="Times New Roman"/>
                <w:spacing w:val="-2"/>
                <w:sz w:val="28"/>
                <w:szCs w:val="22"/>
                <w:lang w:eastAsia="en-US"/>
              </w:rPr>
              <w:t xml:space="preserve"> </w:t>
            </w:r>
            <w:r w:rsidRPr="009C1AD4">
              <w:rPr>
                <w:rFonts w:ascii="Times New Roman" w:eastAsia="Calibri" w:hAnsi="Times New Roman" w:cs="Times New Roman"/>
                <w:sz w:val="28"/>
                <w:szCs w:val="22"/>
                <w:lang w:eastAsia="en-US"/>
              </w:rPr>
              <w:t>лицо:</w:t>
            </w:r>
          </w:p>
        </w:tc>
        <w:tc>
          <w:tcPr>
            <w:tcW w:w="382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6"/>
                <w:szCs w:val="22"/>
                <w:lang w:eastAsia="en-US"/>
              </w:rPr>
            </w:pPr>
          </w:p>
        </w:tc>
      </w:tr>
      <w:tr w:rsidR="000104EA" w:rsidRPr="009C1AD4" w:rsidTr="000104EA">
        <w:trPr>
          <w:trHeight w:val="693"/>
        </w:trPr>
        <w:tc>
          <w:tcPr>
            <w:tcW w:w="1134"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222" w:right="211"/>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1.1.1</w:t>
            </w:r>
          </w:p>
        </w:tc>
        <w:tc>
          <w:tcPr>
            <w:tcW w:w="4678"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108" w:right="206"/>
              <w:jc w:val="both"/>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Фамилия,</w:t>
            </w:r>
            <w:r w:rsidRPr="009C1AD4">
              <w:rPr>
                <w:rFonts w:ascii="Times New Roman" w:eastAsia="Calibri" w:hAnsi="Times New Roman" w:cs="Times New Roman"/>
                <w:spacing w:val="-5"/>
                <w:sz w:val="28"/>
                <w:szCs w:val="22"/>
                <w:lang w:eastAsia="en-US"/>
              </w:rPr>
              <w:t xml:space="preserve"> </w:t>
            </w:r>
            <w:r w:rsidRPr="009C1AD4">
              <w:rPr>
                <w:rFonts w:ascii="Times New Roman" w:eastAsia="Calibri" w:hAnsi="Times New Roman" w:cs="Times New Roman"/>
                <w:sz w:val="28"/>
                <w:szCs w:val="22"/>
                <w:lang w:eastAsia="en-US"/>
              </w:rPr>
              <w:t>имя,</w:t>
            </w:r>
            <w:r w:rsidRPr="009C1AD4">
              <w:rPr>
                <w:rFonts w:ascii="Times New Roman" w:eastAsia="Calibri" w:hAnsi="Times New Roman" w:cs="Times New Roman"/>
                <w:spacing w:val="-5"/>
                <w:sz w:val="28"/>
                <w:szCs w:val="22"/>
                <w:lang w:eastAsia="en-US"/>
              </w:rPr>
              <w:t xml:space="preserve"> </w:t>
            </w:r>
            <w:r w:rsidRPr="009C1AD4">
              <w:rPr>
                <w:rFonts w:ascii="Times New Roman" w:eastAsia="Calibri" w:hAnsi="Times New Roman" w:cs="Times New Roman"/>
                <w:sz w:val="28"/>
                <w:szCs w:val="22"/>
                <w:lang w:eastAsia="en-US"/>
              </w:rPr>
              <w:t>отчество</w:t>
            </w:r>
            <w:r w:rsidRPr="009C1AD4">
              <w:rPr>
                <w:rFonts w:ascii="Times New Roman" w:eastAsia="Calibri" w:hAnsi="Times New Roman" w:cs="Times New Roman"/>
                <w:spacing w:val="-6"/>
                <w:sz w:val="28"/>
                <w:szCs w:val="22"/>
                <w:lang w:eastAsia="en-US"/>
              </w:rPr>
              <w:t xml:space="preserve"> </w:t>
            </w:r>
            <w:r w:rsidRPr="009C1AD4">
              <w:rPr>
                <w:rFonts w:ascii="Times New Roman" w:eastAsia="Calibri" w:hAnsi="Times New Roman" w:cs="Times New Roman"/>
                <w:sz w:val="28"/>
                <w:szCs w:val="22"/>
                <w:lang w:eastAsia="en-US"/>
              </w:rPr>
              <w:t>(при</w:t>
            </w:r>
            <w:r w:rsidRPr="009C1AD4">
              <w:rPr>
                <w:rFonts w:ascii="Times New Roman" w:eastAsia="Calibri" w:hAnsi="Times New Roman" w:cs="Times New Roman"/>
                <w:spacing w:val="-67"/>
                <w:sz w:val="28"/>
                <w:szCs w:val="22"/>
                <w:lang w:eastAsia="en-US"/>
              </w:rPr>
              <w:t xml:space="preserve"> </w:t>
            </w:r>
            <w:r w:rsidRPr="009C1AD4">
              <w:rPr>
                <w:rFonts w:ascii="Times New Roman" w:eastAsia="Calibri" w:hAnsi="Times New Roman" w:cs="Times New Roman"/>
                <w:sz w:val="28"/>
                <w:szCs w:val="22"/>
                <w:lang w:eastAsia="en-US"/>
              </w:rPr>
              <w:t>наличии)</w:t>
            </w:r>
          </w:p>
        </w:tc>
        <w:tc>
          <w:tcPr>
            <w:tcW w:w="382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6"/>
                <w:szCs w:val="22"/>
                <w:lang w:eastAsia="en-US"/>
              </w:rPr>
            </w:pPr>
          </w:p>
        </w:tc>
      </w:tr>
      <w:tr w:rsidR="000104EA" w:rsidRPr="009C1AD4" w:rsidTr="000104EA">
        <w:trPr>
          <w:trHeight w:val="1965"/>
        </w:trPr>
        <w:tc>
          <w:tcPr>
            <w:tcW w:w="1134"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222" w:right="211"/>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1.1.2</w:t>
            </w:r>
          </w:p>
        </w:tc>
        <w:tc>
          <w:tcPr>
            <w:tcW w:w="4678"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108" w:right="206"/>
              <w:jc w:val="both"/>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Реквизиты документа,</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z w:val="28"/>
                <w:szCs w:val="22"/>
                <w:lang w:eastAsia="en-US"/>
              </w:rPr>
              <w:t>удостоверяющего</w:t>
            </w:r>
            <w:r w:rsidRPr="009C1AD4">
              <w:rPr>
                <w:rFonts w:ascii="Times New Roman" w:eastAsia="Calibri" w:hAnsi="Times New Roman" w:cs="Times New Roman"/>
                <w:spacing w:val="70"/>
                <w:sz w:val="28"/>
                <w:szCs w:val="22"/>
                <w:lang w:eastAsia="en-US"/>
              </w:rPr>
              <w:t xml:space="preserve"> </w:t>
            </w:r>
            <w:r w:rsidRPr="009C1AD4">
              <w:rPr>
                <w:rFonts w:ascii="Times New Roman" w:eastAsia="Calibri" w:hAnsi="Times New Roman" w:cs="Times New Roman"/>
                <w:sz w:val="28"/>
                <w:szCs w:val="22"/>
                <w:lang w:eastAsia="en-US"/>
              </w:rPr>
              <w:t>личность</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z w:val="28"/>
                <w:szCs w:val="22"/>
                <w:lang w:eastAsia="en-US"/>
              </w:rPr>
              <w:t>(не</w:t>
            </w:r>
            <w:r w:rsidRPr="009C1AD4">
              <w:rPr>
                <w:rFonts w:ascii="Times New Roman" w:eastAsia="Calibri" w:hAnsi="Times New Roman" w:cs="Times New Roman"/>
                <w:spacing w:val="-5"/>
                <w:sz w:val="28"/>
                <w:szCs w:val="22"/>
                <w:lang w:eastAsia="en-US"/>
              </w:rPr>
              <w:t xml:space="preserve"> </w:t>
            </w:r>
            <w:r w:rsidRPr="009C1AD4">
              <w:rPr>
                <w:rFonts w:ascii="Times New Roman" w:eastAsia="Calibri" w:hAnsi="Times New Roman" w:cs="Times New Roman"/>
                <w:sz w:val="28"/>
                <w:szCs w:val="22"/>
                <w:lang w:eastAsia="en-US"/>
              </w:rPr>
              <w:t>указываются</w:t>
            </w:r>
            <w:r w:rsidRPr="009C1AD4">
              <w:rPr>
                <w:rFonts w:ascii="Times New Roman" w:eastAsia="Calibri" w:hAnsi="Times New Roman" w:cs="Times New Roman"/>
                <w:spacing w:val="-4"/>
                <w:sz w:val="28"/>
                <w:szCs w:val="22"/>
                <w:lang w:eastAsia="en-US"/>
              </w:rPr>
              <w:t xml:space="preserve"> </w:t>
            </w:r>
            <w:r w:rsidRPr="009C1AD4">
              <w:rPr>
                <w:rFonts w:ascii="Times New Roman" w:eastAsia="Calibri" w:hAnsi="Times New Roman" w:cs="Times New Roman"/>
                <w:sz w:val="28"/>
                <w:szCs w:val="22"/>
                <w:lang w:eastAsia="en-US"/>
              </w:rPr>
              <w:t>в</w:t>
            </w:r>
            <w:r w:rsidRPr="009C1AD4">
              <w:rPr>
                <w:rFonts w:ascii="Times New Roman" w:eastAsia="Calibri" w:hAnsi="Times New Roman" w:cs="Times New Roman"/>
                <w:spacing w:val="-4"/>
                <w:sz w:val="28"/>
                <w:szCs w:val="22"/>
                <w:lang w:eastAsia="en-US"/>
              </w:rPr>
              <w:t xml:space="preserve"> </w:t>
            </w:r>
            <w:r w:rsidRPr="009C1AD4">
              <w:rPr>
                <w:rFonts w:ascii="Times New Roman" w:eastAsia="Calibri" w:hAnsi="Times New Roman" w:cs="Times New Roman"/>
                <w:sz w:val="28"/>
                <w:szCs w:val="22"/>
                <w:lang w:eastAsia="en-US"/>
              </w:rPr>
              <w:t>случае,</w:t>
            </w:r>
            <w:r w:rsidRPr="009C1AD4">
              <w:rPr>
                <w:rFonts w:ascii="Times New Roman" w:eastAsia="Calibri" w:hAnsi="Times New Roman" w:cs="Times New Roman"/>
                <w:spacing w:val="-3"/>
                <w:sz w:val="28"/>
                <w:szCs w:val="22"/>
                <w:lang w:eastAsia="en-US"/>
              </w:rPr>
              <w:t xml:space="preserve"> </w:t>
            </w:r>
            <w:r w:rsidRPr="009C1AD4">
              <w:rPr>
                <w:rFonts w:ascii="Times New Roman" w:eastAsia="Calibri" w:hAnsi="Times New Roman" w:cs="Times New Roman"/>
                <w:sz w:val="28"/>
                <w:szCs w:val="22"/>
                <w:lang w:eastAsia="en-US"/>
              </w:rPr>
              <w:t>если</w:t>
            </w:r>
            <w:r w:rsidRPr="009C1AD4">
              <w:rPr>
                <w:rFonts w:ascii="Times New Roman" w:eastAsia="Calibri" w:hAnsi="Times New Roman" w:cs="Times New Roman"/>
                <w:spacing w:val="-67"/>
                <w:sz w:val="28"/>
                <w:szCs w:val="22"/>
                <w:lang w:eastAsia="en-US"/>
              </w:rPr>
              <w:t xml:space="preserve"> </w:t>
            </w:r>
            <w:r w:rsidRPr="009C1AD4">
              <w:rPr>
                <w:rFonts w:ascii="Times New Roman" w:eastAsia="Calibri" w:hAnsi="Times New Roman" w:cs="Times New Roman"/>
                <w:sz w:val="28"/>
                <w:szCs w:val="22"/>
                <w:lang w:eastAsia="en-US"/>
              </w:rPr>
              <w:t>застройщик является</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z w:val="28"/>
                <w:szCs w:val="22"/>
                <w:lang w:eastAsia="en-US"/>
              </w:rPr>
              <w:t>индивидуальным</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z w:val="28"/>
                <w:szCs w:val="22"/>
                <w:lang w:eastAsia="en-US"/>
              </w:rPr>
              <w:t>предпринимателем)</w:t>
            </w:r>
          </w:p>
        </w:tc>
        <w:tc>
          <w:tcPr>
            <w:tcW w:w="382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6"/>
                <w:szCs w:val="22"/>
                <w:lang w:eastAsia="en-US"/>
              </w:rPr>
            </w:pPr>
          </w:p>
        </w:tc>
      </w:tr>
      <w:tr w:rsidR="000104EA" w:rsidRPr="009C1AD4" w:rsidTr="000104EA">
        <w:trPr>
          <w:trHeight w:val="986"/>
        </w:trPr>
        <w:tc>
          <w:tcPr>
            <w:tcW w:w="1134"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222" w:right="211"/>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1.1.3</w:t>
            </w:r>
          </w:p>
        </w:tc>
        <w:tc>
          <w:tcPr>
            <w:tcW w:w="4678"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108" w:right="206"/>
              <w:jc w:val="both"/>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Основной государственный</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z w:val="28"/>
                <w:szCs w:val="22"/>
                <w:lang w:eastAsia="en-US"/>
              </w:rPr>
              <w:t>регистрационный номер</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pacing w:val="-1"/>
                <w:sz w:val="28"/>
                <w:szCs w:val="22"/>
                <w:lang w:eastAsia="en-US"/>
              </w:rPr>
              <w:t>индивидуального</w:t>
            </w:r>
            <w:r w:rsidRPr="009C1AD4">
              <w:rPr>
                <w:rFonts w:ascii="Times New Roman" w:eastAsia="Calibri" w:hAnsi="Times New Roman" w:cs="Times New Roman"/>
                <w:spacing w:val="-7"/>
                <w:sz w:val="28"/>
                <w:szCs w:val="22"/>
                <w:lang w:eastAsia="en-US"/>
              </w:rPr>
              <w:t xml:space="preserve"> </w:t>
            </w:r>
            <w:r w:rsidRPr="009C1AD4">
              <w:rPr>
                <w:rFonts w:ascii="Times New Roman" w:eastAsia="Calibri" w:hAnsi="Times New Roman" w:cs="Times New Roman"/>
                <w:sz w:val="28"/>
                <w:szCs w:val="22"/>
                <w:lang w:eastAsia="en-US"/>
              </w:rPr>
              <w:t>предпринимателя</w:t>
            </w:r>
          </w:p>
        </w:tc>
        <w:tc>
          <w:tcPr>
            <w:tcW w:w="382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6"/>
                <w:szCs w:val="22"/>
                <w:lang w:eastAsia="en-US"/>
              </w:rPr>
            </w:pPr>
          </w:p>
        </w:tc>
      </w:tr>
      <w:tr w:rsidR="000104EA" w:rsidRPr="009C1AD4" w:rsidTr="000104EA">
        <w:trPr>
          <w:trHeight w:val="508"/>
        </w:trPr>
        <w:tc>
          <w:tcPr>
            <w:tcW w:w="1134"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right="163" w:firstLine="30"/>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1.2</w:t>
            </w:r>
          </w:p>
        </w:tc>
        <w:tc>
          <w:tcPr>
            <w:tcW w:w="4678"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41" w:right="206"/>
              <w:jc w:val="both"/>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Сведения</w:t>
            </w:r>
            <w:r w:rsidRPr="009C1AD4">
              <w:rPr>
                <w:rFonts w:ascii="Times New Roman" w:eastAsia="Calibri" w:hAnsi="Times New Roman" w:cs="Times New Roman"/>
                <w:spacing w:val="-5"/>
                <w:sz w:val="28"/>
                <w:szCs w:val="22"/>
                <w:lang w:eastAsia="en-US"/>
              </w:rPr>
              <w:t xml:space="preserve"> </w:t>
            </w:r>
            <w:r w:rsidRPr="009C1AD4">
              <w:rPr>
                <w:rFonts w:ascii="Times New Roman" w:eastAsia="Calibri" w:hAnsi="Times New Roman" w:cs="Times New Roman"/>
                <w:sz w:val="28"/>
                <w:szCs w:val="22"/>
                <w:lang w:eastAsia="en-US"/>
              </w:rPr>
              <w:t>о</w:t>
            </w:r>
            <w:r w:rsidRPr="009C1AD4">
              <w:rPr>
                <w:rFonts w:ascii="Times New Roman" w:eastAsia="Calibri" w:hAnsi="Times New Roman" w:cs="Times New Roman"/>
                <w:spacing w:val="-4"/>
                <w:sz w:val="28"/>
                <w:szCs w:val="22"/>
                <w:lang w:eastAsia="en-US"/>
              </w:rPr>
              <w:t xml:space="preserve"> </w:t>
            </w:r>
            <w:r w:rsidRPr="009C1AD4">
              <w:rPr>
                <w:rFonts w:ascii="Times New Roman" w:eastAsia="Calibri" w:hAnsi="Times New Roman" w:cs="Times New Roman"/>
                <w:sz w:val="28"/>
                <w:szCs w:val="22"/>
                <w:lang w:eastAsia="en-US"/>
              </w:rPr>
              <w:t>юридическом</w:t>
            </w:r>
            <w:r w:rsidRPr="009C1AD4">
              <w:rPr>
                <w:rFonts w:ascii="Times New Roman" w:eastAsia="Calibri" w:hAnsi="Times New Roman" w:cs="Times New Roman"/>
                <w:spacing w:val="-5"/>
                <w:sz w:val="28"/>
                <w:szCs w:val="22"/>
                <w:lang w:eastAsia="en-US"/>
              </w:rPr>
              <w:t xml:space="preserve"> </w:t>
            </w:r>
            <w:r w:rsidRPr="009C1AD4">
              <w:rPr>
                <w:rFonts w:ascii="Times New Roman" w:eastAsia="Calibri" w:hAnsi="Times New Roman" w:cs="Times New Roman"/>
                <w:sz w:val="28"/>
                <w:szCs w:val="22"/>
                <w:lang w:eastAsia="en-US"/>
              </w:rPr>
              <w:t>лице:</w:t>
            </w:r>
          </w:p>
        </w:tc>
        <w:tc>
          <w:tcPr>
            <w:tcW w:w="382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6"/>
                <w:szCs w:val="22"/>
                <w:lang w:eastAsia="en-US"/>
              </w:rPr>
            </w:pPr>
          </w:p>
        </w:tc>
      </w:tr>
      <w:tr w:rsidR="000104EA" w:rsidRPr="009C1AD4" w:rsidTr="000104EA">
        <w:trPr>
          <w:trHeight w:val="508"/>
        </w:trPr>
        <w:tc>
          <w:tcPr>
            <w:tcW w:w="1134"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right="163" w:firstLine="30"/>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1.2.1</w:t>
            </w:r>
          </w:p>
        </w:tc>
        <w:tc>
          <w:tcPr>
            <w:tcW w:w="4678"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29" w:right="206" w:firstLine="91"/>
              <w:jc w:val="both"/>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Полное</w:t>
            </w:r>
            <w:r w:rsidRPr="009C1AD4">
              <w:rPr>
                <w:rFonts w:ascii="Times New Roman" w:eastAsia="Calibri" w:hAnsi="Times New Roman" w:cs="Times New Roman"/>
                <w:spacing w:val="-6"/>
                <w:sz w:val="28"/>
                <w:szCs w:val="22"/>
                <w:lang w:eastAsia="en-US"/>
              </w:rPr>
              <w:t xml:space="preserve"> </w:t>
            </w:r>
            <w:r w:rsidRPr="009C1AD4">
              <w:rPr>
                <w:rFonts w:ascii="Times New Roman" w:eastAsia="Calibri" w:hAnsi="Times New Roman" w:cs="Times New Roman"/>
                <w:sz w:val="28"/>
                <w:szCs w:val="22"/>
                <w:lang w:eastAsia="en-US"/>
              </w:rPr>
              <w:t>наименование</w:t>
            </w:r>
          </w:p>
        </w:tc>
        <w:tc>
          <w:tcPr>
            <w:tcW w:w="382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6"/>
                <w:szCs w:val="22"/>
                <w:lang w:eastAsia="en-US"/>
              </w:rPr>
            </w:pPr>
          </w:p>
        </w:tc>
      </w:tr>
      <w:tr w:rsidR="000104EA" w:rsidRPr="009C1AD4" w:rsidTr="000104EA">
        <w:trPr>
          <w:trHeight w:val="647"/>
        </w:trPr>
        <w:tc>
          <w:tcPr>
            <w:tcW w:w="1134"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242"/>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1.2.2</w:t>
            </w:r>
          </w:p>
        </w:tc>
        <w:tc>
          <w:tcPr>
            <w:tcW w:w="4678"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108" w:right="206"/>
              <w:jc w:val="both"/>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Основной</w:t>
            </w:r>
            <w:r w:rsidRPr="009C1AD4">
              <w:rPr>
                <w:rFonts w:ascii="Times New Roman" w:eastAsia="Calibri" w:hAnsi="Times New Roman" w:cs="Times New Roman"/>
                <w:spacing w:val="-16"/>
                <w:sz w:val="28"/>
                <w:szCs w:val="22"/>
                <w:lang w:eastAsia="en-US"/>
              </w:rPr>
              <w:t xml:space="preserve"> </w:t>
            </w:r>
            <w:r w:rsidRPr="009C1AD4">
              <w:rPr>
                <w:rFonts w:ascii="Times New Roman" w:eastAsia="Calibri" w:hAnsi="Times New Roman" w:cs="Times New Roman"/>
                <w:sz w:val="28"/>
                <w:szCs w:val="22"/>
                <w:lang w:eastAsia="en-US"/>
              </w:rPr>
              <w:t>государственный</w:t>
            </w:r>
            <w:r w:rsidRPr="009C1AD4">
              <w:rPr>
                <w:rFonts w:ascii="Times New Roman" w:eastAsia="Calibri" w:hAnsi="Times New Roman" w:cs="Times New Roman"/>
                <w:spacing w:val="-67"/>
                <w:sz w:val="28"/>
                <w:szCs w:val="22"/>
                <w:lang w:eastAsia="en-US"/>
              </w:rPr>
              <w:t xml:space="preserve"> </w:t>
            </w:r>
            <w:r w:rsidRPr="009C1AD4">
              <w:rPr>
                <w:rFonts w:ascii="Times New Roman" w:eastAsia="Calibri" w:hAnsi="Times New Roman" w:cs="Times New Roman"/>
                <w:sz w:val="28"/>
                <w:szCs w:val="22"/>
                <w:lang w:eastAsia="en-US"/>
              </w:rPr>
              <w:t>регистрационный</w:t>
            </w:r>
            <w:r w:rsidRPr="009C1AD4">
              <w:rPr>
                <w:rFonts w:ascii="Times New Roman" w:eastAsia="Calibri" w:hAnsi="Times New Roman" w:cs="Times New Roman"/>
                <w:spacing w:val="-3"/>
                <w:sz w:val="28"/>
                <w:szCs w:val="22"/>
                <w:lang w:eastAsia="en-US"/>
              </w:rPr>
              <w:t xml:space="preserve"> </w:t>
            </w:r>
            <w:r w:rsidRPr="009C1AD4">
              <w:rPr>
                <w:rFonts w:ascii="Times New Roman" w:eastAsia="Calibri" w:hAnsi="Times New Roman" w:cs="Times New Roman"/>
                <w:sz w:val="28"/>
                <w:szCs w:val="22"/>
                <w:lang w:eastAsia="en-US"/>
              </w:rPr>
              <w:t>номер</w:t>
            </w:r>
          </w:p>
        </w:tc>
        <w:tc>
          <w:tcPr>
            <w:tcW w:w="382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6"/>
                <w:szCs w:val="22"/>
                <w:lang w:eastAsia="en-US"/>
              </w:rPr>
            </w:pPr>
          </w:p>
        </w:tc>
      </w:tr>
      <w:tr w:rsidR="000104EA" w:rsidRPr="009C1AD4" w:rsidTr="000104EA">
        <w:trPr>
          <w:trHeight w:val="995"/>
        </w:trPr>
        <w:tc>
          <w:tcPr>
            <w:tcW w:w="1134"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242"/>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lastRenderedPageBreak/>
              <w:t>1.2.3</w:t>
            </w:r>
          </w:p>
        </w:tc>
        <w:tc>
          <w:tcPr>
            <w:tcW w:w="4678"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108" w:right="206"/>
              <w:jc w:val="both"/>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Идентификационный номер</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z w:val="28"/>
                <w:szCs w:val="22"/>
                <w:lang w:eastAsia="en-US"/>
              </w:rPr>
              <w:t>налогоплательщика – юридического</w:t>
            </w:r>
            <w:r w:rsidRPr="009C1AD4">
              <w:rPr>
                <w:rFonts w:ascii="Times New Roman" w:eastAsia="Calibri" w:hAnsi="Times New Roman" w:cs="Times New Roman"/>
                <w:spacing w:val="-67"/>
                <w:sz w:val="28"/>
                <w:szCs w:val="22"/>
                <w:lang w:eastAsia="en-US"/>
              </w:rPr>
              <w:t xml:space="preserve"> </w:t>
            </w:r>
            <w:r w:rsidRPr="009C1AD4">
              <w:rPr>
                <w:rFonts w:ascii="Times New Roman" w:eastAsia="Calibri" w:hAnsi="Times New Roman" w:cs="Times New Roman"/>
                <w:sz w:val="28"/>
                <w:szCs w:val="22"/>
                <w:lang w:eastAsia="en-US"/>
              </w:rPr>
              <w:t>лица</w:t>
            </w:r>
          </w:p>
        </w:tc>
        <w:tc>
          <w:tcPr>
            <w:tcW w:w="3827"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6"/>
                <w:szCs w:val="22"/>
                <w:lang w:eastAsia="en-US"/>
              </w:rPr>
            </w:pPr>
          </w:p>
        </w:tc>
      </w:tr>
    </w:tbl>
    <w:p w:rsidR="000104EA" w:rsidRPr="009C1AD4" w:rsidRDefault="000104EA" w:rsidP="000104EA">
      <w:pPr>
        <w:widowControl w:val="0"/>
        <w:autoSpaceDE w:val="0"/>
        <w:autoSpaceDN w:val="0"/>
        <w:rPr>
          <w:rFonts w:ascii="Times New Roman" w:eastAsia="Times New Roman" w:hAnsi="Times New Roman" w:cs="Times New Roman"/>
          <w:sz w:val="21"/>
          <w:szCs w:val="28"/>
          <w:lang w:eastAsia="en-US"/>
        </w:rPr>
      </w:pPr>
    </w:p>
    <w:p w:rsidR="000104EA" w:rsidRPr="009C1AD4" w:rsidRDefault="000104EA" w:rsidP="000104EA">
      <w:pPr>
        <w:widowControl w:val="0"/>
        <w:numPr>
          <w:ilvl w:val="4"/>
          <w:numId w:val="32"/>
        </w:numPr>
        <w:tabs>
          <w:tab w:val="left" w:pos="567"/>
        </w:tabs>
        <w:autoSpaceDE w:val="0"/>
        <w:autoSpaceDN w:val="0"/>
        <w:ind w:left="993" w:hanging="567"/>
        <w:jc w:val="center"/>
        <w:rPr>
          <w:rFonts w:ascii="Times New Roman" w:eastAsia="Times New Roman" w:hAnsi="Times New Roman" w:cs="Times New Roman"/>
          <w:sz w:val="28"/>
          <w:szCs w:val="22"/>
          <w:lang w:eastAsia="en-US"/>
        </w:rPr>
      </w:pPr>
      <w:r w:rsidRPr="009C1AD4">
        <w:rPr>
          <w:rFonts w:ascii="Times New Roman" w:eastAsia="Times New Roman" w:hAnsi="Times New Roman" w:cs="Times New Roman"/>
          <w:sz w:val="28"/>
          <w:szCs w:val="22"/>
          <w:lang w:eastAsia="en-US"/>
        </w:rPr>
        <w:t>Сведения</w:t>
      </w:r>
      <w:r w:rsidRPr="009C1AD4">
        <w:rPr>
          <w:rFonts w:ascii="Times New Roman" w:eastAsia="Times New Roman" w:hAnsi="Times New Roman" w:cs="Times New Roman"/>
          <w:spacing w:val="-5"/>
          <w:sz w:val="28"/>
          <w:szCs w:val="22"/>
          <w:lang w:eastAsia="en-US"/>
        </w:rPr>
        <w:t xml:space="preserve"> </w:t>
      </w:r>
      <w:r w:rsidRPr="009C1AD4">
        <w:rPr>
          <w:rFonts w:ascii="Times New Roman" w:eastAsia="Times New Roman" w:hAnsi="Times New Roman" w:cs="Times New Roman"/>
          <w:sz w:val="28"/>
          <w:szCs w:val="22"/>
          <w:lang w:eastAsia="en-US"/>
        </w:rPr>
        <w:t>о</w:t>
      </w:r>
      <w:r w:rsidRPr="009C1AD4">
        <w:rPr>
          <w:rFonts w:ascii="Times New Roman" w:eastAsia="Times New Roman" w:hAnsi="Times New Roman" w:cs="Times New Roman"/>
          <w:spacing w:val="-4"/>
          <w:sz w:val="28"/>
          <w:szCs w:val="22"/>
          <w:lang w:eastAsia="en-US"/>
        </w:rPr>
        <w:t xml:space="preserve"> </w:t>
      </w:r>
      <w:r w:rsidRPr="009C1AD4">
        <w:rPr>
          <w:rFonts w:ascii="Times New Roman" w:eastAsia="Times New Roman" w:hAnsi="Times New Roman" w:cs="Times New Roman"/>
          <w:sz w:val="28"/>
          <w:szCs w:val="22"/>
          <w:lang w:eastAsia="en-US"/>
        </w:rPr>
        <w:t>выданном</w:t>
      </w:r>
      <w:r w:rsidRPr="009C1AD4">
        <w:rPr>
          <w:rFonts w:ascii="Times New Roman" w:eastAsia="Times New Roman" w:hAnsi="Times New Roman" w:cs="Times New Roman"/>
          <w:spacing w:val="-5"/>
          <w:sz w:val="28"/>
          <w:szCs w:val="22"/>
          <w:lang w:eastAsia="en-US"/>
        </w:rPr>
        <w:t xml:space="preserve"> </w:t>
      </w:r>
      <w:r w:rsidRPr="009C1AD4">
        <w:rPr>
          <w:rFonts w:ascii="Times New Roman" w:eastAsia="Times New Roman" w:hAnsi="Times New Roman" w:cs="Times New Roman"/>
          <w:sz w:val="28"/>
          <w:szCs w:val="22"/>
          <w:lang w:eastAsia="en-US"/>
        </w:rPr>
        <w:t>разрешении</w:t>
      </w:r>
      <w:r w:rsidRPr="009C1AD4">
        <w:rPr>
          <w:rFonts w:ascii="Times New Roman" w:eastAsia="Times New Roman" w:hAnsi="Times New Roman" w:cs="Times New Roman"/>
          <w:spacing w:val="-4"/>
          <w:sz w:val="28"/>
          <w:szCs w:val="22"/>
          <w:lang w:eastAsia="en-US"/>
        </w:rPr>
        <w:t xml:space="preserve"> </w:t>
      </w:r>
      <w:r w:rsidRPr="009C1AD4">
        <w:rPr>
          <w:rFonts w:ascii="Times New Roman" w:eastAsia="Times New Roman" w:hAnsi="Times New Roman" w:cs="Times New Roman"/>
          <w:sz w:val="28"/>
          <w:szCs w:val="22"/>
          <w:lang w:eastAsia="en-US"/>
        </w:rPr>
        <w:t>на</w:t>
      </w:r>
      <w:r w:rsidRPr="009C1AD4">
        <w:rPr>
          <w:rFonts w:ascii="Times New Roman" w:eastAsia="Times New Roman" w:hAnsi="Times New Roman" w:cs="Times New Roman"/>
          <w:spacing w:val="-5"/>
          <w:sz w:val="28"/>
          <w:szCs w:val="22"/>
          <w:lang w:eastAsia="en-US"/>
        </w:rPr>
        <w:t xml:space="preserve"> </w:t>
      </w:r>
      <w:r w:rsidRPr="009C1AD4">
        <w:rPr>
          <w:rFonts w:ascii="Times New Roman" w:eastAsia="Times New Roman" w:hAnsi="Times New Roman" w:cs="Times New Roman"/>
          <w:sz w:val="28"/>
          <w:szCs w:val="22"/>
          <w:lang w:eastAsia="en-US"/>
        </w:rPr>
        <w:t>строительство</w:t>
      </w: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7"/>
        <w:gridCol w:w="4234"/>
        <w:gridCol w:w="2127"/>
        <w:gridCol w:w="2127"/>
      </w:tblGrid>
      <w:tr w:rsidR="000104EA" w:rsidRPr="009C1AD4" w:rsidTr="000104EA">
        <w:trPr>
          <w:trHeight w:val="974"/>
        </w:trPr>
        <w:tc>
          <w:tcPr>
            <w:tcW w:w="1156" w:type="dxa"/>
            <w:tcBorders>
              <w:top w:val="single" w:sz="4" w:space="0" w:color="000000"/>
              <w:left w:val="single" w:sz="4" w:space="0" w:color="000000"/>
              <w:bottom w:val="single" w:sz="4" w:space="0" w:color="000000"/>
              <w:right w:val="single" w:sz="4" w:space="0" w:color="000000"/>
            </w:tcBorders>
            <w:vAlign w:val="center"/>
          </w:tcPr>
          <w:p w:rsidR="000104EA" w:rsidRPr="009C1AD4" w:rsidRDefault="000104EA">
            <w:pPr>
              <w:widowControl w:val="0"/>
              <w:autoSpaceDE w:val="0"/>
              <w:autoSpaceDN w:val="0"/>
              <w:ind w:left="11"/>
              <w:jc w:val="center"/>
              <w:rPr>
                <w:rFonts w:ascii="Times New Roman" w:eastAsia="Calibri" w:hAnsi="Times New Roman" w:cs="Times New Roman"/>
                <w:sz w:val="28"/>
                <w:szCs w:val="22"/>
                <w:lang w:eastAsia="en-US"/>
              </w:rPr>
            </w:pPr>
          </w:p>
        </w:tc>
        <w:tc>
          <w:tcPr>
            <w:tcW w:w="4231" w:type="dxa"/>
            <w:tcBorders>
              <w:top w:val="single" w:sz="4" w:space="0" w:color="000000"/>
              <w:left w:val="single" w:sz="4" w:space="0" w:color="000000"/>
              <w:bottom w:val="single" w:sz="4" w:space="0" w:color="000000"/>
              <w:right w:val="single" w:sz="4" w:space="0" w:color="000000"/>
            </w:tcBorders>
            <w:vAlign w:val="center"/>
            <w:hideMark/>
          </w:tcPr>
          <w:p w:rsidR="000104EA" w:rsidRPr="009C1AD4" w:rsidRDefault="000104EA">
            <w:pPr>
              <w:widowControl w:val="0"/>
              <w:autoSpaceDE w:val="0"/>
              <w:autoSpaceDN w:val="0"/>
              <w:ind w:left="108" w:right="112" w:hanging="1"/>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Орган (организация), выдавши</w:t>
            </w:r>
            <w:proofErr w:type="gramStart"/>
            <w:r w:rsidRPr="009C1AD4">
              <w:rPr>
                <w:rFonts w:ascii="Times New Roman" w:eastAsia="Calibri" w:hAnsi="Times New Roman" w:cs="Times New Roman"/>
                <w:sz w:val="28"/>
                <w:szCs w:val="22"/>
                <w:lang w:eastAsia="en-US"/>
              </w:rPr>
              <w:t>й(</w:t>
            </w:r>
            <w:proofErr w:type="gramEnd"/>
            <w:r w:rsidRPr="009C1AD4">
              <w:rPr>
                <w:rFonts w:ascii="Times New Roman" w:eastAsia="Calibri" w:hAnsi="Times New Roman" w:cs="Times New Roman"/>
                <w:sz w:val="28"/>
                <w:szCs w:val="22"/>
                <w:lang w:eastAsia="en-US"/>
              </w:rPr>
              <w:t>-</w:t>
            </w:r>
            <w:proofErr w:type="spellStart"/>
            <w:r w:rsidRPr="009C1AD4">
              <w:rPr>
                <w:rFonts w:ascii="Times New Roman" w:eastAsia="Calibri" w:hAnsi="Times New Roman" w:cs="Times New Roman"/>
                <w:sz w:val="28"/>
                <w:szCs w:val="22"/>
                <w:lang w:eastAsia="en-US"/>
              </w:rPr>
              <w:t>ая</w:t>
            </w:r>
            <w:proofErr w:type="spellEnd"/>
            <w:r w:rsidRPr="009C1AD4">
              <w:rPr>
                <w:rFonts w:ascii="Times New Roman" w:eastAsia="Calibri" w:hAnsi="Times New Roman" w:cs="Times New Roman"/>
                <w:sz w:val="28"/>
                <w:szCs w:val="22"/>
                <w:lang w:eastAsia="en-US"/>
              </w:rPr>
              <w:t>) разрешение</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z w:val="28"/>
                <w:szCs w:val="22"/>
                <w:lang w:eastAsia="en-US"/>
              </w:rPr>
              <w:t>на строительство</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0104EA" w:rsidRPr="009C1AD4" w:rsidRDefault="000104EA">
            <w:pPr>
              <w:widowControl w:val="0"/>
              <w:autoSpaceDE w:val="0"/>
              <w:autoSpaceDN w:val="0"/>
              <w:ind w:left="108" w:right="740"/>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Номер</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pacing w:val="-1"/>
                <w:sz w:val="28"/>
                <w:szCs w:val="22"/>
                <w:lang w:eastAsia="en-US"/>
              </w:rPr>
              <w:t>документа</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0104EA" w:rsidRPr="009C1AD4" w:rsidRDefault="000104EA">
            <w:pPr>
              <w:widowControl w:val="0"/>
              <w:autoSpaceDE w:val="0"/>
              <w:autoSpaceDN w:val="0"/>
              <w:ind w:left="109" w:right="738"/>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Дата</w:t>
            </w:r>
            <w:r w:rsidRPr="009C1AD4">
              <w:rPr>
                <w:rFonts w:ascii="Times New Roman" w:eastAsia="Calibri" w:hAnsi="Times New Roman" w:cs="Times New Roman"/>
                <w:spacing w:val="1"/>
                <w:sz w:val="28"/>
                <w:szCs w:val="22"/>
                <w:lang w:eastAsia="en-US"/>
              </w:rPr>
              <w:t xml:space="preserve"> </w:t>
            </w:r>
            <w:r w:rsidRPr="009C1AD4">
              <w:rPr>
                <w:rFonts w:ascii="Times New Roman" w:eastAsia="Calibri" w:hAnsi="Times New Roman" w:cs="Times New Roman"/>
                <w:spacing w:val="-1"/>
                <w:sz w:val="28"/>
                <w:szCs w:val="22"/>
                <w:lang w:eastAsia="en-US"/>
              </w:rPr>
              <w:t>документа</w:t>
            </w:r>
          </w:p>
        </w:tc>
      </w:tr>
      <w:tr w:rsidR="000104EA" w:rsidRPr="009C1AD4" w:rsidTr="000104EA">
        <w:trPr>
          <w:trHeight w:val="691"/>
        </w:trPr>
        <w:tc>
          <w:tcPr>
            <w:tcW w:w="1156"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ind w:left="222" w:right="210"/>
              <w:jc w:val="center"/>
              <w:rPr>
                <w:rFonts w:ascii="Times New Roman" w:eastAsia="Calibri" w:hAnsi="Times New Roman" w:cs="Times New Roman"/>
                <w:sz w:val="28"/>
                <w:szCs w:val="22"/>
                <w:lang w:eastAsia="en-US"/>
              </w:rPr>
            </w:pPr>
            <w:r w:rsidRPr="009C1AD4">
              <w:rPr>
                <w:rFonts w:ascii="Times New Roman" w:eastAsia="Calibri" w:hAnsi="Times New Roman" w:cs="Times New Roman"/>
                <w:sz w:val="28"/>
                <w:szCs w:val="22"/>
                <w:lang w:eastAsia="en-US"/>
              </w:rPr>
              <w:t>2.1.</w:t>
            </w:r>
          </w:p>
        </w:tc>
        <w:tc>
          <w:tcPr>
            <w:tcW w:w="4231"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rPr>
                <w:rFonts w:ascii="Times New Roman" w:eastAsia="Calibri" w:hAnsi="Times New Roman" w:cs="Times New Roman"/>
                <w:sz w:val="26"/>
                <w:szCs w:val="22"/>
                <w:lang w:eastAsia="en-US"/>
              </w:rPr>
            </w:pPr>
            <w:r w:rsidRPr="009C1AD4">
              <w:rPr>
                <w:rFonts w:ascii="Times New Roman" w:eastAsia="Calibri" w:hAnsi="Times New Roman" w:cs="Times New Roman"/>
                <w:sz w:val="28"/>
                <w:szCs w:val="22"/>
                <w:lang w:eastAsia="en-US"/>
              </w:rPr>
              <w:t xml:space="preserve">Администрация муниципального образования </w:t>
            </w:r>
            <w:r w:rsidRPr="009C1AD4">
              <w:rPr>
                <w:rFonts w:ascii="Times New Roman" w:eastAsia="Times New Roman" w:hAnsi="Times New Roman" w:cs="Times New Roman"/>
                <w:sz w:val="28"/>
                <w:szCs w:val="28"/>
                <w:lang w:eastAsia="en-US"/>
              </w:rPr>
              <w:t>Брюховецкий</w:t>
            </w:r>
            <w:r w:rsidRPr="009C1AD4">
              <w:rPr>
                <w:rFonts w:ascii="Times New Roman" w:eastAsia="Calibri" w:hAnsi="Times New Roman" w:cs="Times New Roman"/>
                <w:sz w:val="28"/>
                <w:szCs w:val="22"/>
                <w:lang w:eastAsia="en-US"/>
              </w:rPr>
              <w:t xml:space="preserve"> район</w:t>
            </w:r>
          </w:p>
        </w:tc>
        <w:tc>
          <w:tcPr>
            <w:tcW w:w="2126"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8"/>
                <w:szCs w:val="22"/>
                <w:lang w:eastAsia="en-US"/>
              </w:rPr>
            </w:pPr>
          </w:p>
        </w:tc>
      </w:tr>
    </w:tbl>
    <w:p w:rsidR="000104EA" w:rsidRPr="009C1AD4" w:rsidRDefault="000104EA" w:rsidP="000104EA">
      <w:pPr>
        <w:widowControl w:val="0"/>
        <w:autoSpaceDE w:val="0"/>
        <w:autoSpaceDN w:val="0"/>
        <w:rPr>
          <w:rFonts w:ascii="Times New Roman" w:eastAsia="Times New Roman" w:hAnsi="Times New Roman" w:cs="Times New Roman"/>
          <w:sz w:val="15"/>
          <w:szCs w:val="28"/>
          <w:lang w:eastAsia="en-US"/>
        </w:rPr>
      </w:pPr>
    </w:p>
    <w:p w:rsidR="000104EA" w:rsidRPr="009C1AD4" w:rsidRDefault="000104EA" w:rsidP="000104EA">
      <w:pPr>
        <w:widowControl w:val="0"/>
        <w:tabs>
          <w:tab w:val="left" w:pos="9639"/>
        </w:tabs>
        <w:autoSpaceDE w:val="0"/>
        <w:autoSpaceDN w:val="0"/>
        <w:ind w:left="112" w:right="-1"/>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Приложение:</w:t>
      </w:r>
      <w:r w:rsidRPr="009C1AD4">
        <w:rPr>
          <w:rFonts w:ascii="Times New Roman" w:eastAsia="Times New Roman" w:hAnsi="Times New Roman" w:cs="Times New Roman"/>
          <w:sz w:val="28"/>
          <w:szCs w:val="28"/>
          <w:u w:val="single"/>
          <w:lang w:eastAsia="en-US"/>
        </w:rPr>
        <w:tab/>
      </w:r>
    </w:p>
    <w:p w:rsidR="000104EA" w:rsidRPr="009C1AD4" w:rsidRDefault="000104EA" w:rsidP="000104EA">
      <w:pPr>
        <w:widowControl w:val="0"/>
        <w:tabs>
          <w:tab w:val="left" w:pos="9892"/>
          <w:tab w:val="left" w:pos="9968"/>
        </w:tabs>
        <w:autoSpaceDE w:val="0"/>
        <w:autoSpaceDN w:val="0"/>
        <w:ind w:left="112" w:right="395"/>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Номер</w:t>
      </w:r>
      <w:r w:rsidRPr="009C1AD4">
        <w:rPr>
          <w:rFonts w:ascii="Times New Roman" w:eastAsia="Times New Roman" w:hAnsi="Times New Roman" w:cs="Times New Roman"/>
          <w:spacing w:val="-6"/>
          <w:sz w:val="28"/>
          <w:szCs w:val="28"/>
          <w:lang w:eastAsia="en-US"/>
        </w:rPr>
        <w:t xml:space="preserve"> </w:t>
      </w:r>
      <w:r w:rsidRPr="009C1AD4">
        <w:rPr>
          <w:rFonts w:ascii="Times New Roman" w:eastAsia="Times New Roman" w:hAnsi="Times New Roman" w:cs="Times New Roman"/>
          <w:sz w:val="28"/>
          <w:szCs w:val="28"/>
          <w:lang w:eastAsia="en-US"/>
        </w:rPr>
        <w:t>телефона</w:t>
      </w:r>
      <w:r w:rsidRPr="009C1AD4">
        <w:rPr>
          <w:rFonts w:ascii="Times New Roman" w:eastAsia="Times New Roman" w:hAnsi="Times New Roman" w:cs="Times New Roman"/>
          <w:spacing w:val="-5"/>
          <w:sz w:val="28"/>
          <w:szCs w:val="28"/>
          <w:lang w:eastAsia="en-US"/>
        </w:rPr>
        <w:t xml:space="preserve"> </w:t>
      </w:r>
      <w:r w:rsidRPr="009C1AD4">
        <w:rPr>
          <w:rFonts w:ascii="Times New Roman" w:eastAsia="Times New Roman" w:hAnsi="Times New Roman" w:cs="Times New Roman"/>
          <w:sz w:val="28"/>
          <w:szCs w:val="28"/>
          <w:lang w:eastAsia="en-US"/>
        </w:rPr>
        <w:t>и</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адрес</w:t>
      </w:r>
      <w:r w:rsidRPr="009C1AD4">
        <w:rPr>
          <w:rFonts w:ascii="Times New Roman" w:eastAsia="Times New Roman" w:hAnsi="Times New Roman" w:cs="Times New Roman"/>
          <w:spacing w:val="-6"/>
          <w:sz w:val="28"/>
          <w:szCs w:val="28"/>
          <w:lang w:eastAsia="en-US"/>
        </w:rPr>
        <w:t xml:space="preserve"> </w:t>
      </w:r>
      <w:r w:rsidRPr="009C1AD4">
        <w:rPr>
          <w:rFonts w:ascii="Times New Roman" w:eastAsia="Times New Roman" w:hAnsi="Times New Roman" w:cs="Times New Roman"/>
          <w:sz w:val="28"/>
          <w:szCs w:val="28"/>
          <w:lang w:eastAsia="en-US"/>
        </w:rPr>
        <w:t>электронной</w:t>
      </w:r>
      <w:r w:rsidRPr="009C1AD4">
        <w:rPr>
          <w:rFonts w:ascii="Times New Roman" w:eastAsia="Times New Roman" w:hAnsi="Times New Roman" w:cs="Times New Roman"/>
          <w:spacing w:val="-5"/>
          <w:sz w:val="28"/>
          <w:szCs w:val="28"/>
          <w:lang w:eastAsia="en-US"/>
        </w:rPr>
        <w:t xml:space="preserve"> </w:t>
      </w:r>
      <w:r w:rsidRPr="009C1AD4">
        <w:rPr>
          <w:rFonts w:ascii="Times New Roman" w:eastAsia="Times New Roman" w:hAnsi="Times New Roman" w:cs="Times New Roman"/>
          <w:sz w:val="28"/>
          <w:szCs w:val="28"/>
          <w:lang w:eastAsia="en-US"/>
        </w:rPr>
        <w:t>почты</w:t>
      </w:r>
      <w:r w:rsidRPr="009C1AD4">
        <w:rPr>
          <w:rFonts w:ascii="Times New Roman" w:eastAsia="Times New Roman" w:hAnsi="Times New Roman" w:cs="Times New Roman"/>
          <w:spacing w:val="-5"/>
          <w:sz w:val="28"/>
          <w:szCs w:val="28"/>
          <w:lang w:eastAsia="en-US"/>
        </w:rPr>
        <w:t xml:space="preserve"> </w:t>
      </w:r>
      <w:r w:rsidRPr="009C1AD4">
        <w:rPr>
          <w:rFonts w:ascii="Times New Roman" w:eastAsia="Times New Roman" w:hAnsi="Times New Roman" w:cs="Times New Roman"/>
          <w:sz w:val="28"/>
          <w:szCs w:val="28"/>
          <w:lang w:eastAsia="en-US"/>
        </w:rPr>
        <w:t>для</w:t>
      </w:r>
      <w:r w:rsidRPr="009C1AD4">
        <w:rPr>
          <w:rFonts w:ascii="Times New Roman" w:eastAsia="Times New Roman" w:hAnsi="Times New Roman" w:cs="Times New Roman"/>
          <w:spacing w:val="-6"/>
          <w:sz w:val="28"/>
          <w:szCs w:val="28"/>
          <w:lang w:eastAsia="en-US"/>
        </w:rPr>
        <w:t xml:space="preserve"> </w:t>
      </w:r>
      <w:r w:rsidRPr="009C1AD4">
        <w:rPr>
          <w:rFonts w:ascii="Times New Roman" w:eastAsia="Times New Roman" w:hAnsi="Times New Roman" w:cs="Times New Roman"/>
          <w:sz w:val="28"/>
          <w:szCs w:val="28"/>
          <w:lang w:eastAsia="en-US"/>
        </w:rPr>
        <w:t>связи:</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u w:val="single"/>
          <w:lang w:eastAsia="en-US"/>
        </w:rPr>
        <w:t xml:space="preserve"> 8(918) 000-00-00</w:t>
      </w:r>
    </w:p>
    <w:p w:rsidR="000104EA" w:rsidRPr="009C1AD4" w:rsidRDefault="000104EA" w:rsidP="000104EA">
      <w:pPr>
        <w:widowControl w:val="0"/>
        <w:tabs>
          <w:tab w:val="left" w:pos="9892"/>
          <w:tab w:val="left" w:pos="9968"/>
        </w:tabs>
        <w:autoSpaceDE w:val="0"/>
        <w:autoSpaceDN w:val="0"/>
        <w:ind w:left="112" w:right="395"/>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Результат</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рассмотрения</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настоящего</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заявления</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прошу:</w:t>
      </w:r>
    </w:p>
    <w:p w:rsidR="000104EA" w:rsidRPr="009C1AD4" w:rsidRDefault="000104EA" w:rsidP="000104EA">
      <w:pPr>
        <w:widowControl w:val="0"/>
        <w:tabs>
          <w:tab w:val="left" w:pos="9892"/>
          <w:tab w:val="left" w:pos="9968"/>
        </w:tabs>
        <w:autoSpaceDE w:val="0"/>
        <w:autoSpaceDN w:val="0"/>
        <w:ind w:left="112" w:right="395"/>
        <w:jc w:val="both"/>
        <w:rPr>
          <w:rFonts w:ascii="Times New Roman" w:eastAsia="Times New Roman" w:hAnsi="Times New Roman" w:cs="Times New Roman"/>
          <w:sz w:val="28"/>
          <w:szCs w:val="28"/>
          <w:lang w:eastAsia="en-US"/>
        </w:rPr>
      </w:pPr>
    </w:p>
    <w:tbl>
      <w:tblPr>
        <w:tblW w:w="96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94"/>
        <w:gridCol w:w="851"/>
      </w:tblGrid>
      <w:tr w:rsidR="000104EA" w:rsidRPr="009C1AD4" w:rsidTr="000104EA">
        <w:tc>
          <w:tcPr>
            <w:tcW w:w="8789"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направить в форме электронного документа в личный кабинет на Едином портале государственных и муниципальных услуг (функций)/Портале государственных и муниципальных услуг (функций) Краснодарского края</w:t>
            </w:r>
          </w:p>
        </w:tc>
        <w:tc>
          <w:tcPr>
            <w:tcW w:w="850"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0"/>
                <w:szCs w:val="28"/>
                <w:lang w:eastAsia="en-US"/>
              </w:rPr>
            </w:pPr>
          </w:p>
        </w:tc>
      </w:tr>
      <w:tr w:rsidR="000104EA" w:rsidRPr="009C1AD4" w:rsidTr="000104EA">
        <w:tc>
          <w:tcPr>
            <w:tcW w:w="8789"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 xml:space="preserve">выдать на бумажном носителе при личном обращении в администрацию муниципального образования </w:t>
            </w:r>
            <w:r w:rsidRPr="009C1AD4">
              <w:rPr>
                <w:rFonts w:ascii="Times New Roman" w:eastAsia="Times New Roman" w:hAnsi="Times New Roman" w:cs="Times New Roman"/>
                <w:sz w:val="28"/>
                <w:szCs w:val="28"/>
                <w:lang w:eastAsia="en-US"/>
              </w:rPr>
              <w:t>Брюховецкий</w:t>
            </w:r>
            <w:r w:rsidRPr="009C1AD4">
              <w:rPr>
                <w:rFonts w:ascii="Times New Roman" w:eastAsia="Calibri" w:hAnsi="Times New Roman" w:cs="Times New Roman"/>
                <w:sz w:val="28"/>
                <w:szCs w:val="28"/>
                <w:lang w:eastAsia="en-US"/>
              </w:rPr>
              <w:t xml:space="preserve"> район либо в многофункциональный центр предоставления государственных и муниципальных услуг, расположенный по адресу: </w:t>
            </w:r>
            <w:r w:rsidRPr="009C1AD4">
              <w:rPr>
                <w:rFonts w:ascii="Times New Roman" w:eastAsia="Times New Roman" w:hAnsi="Times New Roman" w:cs="Times New Roman"/>
                <w:sz w:val="28"/>
                <w:szCs w:val="28"/>
                <w:lang w:eastAsia="en-US" w:bidi="en-US"/>
              </w:rPr>
              <w:t>ст. Брюховецкая, ул. Ленина 1/1</w:t>
            </w:r>
          </w:p>
        </w:tc>
        <w:tc>
          <w:tcPr>
            <w:tcW w:w="850"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jc w:val="center"/>
              <w:rPr>
                <w:rFonts w:ascii="Times New Roman" w:eastAsia="Calibri" w:hAnsi="Times New Roman" w:cs="Times New Roman"/>
                <w:sz w:val="20"/>
                <w:szCs w:val="28"/>
                <w:lang w:eastAsia="en-US"/>
              </w:rPr>
            </w:pPr>
          </w:p>
          <w:p w:rsidR="000104EA" w:rsidRPr="009C1AD4" w:rsidRDefault="000104EA">
            <w:pPr>
              <w:widowControl w:val="0"/>
              <w:autoSpaceDE w:val="0"/>
              <w:autoSpaceDN w:val="0"/>
              <w:jc w:val="center"/>
              <w:rPr>
                <w:rFonts w:ascii="Times New Roman" w:eastAsia="Calibri" w:hAnsi="Times New Roman" w:cs="Times New Roman"/>
                <w:sz w:val="20"/>
                <w:szCs w:val="28"/>
                <w:lang w:eastAsia="en-US"/>
              </w:rPr>
            </w:pPr>
          </w:p>
          <w:p w:rsidR="000104EA" w:rsidRPr="009C1AD4" w:rsidRDefault="000104EA">
            <w:pPr>
              <w:widowControl w:val="0"/>
              <w:autoSpaceDE w:val="0"/>
              <w:autoSpaceDN w:val="0"/>
              <w:jc w:val="center"/>
              <w:rPr>
                <w:rFonts w:ascii="Times New Roman" w:eastAsia="Calibri" w:hAnsi="Times New Roman" w:cs="Times New Roman"/>
                <w:sz w:val="20"/>
                <w:szCs w:val="28"/>
                <w:lang w:eastAsia="en-US"/>
              </w:rPr>
            </w:pPr>
          </w:p>
          <w:p w:rsidR="000104EA" w:rsidRPr="009C1AD4" w:rsidRDefault="000104EA">
            <w:pPr>
              <w:widowControl w:val="0"/>
              <w:autoSpaceDE w:val="0"/>
              <w:autoSpaceDN w:val="0"/>
              <w:jc w:val="center"/>
              <w:rPr>
                <w:rFonts w:ascii="Times New Roman" w:eastAsia="Calibri" w:hAnsi="Times New Roman" w:cs="Times New Roman"/>
                <w:sz w:val="28"/>
                <w:szCs w:val="28"/>
                <w:lang w:eastAsia="en-US"/>
              </w:rPr>
            </w:pPr>
          </w:p>
          <w:p w:rsidR="000104EA" w:rsidRPr="009C1AD4" w:rsidRDefault="000104EA">
            <w:pPr>
              <w:widowControl w:val="0"/>
              <w:autoSpaceDE w:val="0"/>
              <w:autoSpaceDN w:val="0"/>
              <w:ind w:right="-104"/>
              <w:jc w:val="center"/>
              <w:rPr>
                <w:rFonts w:ascii="Times New Roman" w:eastAsia="Calibri" w:hAnsi="Times New Roman" w:cs="Times New Roman"/>
                <w:sz w:val="20"/>
                <w:szCs w:val="28"/>
                <w:lang w:eastAsia="en-US"/>
              </w:rPr>
            </w:pPr>
          </w:p>
        </w:tc>
      </w:tr>
      <w:tr w:rsidR="000104EA" w:rsidRPr="009C1AD4" w:rsidTr="000104EA">
        <w:tc>
          <w:tcPr>
            <w:tcW w:w="8789"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направить на бумажном носителе на почтовый адрес:</w:t>
            </w:r>
          </w:p>
          <w:p w:rsidR="000104EA" w:rsidRPr="009C1AD4" w:rsidRDefault="000104EA">
            <w:pPr>
              <w:widowControl w:val="0"/>
              <w:autoSpaceDE w:val="0"/>
              <w:autoSpaceDN w:val="0"/>
              <w:jc w:val="both"/>
              <w:rPr>
                <w:rFonts w:ascii="Times New Roman" w:eastAsia="Calibri" w:hAnsi="Times New Roman" w:cs="Times New Roman"/>
                <w:sz w:val="28"/>
                <w:szCs w:val="28"/>
                <w:lang w:eastAsia="en-US"/>
              </w:rPr>
            </w:pPr>
            <w:r w:rsidRPr="009C1AD4">
              <w:rPr>
                <w:rFonts w:ascii="Times New Roman" w:eastAsia="Calibri" w:hAnsi="Times New Roman" w:cs="Times New Roman"/>
                <w:sz w:val="28"/>
                <w:szCs w:val="28"/>
                <w:lang w:eastAsia="en-US"/>
              </w:rPr>
              <w:t>_____________________________________________________________</w:t>
            </w:r>
          </w:p>
          <w:p w:rsidR="000104EA" w:rsidRPr="009C1AD4" w:rsidRDefault="000104EA">
            <w:pPr>
              <w:widowControl w:val="0"/>
              <w:autoSpaceDE w:val="0"/>
              <w:autoSpaceDN w:val="0"/>
              <w:jc w:val="both"/>
              <w:rPr>
                <w:rFonts w:ascii="Times New Roman" w:eastAsia="Calibri" w:hAnsi="Times New Roman" w:cs="Times New Roman"/>
                <w:sz w:val="20"/>
                <w:szCs w:val="28"/>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0"/>
                <w:szCs w:val="28"/>
                <w:lang w:eastAsia="en-US"/>
              </w:rPr>
            </w:pPr>
          </w:p>
        </w:tc>
      </w:tr>
      <w:tr w:rsidR="000104EA" w:rsidRPr="009C1AD4" w:rsidTr="000104EA">
        <w:tc>
          <w:tcPr>
            <w:tcW w:w="8789" w:type="dxa"/>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both"/>
              <w:rPr>
                <w:rFonts w:ascii="Times New Roman" w:eastAsia="Calibri" w:hAnsi="Times New Roman" w:cs="Times New Roman"/>
                <w:sz w:val="20"/>
                <w:szCs w:val="28"/>
                <w:lang w:eastAsia="en-US"/>
              </w:rPr>
            </w:pPr>
            <w:r w:rsidRPr="009C1AD4">
              <w:rPr>
                <w:rFonts w:ascii="Times New Roman" w:eastAsia="Calibri" w:hAnsi="Times New Roman" w:cs="Times New Roman"/>
                <w:sz w:val="28"/>
                <w:szCs w:val="28"/>
                <w:lang w:eastAsia="en-US"/>
              </w:rPr>
              <w:t>направить в форме электронного документа в личный кабинет в единой информационной системе жилищного строительства</w:t>
            </w:r>
          </w:p>
        </w:tc>
        <w:tc>
          <w:tcPr>
            <w:tcW w:w="850" w:type="dxa"/>
            <w:tcBorders>
              <w:top w:val="single" w:sz="4" w:space="0" w:color="000000"/>
              <w:left w:val="single" w:sz="4" w:space="0" w:color="000000"/>
              <w:bottom w:val="single" w:sz="4" w:space="0" w:color="000000"/>
              <w:right w:val="single" w:sz="4" w:space="0" w:color="000000"/>
            </w:tcBorders>
          </w:tcPr>
          <w:p w:rsidR="000104EA" w:rsidRPr="009C1AD4" w:rsidRDefault="000104EA">
            <w:pPr>
              <w:widowControl w:val="0"/>
              <w:autoSpaceDE w:val="0"/>
              <w:autoSpaceDN w:val="0"/>
              <w:rPr>
                <w:rFonts w:ascii="Times New Roman" w:eastAsia="Calibri" w:hAnsi="Times New Roman" w:cs="Times New Roman"/>
                <w:sz w:val="20"/>
                <w:szCs w:val="28"/>
                <w:lang w:eastAsia="en-US"/>
              </w:rPr>
            </w:pPr>
          </w:p>
        </w:tc>
      </w:tr>
      <w:tr w:rsidR="000104EA" w:rsidRPr="009C1AD4" w:rsidTr="000104EA">
        <w:tc>
          <w:tcPr>
            <w:tcW w:w="9639" w:type="dxa"/>
            <w:gridSpan w:val="2"/>
            <w:tcBorders>
              <w:top w:val="single" w:sz="4" w:space="0" w:color="000000"/>
              <w:left w:val="single" w:sz="4" w:space="0" w:color="000000"/>
              <w:bottom w:val="single" w:sz="4" w:space="0" w:color="000000"/>
              <w:right w:val="single" w:sz="4" w:space="0" w:color="000000"/>
            </w:tcBorders>
            <w:hideMark/>
          </w:tcPr>
          <w:p w:rsidR="000104EA" w:rsidRPr="009C1AD4" w:rsidRDefault="000104EA">
            <w:pPr>
              <w:widowControl w:val="0"/>
              <w:autoSpaceDE w:val="0"/>
              <w:autoSpaceDN w:val="0"/>
              <w:jc w:val="center"/>
              <w:rPr>
                <w:rFonts w:ascii="Times New Roman" w:eastAsia="Calibri" w:hAnsi="Times New Roman" w:cs="Times New Roman"/>
                <w:sz w:val="20"/>
                <w:szCs w:val="28"/>
                <w:lang w:eastAsia="en-US"/>
              </w:rPr>
            </w:pPr>
            <w:r w:rsidRPr="009C1AD4">
              <w:rPr>
                <w:rFonts w:ascii="Times New Roman" w:eastAsia="Calibri" w:hAnsi="Times New Roman" w:cs="Times New Roman"/>
                <w:sz w:val="20"/>
                <w:szCs w:val="28"/>
                <w:lang w:eastAsia="en-US"/>
              </w:rPr>
              <w:t>Указывается один из перечисленных способов</w:t>
            </w:r>
          </w:p>
        </w:tc>
      </w:tr>
    </w:tbl>
    <w:p w:rsidR="000104EA" w:rsidRPr="009C1AD4" w:rsidRDefault="000104EA" w:rsidP="000104EA">
      <w:pPr>
        <w:widowControl w:val="0"/>
        <w:jc w:val="both"/>
        <w:rPr>
          <w:rFonts w:ascii="Times New Roman" w:eastAsia="Times New Roman" w:hAnsi="Times New Roman" w:cs="Times New Roman"/>
          <w:sz w:val="28"/>
          <w:szCs w:val="28"/>
        </w:rPr>
      </w:pPr>
    </w:p>
    <w:p w:rsidR="000104EA" w:rsidRPr="009C1AD4" w:rsidRDefault="000104EA" w:rsidP="000104EA">
      <w:pPr>
        <w:widowControl w:val="0"/>
        <w:jc w:val="both"/>
        <w:rPr>
          <w:rFonts w:ascii="Times New Roman" w:eastAsia="Times New Roman" w:hAnsi="Times New Roman" w:cs="Times New Roman"/>
          <w:sz w:val="28"/>
          <w:szCs w:val="28"/>
        </w:rPr>
      </w:pPr>
    </w:p>
    <w:p w:rsidR="000104EA" w:rsidRPr="009C1AD4" w:rsidRDefault="00D16FA1" w:rsidP="000104EA">
      <w:pPr>
        <w:widowControl w:val="0"/>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0104EA" w:rsidRPr="009C1AD4">
        <w:rPr>
          <w:rFonts w:ascii="Times New Roman" w:eastAsia="Times New Roman" w:hAnsi="Times New Roman" w:cs="Times New Roman"/>
          <w:sz w:val="28"/>
          <w:szCs w:val="28"/>
        </w:rPr>
        <w:t>___</w:t>
      </w:r>
      <w:r w:rsidRPr="009C1AD4">
        <w:rPr>
          <w:rFonts w:ascii="Times New Roman" w:eastAsia="Times New Roman" w:hAnsi="Times New Roman" w:cs="Times New Roman"/>
          <w:sz w:val="28"/>
          <w:szCs w:val="28"/>
        </w:rPr>
        <w:t>»</w:t>
      </w:r>
      <w:r w:rsidR="000104EA" w:rsidRPr="009C1AD4">
        <w:rPr>
          <w:rFonts w:ascii="Times New Roman" w:eastAsia="Times New Roman" w:hAnsi="Times New Roman" w:cs="Times New Roman"/>
          <w:sz w:val="28"/>
          <w:szCs w:val="28"/>
        </w:rPr>
        <w:t xml:space="preserve"> ___________________20 __ г.</w:t>
      </w:r>
      <w:r w:rsidR="000104EA" w:rsidRPr="009C1AD4">
        <w:rPr>
          <w:rFonts w:ascii="Times New Roman" w:eastAsia="Times New Roman" w:hAnsi="Times New Roman" w:cs="Times New Roman"/>
          <w:sz w:val="28"/>
          <w:szCs w:val="28"/>
        </w:rPr>
        <w:tab/>
      </w:r>
      <w:r w:rsidR="000104EA" w:rsidRPr="009C1AD4">
        <w:rPr>
          <w:rFonts w:ascii="Times New Roman" w:eastAsia="Times New Roman" w:hAnsi="Times New Roman" w:cs="Times New Roman"/>
          <w:sz w:val="28"/>
          <w:szCs w:val="28"/>
        </w:rPr>
        <w:tab/>
        <w:t xml:space="preserve">  __________________________                                                                         </w:t>
      </w:r>
    </w:p>
    <w:p w:rsidR="000104EA" w:rsidRPr="009C1AD4" w:rsidRDefault="000104EA" w:rsidP="000104EA">
      <w:pPr>
        <w:widowControl w:val="0"/>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                       дата                                                   </w:t>
      </w:r>
      <w:r w:rsidRPr="009C1AD4">
        <w:rPr>
          <w:rFonts w:ascii="Times New Roman" w:hAnsi="Times New Roman" w:cs="Times New Roman"/>
          <w:sz w:val="28"/>
          <w:szCs w:val="28"/>
        </w:rPr>
        <w:t>подпись, расшифровка подписи</w:t>
      </w:r>
      <w:r w:rsidRPr="009C1AD4">
        <w:rPr>
          <w:rFonts w:ascii="Times New Roman" w:eastAsia="Times New Roman" w:hAnsi="Times New Roman" w:cs="Times New Roman"/>
          <w:sz w:val="28"/>
          <w:szCs w:val="28"/>
        </w:rPr>
        <w:t xml:space="preserve"> </w:t>
      </w:r>
    </w:p>
    <w:p w:rsidR="000104EA" w:rsidRPr="009C1AD4" w:rsidRDefault="000104EA" w:rsidP="000104EA">
      <w:pPr>
        <w:widowControl w:val="0"/>
        <w:jc w:val="both"/>
        <w:rPr>
          <w:rFonts w:ascii="Times New Roman" w:eastAsia="Times New Roman" w:hAnsi="Times New Roman" w:cs="Times New Roman"/>
          <w:sz w:val="28"/>
          <w:szCs w:val="28"/>
        </w:rPr>
      </w:pPr>
    </w:p>
    <w:p w:rsidR="000104EA" w:rsidRPr="009C1AD4" w:rsidRDefault="000104EA" w:rsidP="000104EA">
      <w:pPr>
        <w:widowControl w:val="0"/>
        <w:jc w:val="both"/>
        <w:rPr>
          <w:rFonts w:ascii="Times New Roman" w:eastAsia="Times New Roman" w:hAnsi="Times New Roman" w:cs="Times New Roman"/>
          <w:sz w:val="28"/>
          <w:szCs w:val="28"/>
        </w:rPr>
      </w:pPr>
    </w:p>
    <w:p w:rsidR="000104EA" w:rsidRPr="009C1AD4" w:rsidRDefault="000104EA" w:rsidP="000104EA">
      <w:pPr>
        <w:widowControl w:val="0"/>
        <w:jc w:val="both"/>
        <w:rPr>
          <w:rFonts w:ascii="Times New Roman" w:eastAsia="Times New Roman" w:hAnsi="Times New Roman" w:cs="Times New Roman"/>
          <w:sz w:val="28"/>
          <w:szCs w:val="28"/>
        </w:rPr>
      </w:pP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0104EA" w:rsidRPr="009C1AD4" w:rsidRDefault="000104EA" w:rsidP="000104EA">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w:t>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t xml:space="preserve">                                                    Ю.А. Скрыль</w:t>
      </w:r>
    </w:p>
    <w:p w:rsidR="000104EA" w:rsidRPr="009C1AD4" w:rsidRDefault="000104EA" w:rsidP="000104EA">
      <w:pPr>
        <w:spacing w:line="228" w:lineRule="auto"/>
        <w:rPr>
          <w:rFonts w:ascii="Times New Roman" w:eastAsia="Times New Roman" w:hAnsi="Times New Roman" w:cs="Times New Roman"/>
          <w:sz w:val="28"/>
          <w:szCs w:val="28"/>
        </w:rPr>
        <w:sectPr w:rsidR="000104EA" w:rsidRPr="009C1AD4" w:rsidSect="00DD1B92">
          <w:pgSz w:w="11910" w:h="16840"/>
          <w:pgMar w:top="1134" w:right="567" w:bottom="284" w:left="1701" w:header="720" w:footer="720" w:gutter="0"/>
          <w:pgNumType w:start="1"/>
          <w:cols w:space="720"/>
          <w:titlePg/>
          <w:docGrid w:linePitch="326"/>
        </w:sectPr>
      </w:pPr>
    </w:p>
    <w:p w:rsidR="006A65FF" w:rsidRPr="009C1AD4" w:rsidRDefault="006A65FF" w:rsidP="006A65FF">
      <w:pPr>
        <w:widowControl w:val="0"/>
        <w:ind w:left="5387"/>
        <w:rPr>
          <w:rFonts w:ascii="Times New Roman" w:hAnsi="Times New Roman" w:cs="Times New Roman"/>
          <w:sz w:val="28"/>
          <w:szCs w:val="28"/>
        </w:rPr>
      </w:pPr>
      <w:r w:rsidRPr="009C1AD4">
        <w:rPr>
          <w:rFonts w:ascii="Times New Roman" w:hAnsi="Times New Roman" w:cs="Times New Roman"/>
          <w:sz w:val="28"/>
          <w:szCs w:val="28"/>
        </w:rPr>
        <w:lastRenderedPageBreak/>
        <w:t>Приложение 5</w:t>
      </w:r>
    </w:p>
    <w:p w:rsidR="006A65FF" w:rsidRPr="009C1AD4" w:rsidRDefault="006A65FF" w:rsidP="006A65FF">
      <w:pPr>
        <w:widowControl w:val="0"/>
        <w:autoSpaceDE w:val="0"/>
        <w:autoSpaceDN w:val="0"/>
        <w:ind w:left="5387" w:right="378" w:hanging="17"/>
        <w:rPr>
          <w:rFonts w:ascii="Times New Roman" w:hAnsi="Times New Roman" w:cs="Times New Roman"/>
          <w:bCs/>
          <w:sz w:val="28"/>
          <w:szCs w:val="28"/>
        </w:rPr>
      </w:pPr>
      <w:r w:rsidRPr="009C1AD4">
        <w:rPr>
          <w:rFonts w:ascii="Times New Roman" w:hAnsi="Times New Roman" w:cs="Times New Roman"/>
          <w:bCs/>
          <w:sz w:val="28"/>
          <w:szCs w:val="28"/>
        </w:rPr>
        <w:t>к административному</w:t>
      </w:r>
    </w:p>
    <w:p w:rsidR="006A65FF" w:rsidRPr="009C1AD4" w:rsidRDefault="006A65FF" w:rsidP="006A65FF">
      <w:pPr>
        <w:widowControl w:val="0"/>
        <w:autoSpaceDE w:val="0"/>
        <w:autoSpaceDN w:val="0"/>
        <w:ind w:left="5387" w:right="378" w:hanging="17"/>
        <w:rPr>
          <w:rFonts w:ascii="Times New Roman" w:hAnsi="Times New Roman" w:cs="Times New Roman"/>
          <w:bCs/>
          <w:sz w:val="28"/>
          <w:szCs w:val="28"/>
        </w:rPr>
      </w:pPr>
      <w:r w:rsidRPr="009C1AD4">
        <w:rPr>
          <w:rFonts w:ascii="Times New Roman" w:hAnsi="Times New Roman" w:cs="Times New Roman"/>
          <w:bCs/>
          <w:sz w:val="28"/>
          <w:szCs w:val="28"/>
        </w:rPr>
        <w:t>регламенту предоставления</w:t>
      </w:r>
    </w:p>
    <w:p w:rsidR="006A65FF" w:rsidRPr="009C1AD4" w:rsidRDefault="006A65FF" w:rsidP="006A65FF">
      <w:pPr>
        <w:widowControl w:val="0"/>
        <w:autoSpaceDE w:val="0"/>
        <w:autoSpaceDN w:val="0"/>
        <w:ind w:left="5387" w:right="378" w:hanging="17"/>
        <w:rPr>
          <w:rFonts w:ascii="Times New Roman" w:hAnsi="Times New Roman" w:cs="Times New Roman"/>
          <w:bCs/>
          <w:sz w:val="28"/>
          <w:szCs w:val="28"/>
        </w:rPr>
      </w:pPr>
      <w:r w:rsidRPr="009C1AD4">
        <w:rPr>
          <w:rFonts w:ascii="Times New Roman" w:hAnsi="Times New Roman" w:cs="Times New Roman"/>
          <w:bCs/>
          <w:sz w:val="28"/>
          <w:szCs w:val="28"/>
        </w:rPr>
        <w:t>муниципальной услуги</w:t>
      </w:r>
    </w:p>
    <w:p w:rsidR="006A65FF" w:rsidRPr="009C1AD4" w:rsidRDefault="00D16FA1" w:rsidP="006A65FF">
      <w:pPr>
        <w:widowControl w:val="0"/>
        <w:ind w:left="5387" w:right="140"/>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6A65FF"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9C1AD4">
        <w:rPr>
          <w:rFonts w:ascii="Times New Roman" w:eastAsia="Times New Roman" w:hAnsi="Times New Roman" w:cs="Times New Roman"/>
          <w:sz w:val="28"/>
          <w:szCs w:val="28"/>
        </w:rPr>
        <w:t>»</w:t>
      </w:r>
    </w:p>
    <w:p w:rsidR="006A65FF" w:rsidRPr="009C1AD4" w:rsidRDefault="006A65FF" w:rsidP="006A65FF">
      <w:pPr>
        <w:widowControl w:val="0"/>
        <w:autoSpaceDE w:val="0"/>
        <w:autoSpaceDN w:val="0"/>
        <w:ind w:left="3828" w:right="378" w:hanging="17"/>
        <w:rPr>
          <w:rFonts w:ascii="Times New Roman" w:hAnsi="Times New Roman" w:cs="Times New Roman"/>
          <w:bCs/>
          <w:sz w:val="28"/>
          <w:szCs w:val="28"/>
        </w:rPr>
      </w:pPr>
    </w:p>
    <w:p w:rsidR="006A65FF" w:rsidRPr="009C1AD4" w:rsidRDefault="006A65FF" w:rsidP="006A65FF">
      <w:pPr>
        <w:widowControl w:val="0"/>
        <w:autoSpaceDE w:val="0"/>
        <w:autoSpaceDN w:val="0"/>
        <w:ind w:left="3828" w:right="378" w:hanging="17"/>
        <w:rPr>
          <w:rFonts w:ascii="Times New Roman" w:eastAsia="Times New Roman" w:hAnsi="Times New Roman" w:cs="Times New Roman"/>
          <w:sz w:val="30"/>
          <w:szCs w:val="28"/>
          <w:lang w:eastAsia="en-US"/>
        </w:rPr>
      </w:pPr>
    </w:p>
    <w:p w:rsidR="006A65FF" w:rsidRPr="009C1AD4" w:rsidRDefault="006A65FF" w:rsidP="006A65FF">
      <w:pPr>
        <w:widowControl w:val="0"/>
        <w:tabs>
          <w:tab w:val="left" w:pos="8931"/>
        </w:tabs>
        <w:autoSpaceDE w:val="0"/>
        <w:autoSpaceDN w:val="0"/>
        <w:ind w:left="3828" w:right="711"/>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Кому</w:t>
      </w:r>
      <w:r w:rsidRPr="009C1AD4">
        <w:rPr>
          <w:rFonts w:ascii="Times New Roman" w:eastAsia="Times New Roman" w:hAnsi="Times New Roman" w:cs="Times New Roman"/>
          <w:spacing w:val="-7"/>
          <w:sz w:val="28"/>
          <w:szCs w:val="28"/>
          <w:lang w:eastAsia="en-US"/>
        </w:rPr>
        <w:t xml:space="preserve"> </w:t>
      </w:r>
      <w:r w:rsidRPr="009C1AD4">
        <w:rPr>
          <w:rFonts w:ascii="Times New Roman" w:eastAsia="Times New Roman" w:hAnsi="Times New Roman" w:cs="Times New Roman"/>
          <w:sz w:val="28"/>
          <w:szCs w:val="28"/>
          <w:u w:val="single"/>
          <w:lang w:eastAsia="en-US"/>
        </w:rPr>
        <w:t xml:space="preserve"> </w:t>
      </w:r>
      <w:r w:rsidRPr="009C1AD4">
        <w:rPr>
          <w:rFonts w:ascii="Times New Roman" w:eastAsia="Times New Roman" w:hAnsi="Times New Roman" w:cs="Times New Roman"/>
          <w:sz w:val="28"/>
          <w:szCs w:val="28"/>
          <w:u w:val="single"/>
          <w:lang w:eastAsia="en-US"/>
        </w:rPr>
        <w:tab/>
      </w:r>
    </w:p>
    <w:p w:rsidR="006A65FF" w:rsidRPr="009C1AD4" w:rsidRDefault="006A65FF" w:rsidP="006A65FF">
      <w:pPr>
        <w:widowControl w:val="0"/>
        <w:autoSpaceDE w:val="0"/>
        <w:autoSpaceDN w:val="0"/>
        <w:ind w:left="3828" w:right="462" w:firstLine="2"/>
        <w:jc w:val="center"/>
        <w:rPr>
          <w:rFonts w:ascii="Times New Roman" w:eastAsia="Times New Roman" w:hAnsi="Times New Roman" w:cs="Times New Roman"/>
          <w:lang w:eastAsia="en-US"/>
        </w:rPr>
      </w:pPr>
      <w:proofErr w:type="gramStart"/>
      <w:r w:rsidRPr="009C1AD4">
        <w:rPr>
          <w:rFonts w:ascii="Times New Roman" w:eastAsia="Times New Roman" w:hAnsi="Times New Roman" w:cs="Times New Roman"/>
          <w:lang w:eastAsia="en-US"/>
        </w:rPr>
        <w:t>(фамилия, имя, отчество (при наличии) застройщика,</w:t>
      </w:r>
      <w:r w:rsidRPr="009C1AD4">
        <w:rPr>
          <w:rFonts w:ascii="Times New Roman" w:eastAsia="Times New Roman" w:hAnsi="Times New Roman" w:cs="Times New Roman"/>
          <w:spacing w:val="1"/>
          <w:lang w:eastAsia="en-US"/>
        </w:rPr>
        <w:t xml:space="preserve"> </w:t>
      </w:r>
      <w:r w:rsidRPr="009C1AD4">
        <w:rPr>
          <w:rFonts w:ascii="Times New Roman" w:eastAsia="Times New Roman" w:hAnsi="Times New Roman" w:cs="Times New Roman"/>
          <w:lang w:eastAsia="en-US"/>
        </w:rPr>
        <w:t>ОГРНИП</w:t>
      </w:r>
      <w:r w:rsidRPr="009C1AD4">
        <w:rPr>
          <w:rFonts w:ascii="Times New Roman" w:eastAsia="Times New Roman" w:hAnsi="Times New Roman" w:cs="Times New Roman"/>
          <w:spacing w:val="-5"/>
          <w:lang w:eastAsia="en-US"/>
        </w:rPr>
        <w:t xml:space="preserve"> </w:t>
      </w:r>
      <w:r w:rsidRPr="009C1AD4">
        <w:rPr>
          <w:rFonts w:ascii="Times New Roman" w:eastAsia="Times New Roman" w:hAnsi="Times New Roman" w:cs="Times New Roman"/>
          <w:lang w:eastAsia="en-US"/>
        </w:rPr>
        <w:t>(для</w:t>
      </w:r>
      <w:r w:rsidRPr="009C1AD4">
        <w:rPr>
          <w:rFonts w:ascii="Times New Roman" w:eastAsia="Times New Roman" w:hAnsi="Times New Roman" w:cs="Times New Roman"/>
          <w:spacing w:val="-6"/>
          <w:lang w:eastAsia="en-US"/>
        </w:rPr>
        <w:t xml:space="preserve"> </w:t>
      </w:r>
      <w:r w:rsidRPr="009C1AD4">
        <w:rPr>
          <w:rFonts w:ascii="Times New Roman" w:eastAsia="Times New Roman" w:hAnsi="Times New Roman" w:cs="Times New Roman"/>
          <w:lang w:eastAsia="en-US"/>
        </w:rPr>
        <w:t>физического</w:t>
      </w:r>
      <w:r w:rsidRPr="009C1AD4">
        <w:rPr>
          <w:rFonts w:ascii="Times New Roman" w:eastAsia="Times New Roman" w:hAnsi="Times New Roman" w:cs="Times New Roman"/>
          <w:spacing w:val="-4"/>
          <w:lang w:eastAsia="en-US"/>
        </w:rPr>
        <w:t xml:space="preserve"> </w:t>
      </w:r>
      <w:r w:rsidRPr="009C1AD4">
        <w:rPr>
          <w:rFonts w:ascii="Times New Roman" w:eastAsia="Times New Roman" w:hAnsi="Times New Roman" w:cs="Times New Roman"/>
          <w:lang w:eastAsia="en-US"/>
        </w:rPr>
        <w:t>лица,</w:t>
      </w:r>
      <w:r w:rsidRPr="009C1AD4">
        <w:rPr>
          <w:rFonts w:ascii="Times New Roman" w:eastAsia="Times New Roman" w:hAnsi="Times New Roman" w:cs="Times New Roman"/>
          <w:spacing w:val="-5"/>
          <w:lang w:eastAsia="en-US"/>
        </w:rPr>
        <w:t xml:space="preserve"> </w:t>
      </w:r>
      <w:r w:rsidRPr="009C1AD4">
        <w:rPr>
          <w:rFonts w:ascii="Times New Roman" w:eastAsia="Times New Roman" w:hAnsi="Times New Roman" w:cs="Times New Roman"/>
          <w:lang w:eastAsia="en-US"/>
        </w:rPr>
        <w:t>зарегистрированного</w:t>
      </w:r>
      <w:r w:rsidRPr="009C1AD4">
        <w:rPr>
          <w:rFonts w:ascii="Times New Roman" w:eastAsia="Times New Roman" w:hAnsi="Times New Roman" w:cs="Times New Roman"/>
          <w:spacing w:val="-4"/>
          <w:lang w:eastAsia="en-US"/>
        </w:rPr>
        <w:t xml:space="preserve"> </w:t>
      </w:r>
      <w:r w:rsidRPr="009C1AD4">
        <w:rPr>
          <w:rFonts w:ascii="Times New Roman" w:eastAsia="Times New Roman" w:hAnsi="Times New Roman" w:cs="Times New Roman"/>
          <w:lang w:eastAsia="en-US"/>
        </w:rPr>
        <w:t>в</w:t>
      </w:r>
      <w:r w:rsidRPr="009C1AD4">
        <w:rPr>
          <w:rFonts w:ascii="Times New Roman" w:eastAsia="Times New Roman" w:hAnsi="Times New Roman" w:cs="Times New Roman"/>
          <w:spacing w:val="-47"/>
          <w:lang w:eastAsia="en-US"/>
        </w:rPr>
        <w:t xml:space="preserve"> </w:t>
      </w:r>
      <w:r w:rsidRPr="009C1AD4">
        <w:rPr>
          <w:rFonts w:ascii="Times New Roman" w:eastAsia="Times New Roman" w:hAnsi="Times New Roman" w:cs="Times New Roman"/>
          <w:lang w:eastAsia="en-US"/>
        </w:rPr>
        <w:t>качестве индивидуального предпринимателя) –</w:t>
      </w:r>
      <w:r w:rsidRPr="009C1AD4">
        <w:rPr>
          <w:rFonts w:ascii="Times New Roman" w:eastAsia="Times New Roman" w:hAnsi="Times New Roman" w:cs="Times New Roman"/>
          <w:spacing w:val="1"/>
          <w:lang w:eastAsia="en-US"/>
        </w:rPr>
        <w:t xml:space="preserve"> </w:t>
      </w:r>
      <w:r w:rsidRPr="009C1AD4">
        <w:rPr>
          <w:rFonts w:ascii="Times New Roman" w:eastAsia="Times New Roman" w:hAnsi="Times New Roman" w:cs="Times New Roman"/>
          <w:lang w:eastAsia="en-US"/>
        </w:rPr>
        <w:t>для</w:t>
      </w:r>
      <w:r w:rsidRPr="009C1AD4">
        <w:rPr>
          <w:rFonts w:ascii="Times New Roman" w:eastAsia="Times New Roman" w:hAnsi="Times New Roman" w:cs="Times New Roman"/>
          <w:spacing w:val="1"/>
          <w:lang w:eastAsia="en-US"/>
        </w:rPr>
        <w:t xml:space="preserve"> </w:t>
      </w:r>
      <w:r w:rsidRPr="009C1AD4">
        <w:rPr>
          <w:rFonts w:ascii="Times New Roman" w:eastAsia="Times New Roman" w:hAnsi="Times New Roman" w:cs="Times New Roman"/>
          <w:lang w:eastAsia="en-US"/>
        </w:rPr>
        <w:t>физического лица, полное наименование застройщика,</w:t>
      </w:r>
      <w:r w:rsidRPr="009C1AD4">
        <w:rPr>
          <w:rFonts w:ascii="Times New Roman" w:eastAsia="Times New Roman" w:hAnsi="Times New Roman" w:cs="Times New Roman"/>
          <w:spacing w:val="1"/>
          <w:lang w:eastAsia="en-US"/>
        </w:rPr>
        <w:t xml:space="preserve"> </w:t>
      </w:r>
      <w:r w:rsidRPr="009C1AD4">
        <w:rPr>
          <w:rFonts w:ascii="Times New Roman" w:eastAsia="Times New Roman" w:hAnsi="Times New Roman" w:cs="Times New Roman"/>
          <w:lang w:eastAsia="en-US"/>
        </w:rPr>
        <w:t>ИНН, ОГРН –</w:t>
      </w:r>
      <w:r w:rsidRPr="009C1AD4">
        <w:rPr>
          <w:rFonts w:ascii="Times New Roman" w:eastAsia="Times New Roman" w:hAnsi="Times New Roman" w:cs="Times New Roman"/>
          <w:spacing w:val="1"/>
          <w:lang w:eastAsia="en-US"/>
        </w:rPr>
        <w:t xml:space="preserve"> </w:t>
      </w:r>
      <w:r w:rsidRPr="009C1AD4">
        <w:rPr>
          <w:rFonts w:ascii="Times New Roman" w:eastAsia="Times New Roman" w:hAnsi="Times New Roman" w:cs="Times New Roman"/>
          <w:lang w:eastAsia="en-US"/>
        </w:rPr>
        <w:t>для</w:t>
      </w:r>
      <w:r w:rsidRPr="009C1AD4">
        <w:rPr>
          <w:rFonts w:ascii="Times New Roman" w:eastAsia="Times New Roman" w:hAnsi="Times New Roman" w:cs="Times New Roman"/>
          <w:spacing w:val="-2"/>
          <w:lang w:eastAsia="en-US"/>
        </w:rPr>
        <w:t xml:space="preserve"> </w:t>
      </w:r>
      <w:r w:rsidRPr="009C1AD4">
        <w:rPr>
          <w:rFonts w:ascii="Times New Roman" w:eastAsia="Times New Roman" w:hAnsi="Times New Roman" w:cs="Times New Roman"/>
          <w:lang w:eastAsia="en-US"/>
        </w:rPr>
        <w:t>юридического</w:t>
      </w:r>
      <w:r w:rsidRPr="009C1AD4">
        <w:rPr>
          <w:rFonts w:ascii="Times New Roman" w:eastAsia="Times New Roman" w:hAnsi="Times New Roman" w:cs="Times New Roman"/>
          <w:spacing w:val="1"/>
          <w:lang w:eastAsia="en-US"/>
        </w:rPr>
        <w:t xml:space="preserve"> </w:t>
      </w:r>
      <w:r w:rsidRPr="009C1AD4">
        <w:rPr>
          <w:rFonts w:ascii="Times New Roman" w:eastAsia="Times New Roman" w:hAnsi="Times New Roman" w:cs="Times New Roman"/>
          <w:lang w:eastAsia="en-US"/>
        </w:rPr>
        <w:t>лица,</w:t>
      </w:r>
      <w:proofErr w:type="gramEnd"/>
    </w:p>
    <w:p w:rsidR="006A65FF" w:rsidRPr="009C1AD4" w:rsidRDefault="006A65FF" w:rsidP="006A65FF">
      <w:pPr>
        <w:widowControl w:val="0"/>
        <w:autoSpaceDE w:val="0"/>
        <w:autoSpaceDN w:val="0"/>
        <w:rPr>
          <w:rFonts w:ascii="Times New Roman" w:eastAsia="Times New Roman" w:hAnsi="Times New Roman" w:cs="Times New Roman"/>
          <w:sz w:val="20"/>
          <w:szCs w:val="28"/>
          <w:lang w:eastAsia="en-US"/>
        </w:rPr>
      </w:pPr>
      <w:r w:rsidRPr="009C1AD4">
        <w:rPr>
          <w:noProof/>
        </w:rPr>
        <mc:AlternateContent>
          <mc:Choice Requires="wps">
            <w:drawing>
              <wp:anchor distT="0" distB="0" distL="0" distR="0" simplePos="0" relativeHeight="251668992" behindDoc="1" locked="0" layoutInCell="1" allowOverlap="1" wp14:anchorId="7A5CA768" wp14:editId="4F8F4807">
                <wp:simplePos x="0" y="0"/>
                <wp:positionH relativeFrom="page">
                  <wp:posOffset>3503930</wp:posOffset>
                </wp:positionH>
                <wp:positionV relativeFrom="paragraph">
                  <wp:posOffset>178435</wp:posOffset>
                </wp:positionV>
                <wp:extent cx="3515995" cy="1270"/>
                <wp:effectExtent l="0" t="0" r="27305" b="17780"/>
                <wp:wrapTopAndBottom/>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15995" cy="1270"/>
                        </a:xfrm>
                        <a:custGeom>
                          <a:avLst/>
                          <a:gdLst>
                            <a:gd name="T0" fmla="+- 0 5518 5518"/>
                            <a:gd name="T1" fmla="*/ T0 w 5537"/>
                            <a:gd name="T2" fmla="+- 0 11055 5518"/>
                            <a:gd name="T3" fmla="*/ T2 w 5537"/>
                          </a:gdLst>
                          <a:ahLst/>
                          <a:cxnLst>
                            <a:cxn ang="0">
                              <a:pos x="T1" y="0"/>
                            </a:cxn>
                            <a:cxn ang="0">
                              <a:pos x="T3" y="0"/>
                            </a:cxn>
                          </a:cxnLst>
                          <a:rect l="0" t="0" r="r" b="b"/>
                          <a:pathLst>
                            <a:path w="5537">
                              <a:moveTo>
                                <a:pt x="0" y="0"/>
                              </a:moveTo>
                              <a:lnTo>
                                <a:pt x="5537" y="0"/>
                              </a:lnTo>
                            </a:path>
                          </a:pathLst>
                        </a:custGeom>
                        <a:noFill/>
                        <a:ln w="86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4" o:spid="_x0000_s1026" style="position:absolute;margin-left:275.9pt;margin-top:14.05pt;width:276.85pt;height:.1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" path="m,l5537,e" filled="f" strokeweight=".23917mm">
                <v:path arrowok="t" o:connecttype="custom" o:connectlocs="0,0;3515995,0" o:connectangles="0,0"/>
                <w10:wrap type="topAndBottom" anchorx="page"/>
              </v:shape>
            </w:pict>
          </mc:Fallback>
        </mc:AlternateContent>
      </w:r>
    </w:p>
    <w:p w:rsidR="006A65FF" w:rsidRPr="009C1AD4" w:rsidRDefault="006A65FF" w:rsidP="006A65FF">
      <w:pPr>
        <w:widowControl w:val="0"/>
        <w:autoSpaceDE w:val="0"/>
        <w:autoSpaceDN w:val="0"/>
        <w:ind w:left="7186" w:right="3" w:hanging="3358"/>
        <w:jc w:val="center"/>
        <w:rPr>
          <w:rFonts w:ascii="Times New Roman" w:eastAsia="Times New Roman" w:hAnsi="Times New Roman" w:cs="Times New Roman"/>
          <w:lang w:eastAsia="en-US"/>
        </w:rPr>
      </w:pPr>
      <w:r w:rsidRPr="009C1AD4">
        <w:rPr>
          <w:rFonts w:ascii="Times New Roman" w:eastAsia="Times New Roman" w:hAnsi="Times New Roman" w:cs="Times New Roman"/>
          <w:lang w:eastAsia="en-US"/>
        </w:rPr>
        <w:t>почтовый индекс и адрес, телефон,</w:t>
      </w:r>
    </w:p>
    <w:p w:rsidR="006A65FF" w:rsidRPr="009C1AD4" w:rsidRDefault="006A65FF" w:rsidP="006A65FF">
      <w:pPr>
        <w:widowControl w:val="0"/>
        <w:autoSpaceDE w:val="0"/>
        <w:autoSpaceDN w:val="0"/>
        <w:ind w:left="7186" w:right="3" w:hanging="3358"/>
        <w:jc w:val="center"/>
        <w:rPr>
          <w:rFonts w:ascii="Times New Roman" w:eastAsia="Times New Roman" w:hAnsi="Times New Roman" w:cs="Times New Roman"/>
          <w:lang w:eastAsia="en-US"/>
        </w:rPr>
      </w:pPr>
      <w:r w:rsidRPr="009C1AD4">
        <w:rPr>
          <w:rFonts w:ascii="Times New Roman" w:eastAsia="Times New Roman" w:hAnsi="Times New Roman" w:cs="Times New Roman"/>
          <w:lang w:eastAsia="en-US"/>
        </w:rPr>
        <w:t xml:space="preserve">адрес электронной </w:t>
      </w:r>
      <w:r w:rsidRPr="009C1AD4">
        <w:rPr>
          <w:rFonts w:ascii="Times New Roman" w:eastAsia="Times New Roman" w:hAnsi="Times New Roman" w:cs="Times New Roman"/>
          <w:spacing w:val="-48"/>
          <w:lang w:eastAsia="en-US"/>
        </w:rPr>
        <w:t xml:space="preserve"> </w:t>
      </w:r>
      <w:r w:rsidRPr="009C1AD4">
        <w:rPr>
          <w:rFonts w:ascii="Times New Roman" w:eastAsia="Times New Roman" w:hAnsi="Times New Roman" w:cs="Times New Roman"/>
          <w:lang w:eastAsia="en-US"/>
        </w:rPr>
        <w:t>почты)</w:t>
      </w:r>
    </w:p>
    <w:p w:rsidR="006A65FF" w:rsidRPr="009C1AD4" w:rsidRDefault="006A65FF" w:rsidP="006A65FF">
      <w:pPr>
        <w:widowControl w:val="0"/>
        <w:autoSpaceDE w:val="0"/>
        <w:autoSpaceDN w:val="0"/>
        <w:ind w:left="7186" w:right="3" w:hanging="3358"/>
        <w:jc w:val="center"/>
        <w:rPr>
          <w:rFonts w:ascii="Times New Roman" w:eastAsia="Times New Roman" w:hAnsi="Times New Roman" w:cs="Times New Roman"/>
          <w:lang w:eastAsia="en-US"/>
        </w:rPr>
      </w:pPr>
    </w:p>
    <w:p w:rsidR="006A65FF" w:rsidRPr="009C1AD4" w:rsidRDefault="006A65FF" w:rsidP="006A65FF">
      <w:pPr>
        <w:widowControl w:val="0"/>
        <w:autoSpaceDE w:val="0"/>
        <w:autoSpaceDN w:val="0"/>
        <w:rPr>
          <w:rFonts w:ascii="Times New Roman" w:eastAsia="Times New Roman" w:hAnsi="Times New Roman" w:cs="Times New Roman"/>
          <w:sz w:val="22"/>
          <w:szCs w:val="28"/>
          <w:lang w:eastAsia="en-US"/>
        </w:rPr>
      </w:pPr>
    </w:p>
    <w:p w:rsidR="006A65FF" w:rsidRPr="009C1AD4" w:rsidRDefault="006A65FF" w:rsidP="006A65FF">
      <w:pPr>
        <w:widowControl w:val="0"/>
        <w:autoSpaceDE w:val="0"/>
        <w:autoSpaceDN w:val="0"/>
        <w:ind w:left="166" w:right="378"/>
        <w:jc w:val="center"/>
        <w:outlineLvl w:val="0"/>
        <w:rPr>
          <w:rFonts w:ascii="Times New Roman" w:eastAsia="Times New Roman" w:hAnsi="Times New Roman" w:cs="Times New Roman"/>
          <w:b/>
          <w:bCs/>
          <w:sz w:val="28"/>
          <w:szCs w:val="28"/>
          <w:lang w:eastAsia="en-US"/>
        </w:rPr>
      </w:pPr>
      <w:r w:rsidRPr="009C1AD4">
        <w:rPr>
          <w:rFonts w:ascii="Times New Roman" w:eastAsia="Times New Roman" w:hAnsi="Times New Roman" w:cs="Times New Roman"/>
          <w:b/>
          <w:bCs/>
          <w:sz w:val="28"/>
          <w:szCs w:val="28"/>
          <w:lang w:eastAsia="en-US"/>
        </w:rPr>
        <w:t>РЕШЕНИЕ</w:t>
      </w:r>
    </w:p>
    <w:p w:rsidR="006A65FF" w:rsidRPr="009C1AD4" w:rsidRDefault="006A65FF" w:rsidP="006A65FF">
      <w:pPr>
        <w:widowControl w:val="0"/>
        <w:autoSpaceDE w:val="0"/>
        <w:autoSpaceDN w:val="0"/>
        <w:ind w:left="161" w:right="378"/>
        <w:jc w:val="center"/>
        <w:rPr>
          <w:rFonts w:ascii="Times New Roman" w:eastAsia="Times New Roman" w:hAnsi="Times New Roman" w:cs="Times New Roman"/>
          <w:b/>
          <w:sz w:val="28"/>
          <w:szCs w:val="28"/>
        </w:rPr>
      </w:pPr>
      <w:r w:rsidRPr="009C1AD4">
        <w:rPr>
          <w:rFonts w:ascii="Times New Roman" w:eastAsia="Times New Roman" w:hAnsi="Times New Roman" w:cs="Times New Roman"/>
          <w:b/>
          <w:sz w:val="28"/>
          <w:szCs w:val="22"/>
          <w:lang w:eastAsia="en-US"/>
        </w:rPr>
        <w:t>об отказе в</w:t>
      </w:r>
      <w:r w:rsidRPr="009C1AD4">
        <w:rPr>
          <w:rFonts w:ascii="Times New Roman" w:eastAsia="Times New Roman" w:hAnsi="Times New Roman" w:cs="Times New Roman"/>
          <w:b/>
          <w:spacing w:val="-5"/>
          <w:sz w:val="28"/>
          <w:szCs w:val="22"/>
          <w:lang w:eastAsia="en-US"/>
        </w:rPr>
        <w:t xml:space="preserve"> </w:t>
      </w:r>
      <w:r w:rsidRPr="009C1AD4">
        <w:rPr>
          <w:rFonts w:ascii="Times New Roman" w:eastAsia="Times New Roman" w:hAnsi="Times New Roman" w:cs="Times New Roman"/>
          <w:b/>
          <w:sz w:val="28"/>
          <w:szCs w:val="28"/>
        </w:rPr>
        <w:t>приеме документов</w:t>
      </w:r>
    </w:p>
    <w:p w:rsidR="006A65FF" w:rsidRPr="009C1AD4" w:rsidRDefault="006A65FF" w:rsidP="006A65FF">
      <w:pPr>
        <w:widowControl w:val="0"/>
        <w:autoSpaceDE w:val="0"/>
        <w:autoSpaceDN w:val="0"/>
        <w:ind w:left="161" w:right="378"/>
        <w:jc w:val="center"/>
        <w:rPr>
          <w:rFonts w:ascii="Times New Roman" w:eastAsia="Times New Roman" w:hAnsi="Times New Roman" w:cs="Times New Roman"/>
          <w:b/>
          <w:sz w:val="20"/>
          <w:szCs w:val="28"/>
          <w:lang w:eastAsia="en-US"/>
        </w:rPr>
      </w:pPr>
    </w:p>
    <w:p w:rsidR="006A65FF" w:rsidRPr="009C1AD4" w:rsidRDefault="006A65FF" w:rsidP="006A65FF">
      <w:pPr>
        <w:widowControl w:val="0"/>
        <w:ind w:firstLine="709"/>
        <w:jc w:val="both"/>
        <w:rPr>
          <w:rFonts w:ascii="Times New Roman" w:eastAsia="Times New Roman" w:hAnsi="Times New Roman" w:cs="Times New Roman"/>
          <w:sz w:val="28"/>
          <w:szCs w:val="28"/>
          <w:u w:val="single"/>
          <w:lang w:eastAsia="en-US" w:bidi="ru-RU"/>
        </w:rPr>
      </w:pPr>
      <w:r w:rsidRPr="009C1AD4">
        <w:rPr>
          <w:rFonts w:ascii="Times New Roman" w:eastAsia="Times New Roman" w:hAnsi="Times New Roman" w:cs="Times New Roman"/>
          <w:sz w:val="28"/>
          <w:szCs w:val="28"/>
          <w:u w:val="single"/>
          <w:lang w:eastAsia="en-US" w:bidi="ru-RU"/>
        </w:rPr>
        <w:t xml:space="preserve">Администрацией муниципального образования </w:t>
      </w:r>
      <w:r w:rsidRPr="009C1AD4">
        <w:rPr>
          <w:rFonts w:ascii="Times New Roman" w:eastAsia="Times New Roman" w:hAnsi="Times New Roman" w:cs="Times New Roman"/>
          <w:sz w:val="28"/>
          <w:szCs w:val="28"/>
          <w:u w:val="single"/>
          <w:lang w:eastAsia="en-US"/>
        </w:rPr>
        <w:t>Брюховецкий</w:t>
      </w:r>
      <w:r w:rsidRPr="009C1AD4">
        <w:rPr>
          <w:rFonts w:ascii="Times New Roman" w:eastAsia="Times New Roman" w:hAnsi="Times New Roman" w:cs="Times New Roman"/>
          <w:sz w:val="28"/>
          <w:szCs w:val="28"/>
          <w:u w:val="single"/>
          <w:lang w:eastAsia="en-US" w:bidi="ru-RU"/>
        </w:rPr>
        <w:t xml:space="preserve"> район</w:t>
      </w:r>
    </w:p>
    <w:p w:rsidR="006A65FF" w:rsidRPr="009C1AD4" w:rsidRDefault="006A65FF" w:rsidP="006A65FF">
      <w:pPr>
        <w:widowControl w:val="0"/>
        <w:ind w:firstLine="709"/>
        <w:jc w:val="both"/>
        <w:rPr>
          <w:rFonts w:ascii="Times New Roman" w:eastAsia="Times New Roman" w:hAnsi="Times New Roman" w:cs="Times New Roman"/>
          <w:sz w:val="28"/>
          <w:szCs w:val="28"/>
          <w:lang w:eastAsia="en-US" w:bidi="ru-RU"/>
        </w:rPr>
      </w:pPr>
    </w:p>
    <w:p w:rsidR="006A65FF" w:rsidRPr="009C1AD4" w:rsidRDefault="006A65FF" w:rsidP="00513538">
      <w:pPr>
        <w:widowControl w:val="0"/>
        <w:jc w:val="both"/>
        <w:rPr>
          <w:rFonts w:ascii="Times New Roman" w:eastAsia="Times New Roman" w:hAnsi="Times New Roman" w:cs="Times New Roman"/>
          <w:sz w:val="28"/>
          <w:szCs w:val="28"/>
          <w:lang w:eastAsia="en-US" w:bidi="ru-RU"/>
        </w:rPr>
      </w:pPr>
      <w:r w:rsidRPr="009C1AD4">
        <w:rPr>
          <w:rFonts w:ascii="Times New Roman" w:eastAsia="Times New Roman" w:hAnsi="Times New Roman" w:cs="Times New Roman"/>
          <w:sz w:val="28"/>
          <w:szCs w:val="28"/>
          <w:lang w:eastAsia="en-US" w:bidi="ru-RU"/>
        </w:rPr>
        <w:t xml:space="preserve">в приеме документов для предоставления услуги </w:t>
      </w:r>
      <w:r w:rsidR="00D16FA1" w:rsidRPr="009C1AD4">
        <w:rPr>
          <w:rFonts w:ascii="Times New Roman" w:eastAsia="Times New Roman" w:hAnsi="Times New Roman" w:cs="Times New Roman"/>
          <w:sz w:val="28"/>
          <w:szCs w:val="28"/>
          <w:lang w:eastAsia="en-US" w:bidi="ru-RU"/>
        </w:rPr>
        <w:t>«</w:t>
      </w:r>
      <w:r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D16FA1" w:rsidRPr="009C1AD4">
        <w:rPr>
          <w:rFonts w:ascii="Times New Roman" w:eastAsia="Times New Roman" w:hAnsi="Times New Roman" w:cs="Times New Roman"/>
          <w:sz w:val="28"/>
          <w:szCs w:val="28"/>
          <w:lang w:eastAsia="en-US" w:bidi="ru-RU"/>
        </w:rPr>
        <w:t>»</w:t>
      </w:r>
      <w:r w:rsidRPr="009C1AD4">
        <w:rPr>
          <w:rFonts w:ascii="Times New Roman" w:eastAsia="Times New Roman" w:hAnsi="Times New Roman" w:cs="Times New Roman"/>
          <w:sz w:val="28"/>
          <w:szCs w:val="28"/>
          <w:lang w:eastAsia="en-US" w:bidi="ru-RU"/>
        </w:rPr>
        <w:t>, Вам отказано по следующим основаниям:</w:t>
      </w:r>
      <w:r w:rsidR="006755EB" w:rsidRPr="009C1AD4">
        <w:rPr>
          <w:rFonts w:ascii="Times New Roman" w:eastAsia="Times New Roman" w:hAnsi="Times New Roman" w:cs="Times New Roman"/>
          <w:sz w:val="28"/>
          <w:szCs w:val="28"/>
          <w:lang w:eastAsia="en-US" w:bidi="ru-RU"/>
        </w:rPr>
        <w:t>____________________________________</w:t>
      </w:r>
    </w:p>
    <w:p w:rsidR="006755EB" w:rsidRPr="009C1AD4" w:rsidRDefault="006755EB" w:rsidP="00513538">
      <w:pPr>
        <w:widowControl w:val="0"/>
        <w:jc w:val="both"/>
        <w:rPr>
          <w:rFonts w:ascii="Times New Roman" w:eastAsia="Times New Roman" w:hAnsi="Times New Roman" w:cs="Times New Roman"/>
          <w:sz w:val="28"/>
          <w:szCs w:val="28"/>
          <w:lang w:eastAsia="en-US" w:bidi="ru-RU"/>
        </w:rPr>
      </w:pPr>
      <w:r w:rsidRPr="009C1AD4">
        <w:rPr>
          <w:rFonts w:ascii="Times New Roman" w:eastAsia="Times New Roman" w:hAnsi="Times New Roman" w:cs="Times New Roman"/>
          <w:sz w:val="28"/>
          <w:szCs w:val="28"/>
          <w:lang w:eastAsia="en-US" w:bidi="ru-RU"/>
        </w:rPr>
        <w:t>____________________________________________________________________</w:t>
      </w:r>
    </w:p>
    <w:p w:rsidR="006755EB" w:rsidRPr="009C1AD4" w:rsidRDefault="006755EB" w:rsidP="006755EB">
      <w:pPr>
        <w:widowControl w:val="0"/>
        <w:jc w:val="both"/>
        <w:rPr>
          <w:rFonts w:ascii="Times New Roman" w:eastAsia="Times New Roman" w:hAnsi="Times New Roman" w:cs="Times New Roman"/>
          <w:sz w:val="28"/>
          <w:szCs w:val="28"/>
          <w:lang w:eastAsia="en-US" w:bidi="ru-RU"/>
        </w:rPr>
      </w:pPr>
      <w:r w:rsidRPr="009C1AD4">
        <w:rPr>
          <w:rFonts w:ascii="Times New Roman" w:eastAsia="Times New Roman" w:hAnsi="Times New Roman" w:cs="Times New Roman"/>
          <w:sz w:val="28"/>
          <w:szCs w:val="28"/>
          <w:lang w:eastAsia="en-US" w:bidi="ru-RU"/>
        </w:rPr>
        <w:t>Дополнительно информируем:__________________________________________</w:t>
      </w:r>
    </w:p>
    <w:p w:rsidR="006755EB" w:rsidRPr="009C1AD4" w:rsidRDefault="006755EB" w:rsidP="006755EB">
      <w:pPr>
        <w:widowControl w:val="0"/>
        <w:jc w:val="both"/>
        <w:rPr>
          <w:rFonts w:ascii="Times New Roman" w:eastAsia="Times New Roman" w:hAnsi="Times New Roman" w:cs="Times New Roman"/>
          <w:sz w:val="28"/>
          <w:szCs w:val="28"/>
          <w:lang w:eastAsia="en-US" w:bidi="ru-RU"/>
        </w:rPr>
      </w:pPr>
      <w:r w:rsidRPr="009C1AD4">
        <w:rPr>
          <w:rFonts w:ascii="Times New Roman" w:eastAsia="Times New Roman" w:hAnsi="Times New Roman" w:cs="Times New Roman"/>
          <w:sz w:val="28"/>
          <w:szCs w:val="28"/>
          <w:lang w:eastAsia="en-US" w:bidi="ru-RU"/>
        </w:rPr>
        <w:t>____________________________________________________________________</w:t>
      </w:r>
    </w:p>
    <w:p w:rsidR="006755EB" w:rsidRPr="009C1AD4" w:rsidRDefault="006755EB" w:rsidP="006755EB">
      <w:pPr>
        <w:widowControl w:val="0"/>
        <w:jc w:val="center"/>
        <w:rPr>
          <w:rFonts w:ascii="Times New Roman" w:eastAsia="Times New Roman" w:hAnsi="Times New Roman" w:cs="Times New Roman"/>
          <w:sz w:val="28"/>
          <w:szCs w:val="28"/>
          <w:lang w:eastAsia="en-US" w:bidi="ru-RU"/>
        </w:rPr>
      </w:pPr>
      <w:r w:rsidRPr="009C1AD4">
        <w:rPr>
          <w:rFonts w:ascii="Times New Roman" w:eastAsia="Times New Roman" w:hAnsi="Times New Roman" w:cs="Times New Roman"/>
          <w:sz w:val="28"/>
          <w:szCs w:val="28"/>
          <w:lang w:eastAsia="en-US" w:bidi="ru-RU"/>
        </w:rPr>
        <w:t>(</w:t>
      </w:r>
      <w:r w:rsidRPr="009C1AD4">
        <w:rPr>
          <w:rFonts w:ascii="Times New Roman" w:eastAsia="Times New Roman" w:hAnsi="Times New Roman" w:cs="Times New Roman"/>
          <w:szCs w:val="28"/>
          <w:lang w:eastAsia="en-US" w:bidi="ru-RU"/>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необходимая информация при наличии)</w:t>
      </w:r>
    </w:p>
    <w:p w:rsidR="006755EB" w:rsidRPr="009C1AD4" w:rsidRDefault="006755EB" w:rsidP="006755EB">
      <w:pPr>
        <w:widowControl w:val="0"/>
        <w:jc w:val="both"/>
        <w:rPr>
          <w:rFonts w:ascii="Times New Roman" w:eastAsia="Times New Roman" w:hAnsi="Times New Roman" w:cs="Times New Roman"/>
          <w:sz w:val="28"/>
          <w:szCs w:val="28"/>
          <w:lang w:eastAsia="en-US" w:bidi="ru-RU"/>
        </w:rPr>
      </w:pPr>
      <w:r w:rsidRPr="009C1AD4">
        <w:rPr>
          <w:rFonts w:ascii="Times New Roman" w:eastAsia="Times New Roman" w:hAnsi="Times New Roman" w:cs="Times New Roman"/>
          <w:sz w:val="28"/>
          <w:szCs w:val="28"/>
          <w:lang w:eastAsia="en-US" w:bidi="ru-RU"/>
        </w:rPr>
        <w:lastRenderedPageBreak/>
        <w:t>Приложение:_________________________________________________________</w:t>
      </w:r>
    </w:p>
    <w:p w:rsidR="006755EB" w:rsidRPr="009C1AD4" w:rsidRDefault="006755EB" w:rsidP="006755EB">
      <w:pPr>
        <w:widowControl w:val="0"/>
        <w:jc w:val="both"/>
        <w:rPr>
          <w:rFonts w:ascii="Times New Roman" w:eastAsia="Times New Roman" w:hAnsi="Times New Roman" w:cs="Times New Roman"/>
          <w:sz w:val="28"/>
          <w:szCs w:val="28"/>
          <w:lang w:eastAsia="en-US" w:bidi="ru-RU"/>
        </w:rPr>
      </w:pPr>
      <w:r w:rsidRPr="009C1AD4">
        <w:rPr>
          <w:rFonts w:ascii="Times New Roman" w:eastAsia="Times New Roman" w:hAnsi="Times New Roman" w:cs="Times New Roman"/>
          <w:sz w:val="28"/>
          <w:szCs w:val="28"/>
          <w:lang w:eastAsia="en-US" w:bidi="ru-RU"/>
        </w:rPr>
        <w:t>____________________________________________________________________</w:t>
      </w:r>
    </w:p>
    <w:p w:rsidR="006755EB" w:rsidRPr="009C1AD4" w:rsidRDefault="006755EB" w:rsidP="006755EB">
      <w:pPr>
        <w:widowControl w:val="0"/>
        <w:jc w:val="both"/>
        <w:rPr>
          <w:rFonts w:ascii="Times New Roman" w:eastAsia="Times New Roman" w:hAnsi="Times New Roman" w:cs="Times New Roman"/>
          <w:sz w:val="28"/>
          <w:szCs w:val="28"/>
          <w:lang w:eastAsia="en-US" w:bidi="ru-RU"/>
        </w:rPr>
      </w:pPr>
      <w:r w:rsidRPr="009C1AD4">
        <w:rPr>
          <w:rFonts w:ascii="Times New Roman" w:eastAsia="Times New Roman" w:hAnsi="Times New Roman" w:cs="Times New Roman"/>
          <w:sz w:val="28"/>
          <w:szCs w:val="28"/>
          <w:lang w:eastAsia="en-US" w:bidi="ru-RU"/>
        </w:rPr>
        <w:t>____________________________________________________________________</w:t>
      </w:r>
    </w:p>
    <w:p w:rsidR="006755EB" w:rsidRPr="009C1AD4" w:rsidRDefault="006755EB" w:rsidP="006755EB">
      <w:pPr>
        <w:widowControl w:val="0"/>
        <w:jc w:val="center"/>
        <w:rPr>
          <w:rFonts w:ascii="Times New Roman" w:eastAsia="Times New Roman" w:hAnsi="Times New Roman" w:cs="Times New Roman"/>
          <w:szCs w:val="28"/>
          <w:lang w:eastAsia="en-US" w:bidi="ru-RU"/>
        </w:rPr>
      </w:pPr>
      <w:r w:rsidRPr="009C1AD4">
        <w:rPr>
          <w:rFonts w:ascii="Times New Roman" w:eastAsia="Times New Roman" w:hAnsi="Times New Roman" w:cs="Times New Roman"/>
          <w:szCs w:val="28"/>
          <w:lang w:eastAsia="en-US" w:bidi="ru-RU"/>
        </w:rPr>
        <w:t>(прилагаются документы, представленные заявителем)</w:t>
      </w:r>
    </w:p>
    <w:p w:rsidR="006A65FF" w:rsidRPr="009C1AD4" w:rsidRDefault="006A65FF" w:rsidP="006A65FF">
      <w:pPr>
        <w:widowControl w:val="0"/>
        <w:autoSpaceDE w:val="0"/>
        <w:autoSpaceDN w:val="0"/>
        <w:rPr>
          <w:rFonts w:ascii="Times New Roman" w:eastAsia="Times New Roman" w:hAnsi="Times New Roman" w:cs="Times New Roman"/>
          <w:sz w:val="19"/>
          <w:szCs w:val="28"/>
          <w:lang w:eastAsia="en-US"/>
        </w:rPr>
      </w:pPr>
    </w:p>
    <w:p w:rsidR="006A65FF" w:rsidRPr="009C1AD4" w:rsidRDefault="006A65FF" w:rsidP="006A65FF">
      <w:pPr>
        <w:widowControl w:val="0"/>
        <w:autoSpaceDE w:val="0"/>
        <w:autoSpaceDN w:val="0"/>
        <w:rPr>
          <w:rFonts w:ascii="Times New Roman" w:eastAsia="Times New Roman" w:hAnsi="Times New Roman" w:cs="Times New Roman"/>
          <w:sz w:val="20"/>
          <w:szCs w:val="28"/>
          <w:lang w:eastAsia="en-US"/>
        </w:rPr>
      </w:pPr>
      <w:r w:rsidRPr="009C1AD4">
        <w:rPr>
          <w:rFonts w:ascii="Times New Roman" w:eastAsia="Times New Roman" w:hAnsi="Times New Roman" w:cs="Times New Roman"/>
          <w:sz w:val="20"/>
          <w:szCs w:val="28"/>
          <w:lang w:eastAsia="en-US"/>
        </w:rPr>
        <w:t>___________________               ______________      ______________________________________________</w:t>
      </w:r>
    </w:p>
    <w:p w:rsidR="006A65FF" w:rsidRPr="009C1AD4" w:rsidRDefault="006A65FF" w:rsidP="006A65FF">
      <w:pPr>
        <w:widowControl w:val="0"/>
        <w:autoSpaceDE w:val="0"/>
        <w:autoSpaceDN w:val="0"/>
        <w:rPr>
          <w:rFonts w:ascii="Times New Roman" w:eastAsia="Times New Roman" w:hAnsi="Times New Roman" w:cs="Times New Roman"/>
          <w:lang w:eastAsia="en-US"/>
        </w:rPr>
      </w:pPr>
      <w:r w:rsidRPr="009C1AD4">
        <w:rPr>
          <w:rFonts w:ascii="Times New Roman" w:eastAsia="Times New Roman" w:hAnsi="Times New Roman" w:cs="Times New Roman"/>
          <w:lang w:eastAsia="en-US"/>
        </w:rPr>
        <w:t xml:space="preserve">     </w:t>
      </w:r>
      <w:proofErr w:type="gramStart"/>
      <w:r w:rsidRPr="009C1AD4">
        <w:rPr>
          <w:rFonts w:ascii="Times New Roman" w:eastAsia="Times New Roman" w:hAnsi="Times New Roman" w:cs="Times New Roman"/>
          <w:lang w:eastAsia="en-US"/>
        </w:rPr>
        <w:t>(должность)</w:t>
      </w:r>
      <w:r w:rsidRPr="009C1AD4">
        <w:rPr>
          <w:rFonts w:ascii="Times New Roman" w:eastAsia="Times New Roman" w:hAnsi="Times New Roman" w:cs="Times New Roman"/>
          <w:lang w:eastAsia="en-US"/>
        </w:rPr>
        <w:tab/>
        <w:t xml:space="preserve">            (подпись)</w:t>
      </w:r>
      <w:r w:rsidRPr="009C1AD4">
        <w:rPr>
          <w:rFonts w:ascii="Times New Roman" w:eastAsia="Times New Roman" w:hAnsi="Times New Roman" w:cs="Times New Roman"/>
          <w:lang w:eastAsia="en-US"/>
        </w:rPr>
        <w:tab/>
        <w:t xml:space="preserve">          (фамилия, имя, отчество (при наличии)</w:t>
      </w:r>
      <w:proofErr w:type="gramEnd"/>
    </w:p>
    <w:p w:rsidR="006A65FF" w:rsidRPr="009C1AD4" w:rsidRDefault="006A65FF" w:rsidP="006A65FF">
      <w:pPr>
        <w:widowControl w:val="0"/>
        <w:jc w:val="both"/>
        <w:rPr>
          <w:rFonts w:ascii="Times New Roman" w:eastAsia="Calibri" w:hAnsi="Times New Roman"/>
          <w:sz w:val="28"/>
          <w:szCs w:val="28"/>
          <w:lang w:eastAsia="en-US"/>
        </w:rPr>
      </w:pPr>
    </w:p>
    <w:p w:rsidR="006A65FF" w:rsidRPr="009C1AD4" w:rsidRDefault="006A65FF" w:rsidP="006A65FF">
      <w:pPr>
        <w:widowControl w:val="0"/>
        <w:jc w:val="both"/>
        <w:rPr>
          <w:rFonts w:ascii="Times New Roman" w:eastAsia="Calibri" w:hAnsi="Times New Roman"/>
          <w:sz w:val="28"/>
          <w:szCs w:val="28"/>
          <w:lang w:eastAsia="en-US"/>
        </w:rPr>
      </w:pPr>
    </w:p>
    <w:p w:rsidR="006A65FF" w:rsidRPr="009C1AD4" w:rsidRDefault="006A65FF" w:rsidP="006A65FF">
      <w:pPr>
        <w:widowControl w:val="0"/>
        <w:jc w:val="both"/>
        <w:rPr>
          <w:rFonts w:ascii="Times New Roman" w:eastAsia="Calibri" w:hAnsi="Times New Roman"/>
          <w:sz w:val="28"/>
          <w:szCs w:val="28"/>
          <w:lang w:eastAsia="en-US"/>
        </w:rPr>
      </w:pPr>
    </w:p>
    <w:p w:rsidR="006A65FF" w:rsidRPr="009C1AD4" w:rsidRDefault="006A65FF" w:rsidP="006A65F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6A65FF" w:rsidRPr="009C1AD4" w:rsidRDefault="006A65FF" w:rsidP="006A65F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6A65FF" w:rsidRPr="009C1AD4" w:rsidRDefault="006A65FF" w:rsidP="006A65F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6A65FF" w:rsidRPr="009C1AD4" w:rsidRDefault="006A65FF" w:rsidP="006A65F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6A65FF" w:rsidRPr="009C1AD4" w:rsidRDefault="006A65FF" w:rsidP="006A65F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6A65FF" w:rsidRPr="009C1AD4" w:rsidRDefault="006A65FF" w:rsidP="006A65F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6A65FF" w:rsidRPr="009C1AD4" w:rsidRDefault="006A65FF" w:rsidP="006A65F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w:t>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t xml:space="preserve">                                                    Ю.А. Скрыль</w:t>
      </w:r>
    </w:p>
    <w:p w:rsidR="006A65FF" w:rsidRPr="009C1AD4" w:rsidRDefault="006A65FF" w:rsidP="006A65FF">
      <w:pPr>
        <w:spacing w:line="228" w:lineRule="auto"/>
        <w:rPr>
          <w:rFonts w:ascii="Times New Roman" w:eastAsia="Times New Roman" w:hAnsi="Times New Roman" w:cs="Times New Roman"/>
          <w:sz w:val="28"/>
          <w:szCs w:val="28"/>
        </w:rPr>
        <w:sectPr w:rsidR="006A65FF" w:rsidRPr="009C1AD4" w:rsidSect="00DD1B92">
          <w:pgSz w:w="11910" w:h="16840"/>
          <w:pgMar w:top="1134" w:right="567" w:bottom="1134" w:left="1701" w:header="720" w:footer="720" w:gutter="0"/>
          <w:pgNumType w:start="1"/>
          <w:cols w:space="720"/>
          <w:titlePg/>
          <w:docGrid w:linePitch="326"/>
        </w:sectPr>
      </w:pPr>
    </w:p>
    <w:p w:rsidR="006A65FF" w:rsidRPr="009C1AD4" w:rsidRDefault="006A65FF" w:rsidP="006A65FF">
      <w:pPr>
        <w:widowControl w:val="0"/>
        <w:tabs>
          <w:tab w:val="left" w:pos="9639"/>
        </w:tabs>
        <w:ind w:left="5387" w:right="144"/>
        <w:rPr>
          <w:rFonts w:ascii="Times New Roman" w:hAnsi="Times New Roman" w:cs="Times New Roman"/>
          <w:sz w:val="28"/>
          <w:szCs w:val="28"/>
        </w:rPr>
      </w:pPr>
      <w:r w:rsidRPr="009C1AD4">
        <w:rPr>
          <w:rFonts w:ascii="Times New Roman" w:hAnsi="Times New Roman" w:cs="Times New Roman"/>
          <w:sz w:val="28"/>
          <w:szCs w:val="28"/>
        </w:rPr>
        <w:lastRenderedPageBreak/>
        <w:t>Приложение 6</w:t>
      </w:r>
    </w:p>
    <w:p w:rsidR="006A65FF" w:rsidRPr="009C1AD4" w:rsidRDefault="006A65FF" w:rsidP="006A65FF">
      <w:pPr>
        <w:widowControl w:val="0"/>
        <w:tabs>
          <w:tab w:val="left" w:pos="9639"/>
        </w:tabs>
        <w:ind w:left="5387" w:right="144"/>
        <w:rPr>
          <w:rFonts w:ascii="Times New Roman" w:hAnsi="Times New Roman" w:cs="Times New Roman"/>
          <w:bCs/>
          <w:sz w:val="28"/>
          <w:szCs w:val="28"/>
        </w:rPr>
      </w:pPr>
      <w:r w:rsidRPr="009C1AD4">
        <w:rPr>
          <w:rFonts w:ascii="Times New Roman" w:hAnsi="Times New Roman" w:cs="Times New Roman"/>
          <w:bCs/>
          <w:sz w:val="28"/>
          <w:szCs w:val="28"/>
        </w:rPr>
        <w:t>к административному</w:t>
      </w:r>
    </w:p>
    <w:p w:rsidR="006A65FF" w:rsidRPr="009C1AD4" w:rsidRDefault="006A65FF" w:rsidP="006A65FF">
      <w:pPr>
        <w:widowControl w:val="0"/>
        <w:tabs>
          <w:tab w:val="left" w:pos="9639"/>
        </w:tabs>
        <w:ind w:left="5387" w:right="144"/>
        <w:rPr>
          <w:rFonts w:ascii="Times New Roman" w:hAnsi="Times New Roman" w:cs="Times New Roman"/>
          <w:bCs/>
          <w:sz w:val="28"/>
          <w:szCs w:val="28"/>
        </w:rPr>
      </w:pPr>
      <w:r w:rsidRPr="009C1AD4">
        <w:rPr>
          <w:rFonts w:ascii="Times New Roman" w:hAnsi="Times New Roman" w:cs="Times New Roman"/>
          <w:bCs/>
          <w:sz w:val="28"/>
          <w:szCs w:val="28"/>
        </w:rPr>
        <w:t>регламенту предоставления</w:t>
      </w:r>
    </w:p>
    <w:p w:rsidR="006A65FF" w:rsidRPr="009C1AD4" w:rsidRDefault="006A65FF" w:rsidP="006A65FF">
      <w:pPr>
        <w:widowControl w:val="0"/>
        <w:tabs>
          <w:tab w:val="left" w:pos="9639"/>
        </w:tabs>
        <w:ind w:left="5387" w:right="144"/>
        <w:rPr>
          <w:rFonts w:ascii="Times New Roman" w:hAnsi="Times New Roman" w:cs="Times New Roman"/>
          <w:bCs/>
          <w:sz w:val="28"/>
          <w:szCs w:val="28"/>
        </w:rPr>
      </w:pPr>
      <w:r w:rsidRPr="009C1AD4">
        <w:rPr>
          <w:rFonts w:ascii="Times New Roman" w:hAnsi="Times New Roman" w:cs="Times New Roman"/>
          <w:bCs/>
          <w:sz w:val="28"/>
          <w:szCs w:val="28"/>
        </w:rPr>
        <w:t>муниципальной услуги</w:t>
      </w:r>
    </w:p>
    <w:p w:rsidR="006A65FF" w:rsidRPr="009C1AD4" w:rsidRDefault="00D16FA1" w:rsidP="006A65FF">
      <w:pPr>
        <w:widowControl w:val="0"/>
        <w:tabs>
          <w:tab w:val="left" w:pos="9639"/>
        </w:tabs>
        <w:ind w:left="5387" w:right="144"/>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6A65FF"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9C1AD4">
        <w:rPr>
          <w:rFonts w:ascii="Times New Roman" w:eastAsia="Times New Roman" w:hAnsi="Times New Roman" w:cs="Times New Roman"/>
          <w:sz w:val="28"/>
          <w:szCs w:val="28"/>
        </w:rPr>
        <w:t>»</w:t>
      </w:r>
    </w:p>
    <w:p w:rsidR="006A65FF" w:rsidRPr="009C1AD4" w:rsidRDefault="006A65FF" w:rsidP="006A65FF">
      <w:pPr>
        <w:widowControl w:val="0"/>
        <w:tabs>
          <w:tab w:val="left" w:pos="9639"/>
        </w:tabs>
        <w:ind w:left="4678" w:right="144" w:firstLine="1"/>
        <w:outlineLvl w:val="0"/>
        <w:rPr>
          <w:rFonts w:ascii="Times New Roman" w:hAnsi="Times New Roman" w:cs="Times New Roman"/>
          <w:sz w:val="28"/>
          <w:szCs w:val="28"/>
        </w:rPr>
      </w:pPr>
    </w:p>
    <w:p w:rsidR="006A65FF" w:rsidRPr="009C1AD4" w:rsidRDefault="006A65FF" w:rsidP="006A65FF">
      <w:pPr>
        <w:widowControl w:val="0"/>
        <w:tabs>
          <w:tab w:val="left" w:pos="9639"/>
        </w:tabs>
        <w:autoSpaceDE w:val="0"/>
        <w:autoSpaceDN w:val="0"/>
        <w:ind w:right="144"/>
        <w:rPr>
          <w:rFonts w:ascii="Times New Roman" w:eastAsia="Times New Roman" w:hAnsi="Times New Roman" w:cs="Times New Roman"/>
          <w:sz w:val="28"/>
          <w:szCs w:val="28"/>
          <w:lang w:eastAsia="en-US"/>
        </w:rPr>
      </w:pPr>
    </w:p>
    <w:p w:rsidR="006A65FF" w:rsidRPr="009C1AD4" w:rsidRDefault="006A65FF" w:rsidP="006A65FF">
      <w:pPr>
        <w:widowControl w:val="0"/>
        <w:tabs>
          <w:tab w:val="left" w:pos="9639"/>
        </w:tabs>
        <w:ind w:right="144"/>
        <w:jc w:val="center"/>
        <w:rPr>
          <w:rFonts w:ascii="Times New Roman" w:eastAsia="Times New Roman" w:hAnsi="Times New Roman" w:cs="Times New Roman"/>
          <w:b/>
          <w:bCs/>
          <w:sz w:val="28"/>
          <w:szCs w:val="28"/>
          <w:lang w:eastAsia="en-US"/>
        </w:rPr>
      </w:pPr>
      <w:r w:rsidRPr="009C1AD4">
        <w:rPr>
          <w:rFonts w:ascii="Times New Roman" w:eastAsia="Times New Roman" w:hAnsi="Times New Roman" w:cs="Times New Roman"/>
          <w:b/>
          <w:bCs/>
          <w:sz w:val="28"/>
          <w:szCs w:val="28"/>
          <w:lang w:eastAsia="en-US"/>
        </w:rPr>
        <w:t>Перечень</w:t>
      </w:r>
    </w:p>
    <w:p w:rsidR="006A65FF" w:rsidRPr="009C1AD4" w:rsidRDefault="006A65FF" w:rsidP="006A65FF">
      <w:pPr>
        <w:widowControl w:val="0"/>
        <w:tabs>
          <w:tab w:val="left" w:pos="9639"/>
        </w:tabs>
        <w:ind w:right="144"/>
        <w:jc w:val="center"/>
        <w:rPr>
          <w:rFonts w:ascii="Times New Roman" w:eastAsia="Times New Roman" w:hAnsi="Times New Roman" w:cs="Times New Roman"/>
          <w:b/>
          <w:bCs/>
          <w:sz w:val="28"/>
          <w:szCs w:val="28"/>
          <w:lang w:eastAsia="en-US"/>
        </w:rPr>
      </w:pPr>
      <w:r w:rsidRPr="009C1AD4">
        <w:rPr>
          <w:rFonts w:ascii="Times New Roman" w:eastAsia="Times New Roman" w:hAnsi="Times New Roman" w:cs="Times New Roman"/>
          <w:b/>
          <w:bCs/>
          <w:sz w:val="28"/>
          <w:szCs w:val="28"/>
          <w:lang w:eastAsia="en-US"/>
        </w:rPr>
        <w:t>общих признаков, по которым объединяются категории заявителей,</w:t>
      </w:r>
    </w:p>
    <w:p w:rsidR="006A65FF" w:rsidRPr="009C1AD4" w:rsidRDefault="006A65FF" w:rsidP="006A65FF">
      <w:pPr>
        <w:widowControl w:val="0"/>
        <w:tabs>
          <w:tab w:val="left" w:pos="9639"/>
        </w:tabs>
        <w:ind w:right="144"/>
        <w:jc w:val="center"/>
        <w:rPr>
          <w:rFonts w:ascii="Times New Roman" w:eastAsia="Times New Roman" w:hAnsi="Times New Roman" w:cs="Times New Roman"/>
          <w:b/>
          <w:bCs/>
          <w:sz w:val="28"/>
          <w:szCs w:val="28"/>
          <w:lang w:eastAsia="en-US"/>
        </w:rPr>
      </w:pPr>
      <w:r w:rsidRPr="009C1AD4">
        <w:rPr>
          <w:rFonts w:ascii="Times New Roman" w:eastAsia="Times New Roman" w:hAnsi="Times New Roman" w:cs="Times New Roman"/>
          <w:b/>
          <w:bCs/>
          <w:sz w:val="28"/>
          <w:szCs w:val="28"/>
          <w:lang w:eastAsia="en-US"/>
        </w:rPr>
        <w:t xml:space="preserve"> а также комбинации признаков заявителей, каждая из которых соответствует одному варианту предоставления муниципальной услуги</w:t>
      </w:r>
    </w:p>
    <w:p w:rsidR="006A65FF" w:rsidRPr="009C1AD4" w:rsidRDefault="006A65FF" w:rsidP="006A65FF">
      <w:pPr>
        <w:widowControl w:val="0"/>
        <w:tabs>
          <w:tab w:val="left" w:pos="9639"/>
        </w:tabs>
        <w:ind w:right="144"/>
        <w:jc w:val="center"/>
        <w:rPr>
          <w:rFonts w:ascii="Times New Roman" w:eastAsia="Times New Roman" w:hAnsi="Times New Roman" w:cs="Times New Roman"/>
          <w:b/>
          <w:bCs/>
          <w:sz w:val="28"/>
          <w:szCs w:val="28"/>
          <w:lang w:eastAsia="en-US"/>
        </w:rPr>
      </w:pPr>
    </w:p>
    <w:tbl>
      <w:tblPr>
        <w:tblW w:w="9630" w:type="dxa"/>
        <w:shd w:val="clear" w:color="auto" w:fill="FFFFFF"/>
        <w:tblLayout w:type="fixed"/>
        <w:tblLook w:val="04A0" w:firstRow="1" w:lastRow="0" w:firstColumn="1" w:lastColumn="0" w:noHBand="0" w:noVBand="1"/>
      </w:tblPr>
      <w:tblGrid>
        <w:gridCol w:w="650"/>
        <w:gridCol w:w="6315"/>
        <w:gridCol w:w="2665"/>
      </w:tblGrid>
      <w:tr w:rsidR="006A65FF" w:rsidRPr="009C1AD4" w:rsidTr="006A65FF">
        <w:tc>
          <w:tcPr>
            <w:tcW w:w="9630" w:type="dxa"/>
            <w:gridSpan w:val="3"/>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right="144"/>
              <w:jc w:val="center"/>
              <w:rPr>
                <w:sz w:val="28"/>
                <w:szCs w:val="23"/>
              </w:rPr>
            </w:pPr>
            <w:r w:rsidRPr="009C1AD4">
              <w:rPr>
                <w:sz w:val="28"/>
                <w:szCs w:val="23"/>
              </w:rPr>
              <w:t>Общие признаки, по которым объединяются категории заявителей</w:t>
            </w:r>
          </w:p>
        </w:tc>
      </w:tr>
      <w:tr w:rsidR="006A65FF" w:rsidRPr="009C1AD4" w:rsidTr="006A65FF">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right="144"/>
              <w:jc w:val="center"/>
              <w:rPr>
                <w:sz w:val="28"/>
                <w:szCs w:val="23"/>
              </w:rPr>
            </w:pPr>
            <w:r w:rsidRPr="009C1AD4">
              <w:rPr>
                <w:sz w:val="28"/>
                <w:szCs w:val="23"/>
              </w:rPr>
              <w:t>№</w:t>
            </w:r>
            <w:r w:rsidRPr="009C1AD4">
              <w:rPr>
                <w:sz w:val="28"/>
                <w:szCs w:val="23"/>
              </w:rPr>
              <w:br/>
            </w:r>
            <w:proofErr w:type="gramStart"/>
            <w:r w:rsidRPr="009C1AD4">
              <w:rPr>
                <w:sz w:val="28"/>
                <w:szCs w:val="23"/>
              </w:rPr>
              <w:t>п</w:t>
            </w:r>
            <w:proofErr w:type="gramEnd"/>
            <w:r w:rsidRPr="009C1AD4">
              <w:rPr>
                <w:sz w:val="28"/>
                <w:szCs w:val="23"/>
              </w:rPr>
              <w:t>/п</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right="144"/>
              <w:jc w:val="center"/>
              <w:rPr>
                <w:sz w:val="28"/>
                <w:szCs w:val="23"/>
              </w:rPr>
            </w:pPr>
            <w:r w:rsidRPr="009C1AD4">
              <w:rPr>
                <w:sz w:val="28"/>
                <w:szCs w:val="23"/>
              </w:rPr>
              <w:t>Общие признаки</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right="144"/>
              <w:jc w:val="center"/>
              <w:rPr>
                <w:sz w:val="28"/>
                <w:szCs w:val="23"/>
              </w:rPr>
            </w:pPr>
            <w:r w:rsidRPr="009C1AD4">
              <w:rPr>
                <w:sz w:val="28"/>
                <w:szCs w:val="23"/>
              </w:rPr>
              <w:t>Категории заявителей</w:t>
            </w:r>
          </w:p>
        </w:tc>
      </w:tr>
      <w:tr w:rsidR="006A65FF" w:rsidRPr="009C1AD4" w:rsidTr="006A65FF">
        <w:trPr>
          <w:trHeight w:val="50"/>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right="144"/>
              <w:jc w:val="center"/>
              <w:rPr>
                <w:sz w:val="28"/>
                <w:szCs w:val="23"/>
              </w:rPr>
            </w:pPr>
            <w:r w:rsidRPr="009C1AD4">
              <w:rPr>
                <w:sz w:val="28"/>
                <w:szCs w:val="23"/>
              </w:rPr>
              <w:t>1</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right="144"/>
              <w:jc w:val="center"/>
              <w:rPr>
                <w:sz w:val="28"/>
                <w:szCs w:val="23"/>
              </w:rPr>
            </w:pPr>
            <w:r w:rsidRPr="009C1AD4">
              <w:rPr>
                <w:sz w:val="28"/>
                <w:szCs w:val="23"/>
              </w:rPr>
              <w:t>2</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2508"/>
                <w:tab w:val="left" w:pos="9639"/>
              </w:tabs>
              <w:spacing w:before="0" w:beforeAutospacing="0" w:after="0" w:afterAutospacing="0"/>
              <w:ind w:left="98" w:right="144"/>
              <w:jc w:val="center"/>
              <w:rPr>
                <w:sz w:val="28"/>
                <w:szCs w:val="23"/>
              </w:rPr>
            </w:pPr>
            <w:r w:rsidRPr="009C1AD4">
              <w:rPr>
                <w:sz w:val="28"/>
                <w:szCs w:val="23"/>
              </w:rPr>
              <w:t>3</w:t>
            </w:r>
          </w:p>
        </w:tc>
      </w:tr>
      <w:tr w:rsidR="006A65FF" w:rsidRPr="009C1AD4" w:rsidTr="006A65FF">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rsidP="006A65FF">
            <w:pPr>
              <w:jc w:val="center"/>
              <w:rPr>
                <w:rFonts w:ascii="Times New Roman" w:hAnsi="Times New Roman" w:cs="Times New Roman"/>
                <w:sz w:val="28"/>
              </w:rPr>
            </w:pPr>
            <w:r w:rsidRPr="009C1AD4">
              <w:rPr>
                <w:rFonts w:ascii="Times New Roman" w:hAnsi="Times New Roman" w:cs="Times New Roman"/>
                <w:sz w:val="28"/>
              </w:rPr>
              <w:t>1</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rsidP="006A65FF">
            <w:pPr>
              <w:ind w:left="59" w:right="131"/>
              <w:rPr>
                <w:rFonts w:ascii="Times New Roman" w:hAnsi="Times New Roman" w:cs="Times New Roman"/>
                <w:sz w:val="28"/>
              </w:rPr>
            </w:pPr>
            <w:r w:rsidRPr="009C1AD4">
              <w:rPr>
                <w:rFonts w:ascii="Times New Roman" w:hAnsi="Times New Roman" w:cs="Times New Roman"/>
                <w:sz w:val="28"/>
              </w:rPr>
              <w:t>Застройщики, обеспечивающие на принадлежащих им земельных участках строительство, реконструкцию объектов капитального строительства, либо их уполномоченные представители</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F661CB" w:rsidP="006A65FF">
            <w:pPr>
              <w:ind w:left="123"/>
              <w:rPr>
                <w:rFonts w:ascii="Times New Roman" w:hAnsi="Times New Roman" w:cs="Times New Roman"/>
                <w:sz w:val="28"/>
              </w:rPr>
            </w:pPr>
            <w:r w:rsidRPr="009C1AD4">
              <w:rPr>
                <w:rFonts w:ascii="Times New Roman" w:hAnsi="Times New Roman" w:cs="Times New Roman"/>
                <w:sz w:val="28"/>
              </w:rPr>
              <w:t>К</w:t>
            </w:r>
            <w:r w:rsidR="006A65FF" w:rsidRPr="009C1AD4">
              <w:rPr>
                <w:rFonts w:ascii="Times New Roman" w:hAnsi="Times New Roman" w:cs="Times New Roman"/>
                <w:sz w:val="28"/>
              </w:rPr>
              <w:t>атегории, указанные в пункте 2 Регламента</w:t>
            </w:r>
          </w:p>
        </w:tc>
      </w:tr>
      <w:tr w:rsidR="006A65FF" w:rsidRPr="009C1AD4" w:rsidTr="006A65FF">
        <w:tc>
          <w:tcPr>
            <w:tcW w:w="9630" w:type="dxa"/>
            <w:gridSpan w:val="3"/>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left="60" w:right="144"/>
              <w:jc w:val="center"/>
              <w:rPr>
                <w:sz w:val="28"/>
                <w:szCs w:val="23"/>
              </w:rPr>
            </w:pPr>
            <w:r w:rsidRPr="009C1AD4">
              <w:rPr>
                <w:sz w:val="28"/>
                <w:szCs w:val="23"/>
              </w:rPr>
              <w:t>Комбинации признаков заявителей, каждая из которых соответствует одному варианту предоставления муниципальной услуги</w:t>
            </w:r>
          </w:p>
        </w:tc>
      </w:tr>
      <w:tr w:rsidR="006A65FF" w:rsidRPr="009C1AD4" w:rsidTr="006A65FF">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right="144"/>
              <w:jc w:val="center"/>
              <w:rPr>
                <w:sz w:val="28"/>
                <w:szCs w:val="23"/>
              </w:rPr>
            </w:pPr>
            <w:r w:rsidRPr="009C1AD4">
              <w:rPr>
                <w:sz w:val="28"/>
                <w:szCs w:val="23"/>
              </w:rPr>
              <w:t>№</w:t>
            </w:r>
            <w:r w:rsidRPr="009C1AD4">
              <w:rPr>
                <w:sz w:val="28"/>
                <w:szCs w:val="23"/>
              </w:rPr>
              <w:br/>
            </w:r>
            <w:proofErr w:type="gramStart"/>
            <w:r w:rsidRPr="009C1AD4">
              <w:rPr>
                <w:sz w:val="28"/>
                <w:szCs w:val="23"/>
              </w:rPr>
              <w:t>п</w:t>
            </w:r>
            <w:proofErr w:type="gramEnd"/>
            <w:r w:rsidRPr="009C1AD4">
              <w:rPr>
                <w:sz w:val="28"/>
                <w:szCs w:val="23"/>
              </w:rPr>
              <w:t>/п</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left="60" w:right="144"/>
              <w:jc w:val="center"/>
              <w:rPr>
                <w:sz w:val="28"/>
                <w:szCs w:val="23"/>
              </w:rPr>
            </w:pPr>
            <w:r w:rsidRPr="009C1AD4">
              <w:rPr>
                <w:sz w:val="28"/>
                <w:szCs w:val="23"/>
              </w:rPr>
              <w:t>Комбинации признаков</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left="127" w:right="144"/>
              <w:jc w:val="center"/>
              <w:rPr>
                <w:sz w:val="28"/>
                <w:szCs w:val="23"/>
              </w:rPr>
            </w:pPr>
            <w:r w:rsidRPr="009C1AD4">
              <w:rPr>
                <w:sz w:val="28"/>
                <w:szCs w:val="23"/>
              </w:rPr>
              <w:t>Вариант предоставления муниципальной услуги</w:t>
            </w:r>
          </w:p>
        </w:tc>
      </w:tr>
      <w:tr w:rsidR="006A65FF" w:rsidRPr="009C1AD4" w:rsidTr="006A65FF">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right="144"/>
              <w:jc w:val="center"/>
              <w:rPr>
                <w:sz w:val="28"/>
                <w:szCs w:val="23"/>
              </w:rPr>
            </w:pPr>
            <w:r w:rsidRPr="009C1AD4">
              <w:rPr>
                <w:sz w:val="28"/>
                <w:szCs w:val="23"/>
              </w:rPr>
              <w:t>1</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left="60" w:right="144"/>
              <w:jc w:val="center"/>
              <w:rPr>
                <w:sz w:val="28"/>
                <w:szCs w:val="23"/>
              </w:rPr>
            </w:pPr>
            <w:r w:rsidRPr="009C1AD4">
              <w:rPr>
                <w:sz w:val="28"/>
                <w:szCs w:val="23"/>
              </w:rPr>
              <w:t>2</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pPr>
              <w:pStyle w:val="s1"/>
              <w:tabs>
                <w:tab w:val="left" w:pos="9639"/>
              </w:tabs>
              <w:spacing w:before="0" w:beforeAutospacing="0" w:after="0" w:afterAutospacing="0"/>
              <w:ind w:left="127" w:right="144"/>
              <w:jc w:val="center"/>
              <w:rPr>
                <w:sz w:val="28"/>
                <w:szCs w:val="23"/>
              </w:rPr>
            </w:pPr>
            <w:r w:rsidRPr="009C1AD4">
              <w:rPr>
                <w:sz w:val="28"/>
                <w:szCs w:val="23"/>
              </w:rPr>
              <w:t>3</w:t>
            </w:r>
          </w:p>
        </w:tc>
      </w:tr>
      <w:tr w:rsidR="006A65FF" w:rsidRPr="009C1AD4" w:rsidTr="006A65FF">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rsidP="006A65FF">
            <w:pPr>
              <w:pStyle w:val="ae"/>
              <w:jc w:val="center"/>
              <w:rPr>
                <w:rFonts w:ascii="Times New Roman" w:hAnsi="Times New Roman" w:cs="Times New Roman"/>
                <w:sz w:val="28"/>
                <w:szCs w:val="28"/>
              </w:rPr>
            </w:pPr>
            <w:r w:rsidRPr="009C1AD4">
              <w:rPr>
                <w:rFonts w:ascii="Times New Roman" w:hAnsi="Times New Roman" w:cs="Times New Roman"/>
                <w:sz w:val="28"/>
                <w:szCs w:val="28"/>
              </w:rPr>
              <w:t>1</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rsidP="006A65FF">
            <w:pPr>
              <w:pStyle w:val="aa"/>
              <w:ind w:left="59" w:right="131"/>
              <w:rPr>
                <w:rFonts w:ascii="Times New Roman" w:hAnsi="Times New Roman" w:cs="Times New Roman"/>
                <w:sz w:val="28"/>
                <w:szCs w:val="28"/>
              </w:rPr>
            </w:pPr>
            <w:r w:rsidRPr="009C1AD4">
              <w:rPr>
                <w:rFonts w:ascii="Times New Roman" w:hAnsi="Times New Roman" w:cs="Times New Roman"/>
                <w:sz w:val="28"/>
                <w:szCs w:val="28"/>
              </w:rPr>
              <w:t>Заявитель обращается с заявлением о выдаче разрешения на строительство объекта капитального строительства</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F661CB" w:rsidP="006A65FF">
            <w:pPr>
              <w:pStyle w:val="aa"/>
              <w:ind w:left="123" w:right="102"/>
              <w:rPr>
                <w:rFonts w:ascii="Times New Roman" w:hAnsi="Times New Roman" w:cs="Times New Roman"/>
                <w:sz w:val="28"/>
                <w:szCs w:val="28"/>
              </w:rPr>
            </w:pPr>
            <w:r w:rsidRPr="009C1AD4">
              <w:rPr>
                <w:rFonts w:ascii="Times New Roman" w:hAnsi="Times New Roman" w:cs="Times New Roman"/>
                <w:sz w:val="28"/>
                <w:szCs w:val="28"/>
              </w:rPr>
              <w:t>В</w:t>
            </w:r>
            <w:r w:rsidR="006A65FF" w:rsidRPr="009C1AD4">
              <w:rPr>
                <w:rFonts w:ascii="Times New Roman" w:hAnsi="Times New Roman" w:cs="Times New Roman"/>
                <w:sz w:val="28"/>
                <w:szCs w:val="28"/>
              </w:rPr>
              <w:t>ыдача разрешения на строительство объекта капитального строительства</w:t>
            </w:r>
          </w:p>
        </w:tc>
      </w:tr>
      <w:tr w:rsidR="006A65FF" w:rsidRPr="009C1AD4" w:rsidTr="006A65FF">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rsidP="006A65FF">
            <w:pPr>
              <w:pStyle w:val="ae"/>
              <w:jc w:val="center"/>
              <w:rPr>
                <w:rFonts w:ascii="Times New Roman" w:hAnsi="Times New Roman" w:cs="Times New Roman"/>
                <w:sz w:val="28"/>
                <w:szCs w:val="28"/>
              </w:rPr>
            </w:pPr>
            <w:r w:rsidRPr="009C1AD4">
              <w:rPr>
                <w:rFonts w:ascii="Times New Roman" w:hAnsi="Times New Roman" w:cs="Times New Roman"/>
                <w:sz w:val="28"/>
                <w:szCs w:val="28"/>
              </w:rPr>
              <w:t>2</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rsidP="006A65FF">
            <w:pPr>
              <w:pStyle w:val="aa"/>
              <w:ind w:left="59" w:right="131"/>
              <w:rPr>
                <w:rFonts w:ascii="Times New Roman" w:hAnsi="Times New Roman" w:cs="Times New Roman"/>
                <w:sz w:val="28"/>
                <w:szCs w:val="28"/>
              </w:rPr>
            </w:pPr>
            <w:r w:rsidRPr="009C1AD4">
              <w:rPr>
                <w:rFonts w:ascii="Times New Roman" w:hAnsi="Times New Roman" w:cs="Times New Roman"/>
                <w:sz w:val="28"/>
                <w:szCs w:val="28"/>
              </w:rPr>
              <w:t xml:space="preserve">Заявитель обращается с заявлением о внесении </w:t>
            </w:r>
            <w:r w:rsidRPr="009C1AD4">
              <w:rPr>
                <w:rFonts w:ascii="Times New Roman" w:hAnsi="Times New Roman" w:cs="Times New Roman"/>
                <w:sz w:val="28"/>
                <w:szCs w:val="28"/>
              </w:rPr>
              <w:lastRenderedPageBreak/>
              <w:t>изменений в разрешение на строительство объекта капитального строительства, или уведомлением о переходе прав на земельные участки, права пользования недрами, об образовании земельного участка</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F661CB" w:rsidP="006A65FF">
            <w:pPr>
              <w:pStyle w:val="aa"/>
              <w:ind w:left="123" w:right="102"/>
              <w:rPr>
                <w:rFonts w:ascii="Times New Roman" w:hAnsi="Times New Roman" w:cs="Times New Roman"/>
                <w:sz w:val="28"/>
                <w:szCs w:val="28"/>
              </w:rPr>
            </w:pPr>
            <w:r w:rsidRPr="009C1AD4">
              <w:rPr>
                <w:rFonts w:ascii="Times New Roman" w:hAnsi="Times New Roman" w:cs="Times New Roman"/>
                <w:sz w:val="28"/>
                <w:szCs w:val="28"/>
              </w:rPr>
              <w:lastRenderedPageBreak/>
              <w:t>В</w:t>
            </w:r>
            <w:r w:rsidR="006A65FF" w:rsidRPr="009C1AD4">
              <w:rPr>
                <w:rFonts w:ascii="Times New Roman" w:hAnsi="Times New Roman" w:cs="Times New Roman"/>
                <w:sz w:val="28"/>
                <w:szCs w:val="28"/>
              </w:rPr>
              <w:t xml:space="preserve">ыдача разрешения </w:t>
            </w:r>
            <w:r w:rsidR="006A65FF" w:rsidRPr="009C1AD4">
              <w:rPr>
                <w:rFonts w:ascii="Times New Roman" w:hAnsi="Times New Roman" w:cs="Times New Roman"/>
                <w:sz w:val="28"/>
                <w:szCs w:val="28"/>
              </w:rPr>
              <w:lastRenderedPageBreak/>
              <w:t>на строительство объекта капитального строительства с внесенными изменениями</w:t>
            </w:r>
          </w:p>
        </w:tc>
      </w:tr>
      <w:tr w:rsidR="006A65FF" w:rsidRPr="009C1AD4" w:rsidTr="006A65FF">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rsidP="006A65FF">
            <w:pPr>
              <w:pStyle w:val="ae"/>
              <w:jc w:val="center"/>
              <w:rPr>
                <w:rFonts w:ascii="Times New Roman" w:hAnsi="Times New Roman" w:cs="Times New Roman"/>
                <w:sz w:val="28"/>
                <w:szCs w:val="28"/>
              </w:rPr>
            </w:pPr>
            <w:r w:rsidRPr="009C1AD4">
              <w:rPr>
                <w:rFonts w:ascii="Times New Roman" w:hAnsi="Times New Roman" w:cs="Times New Roman"/>
                <w:sz w:val="28"/>
                <w:szCs w:val="28"/>
              </w:rPr>
              <w:lastRenderedPageBreak/>
              <w:t>3</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6A65FF" w:rsidP="006A65FF">
            <w:pPr>
              <w:pStyle w:val="aa"/>
              <w:ind w:left="59" w:right="131"/>
              <w:rPr>
                <w:rFonts w:ascii="Times New Roman" w:hAnsi="Times New Roman" w:cs="Times New Roman"/>
                <w:sz w:val="28"/>
                <w:szCs w:val="28"/>
              </w:rPr>
            </w:pPr>
            <w:r w:rsidRPr="009C1AD4">
              <w:rPr>
                <w:rFonts w:ascii="Times New Roman" w:hAnsi="Times New Roman" w:cs="Times New Roman"/>
                <w:sz w:val="28"/>
                <w:szCs w:val="28"/>
              </w:rPr>
              <w:t>Заявитель обращается за выдачей дубликата разрешения на строительство объекта капитального строительства</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A65FF" w:rsidRPr="009C1AD4" w:rsidRDefault="00F661CB" w:rsidP="006A65FF">
            <w:pPr>
              <w:pStyle w:val="aa"/>
              <w:ind w:left="123" w:right="102"/>
              <w:rPr>
                <w:rFonts w:ascii="Times New Roman" w:hAnsi="Times New Roman" w:cs="Times New Roman"/>
                <w:sz w:val="28"/>
                <w:szCs w:val="28"/>
              </w:rPr>
            </w:pPr>
            <w:r w:rsidRPr="009C1AD4">
              <w:rPr>
                <w:rFonts w:ascii="Times New Roman" w:hAnsi="Times New Roman" w:cs="Times New Roman"/>
                <w:sz w:val="28"/>
                <w:szCs w:val="28"/>
              </w:rPr>
              <w:t>В</w:t>
            </w:r>
            <w:r w:rsidR="006A65FF" w:rsidRPr="009C1AD4">
              <w:rPr>
                <w:rFonts w:ascii="Times New Roman" w:hAnsi="Times New Roman" w:cs="Times New Roman"/>
                <w:sz w:val="28"/>
                <w:szCs w:val="28"/>
              </w:rPr>
              <w:t>ыдача дубликата разрешения на строительство объекта капитального строительства</w:t>
            </w:r>
          </w:p>
        </w:tc>
      </w:tr>
      <w:tr w:rsidR="006A65FF" w:rsidRPr="009C1AD4" w:rsidTr="006A65FF">
        <w:tc>
          <w:tcPr>
            <w:tcW w:w="6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6A65FF" w:rsidRPr="009C1AD4" w:rsidRDefault="006A65FF" w:rsidP="006A65FF">
            <w:pPr>
              <w:pStyle w:val="ae"/>
              <w:jc w:val="center"/>
              <w:rPr>
                <w:rFonts w:ascii="Times New Roman" w:hAnsi="Times New Roman" w:cs="Times New Roman"/>
                <w:sz w:val="28"/>
                <w:szCs w:val="28"/>
              </w:rPr>
            </w:pPr>
            <w:r w:rsidRPr="009C1AD4">
              <w:rPr>
                <w:rFonts w:ascii="Times New Roman" w:hAnsi="Times New Roman" w:cs="Times New Roman"/>
                <w:sz w:val="28"/>
                <w:szCs w:val="28"/>
              </w:rPr>
              <w:t>4</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6A65FF" w:rsidRPr="009C1AD4" w:rsidRDefault="006A65FF" w:rsidP="006A65FF">
            <w:pPr>
              <w:pStyle w:val="aa"/>
              <w:ind w:left="59" w:right="131"/>
              <w:rPr>
                <w:rFonts w:ascii="Times New Roman" w:hAnsi="Times New Roman" w:cs="Times New Roman"/>
                <w:sz w:val="28"/>
                <w:szCs w:val="28"/>
              </w:rPr>
            </w:pPr>
            <w:r w:rsidRPr="009C1AD4">
              <w:rPr>
                <w:rFonts w:ascii="Times New Roman" w:hAnsi="Times New Roman" w:cs="Times New Roman"/>
                <w:sz w:val="28"/>
                <w:szCs w:val="28"/>
              </w:rPr>
              <w:t>Заявитель обращается за исправлением допущенных опечаток и ошибок в разрешении на строительство объекта капитального строительства</w:t>
            </w:r>
          </w:p>
        </w:tc>
        <w:tc>
          <w:tcPr>
            <w:tcW w:w="26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6A65FF" w:rsidRPr="009C1AD4" w:rsidRDefault="00F661CB" w:rsidP="006A65FF">
            <w:pPr>
              <w:pStyle w:val="aa"/>
              <w:ind w:left="123" w:right="102"/>
              <w:rPr>
                <w:rFonts w:ascii="Times New Roman" w:hAnsi="Times New Roman" w:cs="Times New Roman"/>
                <w:sz w:val="28"/>
                <w:szCs w:val="28"/>
              </w:rPr>
            </w:pPr>
            <w:r w:rsidRPr="009C1AD4">
              <w:rPr>
                <w:rFonts w:ascii="Times New Roman" w:hAnsi="Times New Roman" w:cs="Times New Roman"/>
                <w:sz w:val="28"/>
                <w:szCs w:val="28"/>
              </w:rPr>
              <w:t>И</w:t>
            </w:r>
            <w:r w:rsidR="006A65FF" w:rsidRPr="009C1AD4">
              <w:rPr>
                <w:rFonts w:ascii="Times New Roman" w:hAnsi="Times New Roman" w:cs="Times New Roman"/>
                <w:sz w:val="28"/>
                <w:szCs w:val="28"/>
              </w:rPr>
              <w:t>справление допущенных опечаток и ошибок в выданных в результате предоставления муниципальной услуги документах</w:t>
            </w:r>
          </w:p>
        </w:tc>
      </w:tr>
    </w:tbl>
    <w:p w:rsidR="006A65FF" w:rsidRPr="009C1AD4" w:rsidRDefault="006A65FF" w:rsidP="006A65FF">
      <w:pPr>
        <w:widowControl w:val="0"/>
        <w:tabs>
          <w:tab w:val="left" w:pos="9639"/>
        </w:tabs>
        <w:ind w:right="144"/>
        <w:jc w:val="both"/>
        <w:rPr>
          <w:rFonts w:ascii="Times New Roman" w:eastAsia="Times New Roman" w:hAnsi="Times New Roman" w:cs="Times New Roman"/>
          <w:sz w:val="28"/>
          <w:lang w:eastAsia="en-US"/>
        </w:rPr>
      </w:pPr>
    </w:p>
    <w:p w:rsidR="006A65FF" w:rsidRPr="009C1AD4" w:rsidRDefault="006A65FF" w:rsidP="006A65FF">
      <w:pPr>
        <w:widowControl w:val="0"/>
        <w:tabs>
          <w:tab w:val="left" w:pos="9639"/>
        </w:tabs>
        <w:ind w:right="144"/>
        <w:jc w:val="both"/>
        <w:rPr>
          <w:rFonts w:ascii="Times New Roman" w:eastAsia="Times New Roman" w:hAnsi="Times New Roman" w:cs="Times New Roman"/>
          <w:sz w:val="28"/>
          <w:lang w:eastAsia="en-US"/>
        </w:rPr>
      </w:pPr>
    </w:p>
    <w:p w:rsidR="006A65FF" w:rsidRPr="009C1AD4" w:rsidRDefault="006A65FF" w:rsidP="006A65FF">
      <w:pPr>
        <w:widowControl w:val="0"/>
        <w:tabs>
          <w:tab w:val="left" w:pos="9639"/>
        </w:tabs>
        <w:ind w:right="144"/>
        <w:jc w:val="both"/>
        <w:rPr>
          <w:rFonts w:ascii="Times New Roman" w:eastAsia="Times New Roman" w:hAnsi="Times New Roman" w:cs="Times New Roman"/>
          <w:sz w:val="28"/>
          <w:lang w:eastAsia="en-US"/>
        </w:rPr>
      </w:pPr>
    </w:p>
    <w:p w:rsidR="006A65FF" w:rsidRPr="009C1AD4" w:rsidRDefault="006A65FF" w:rsidP="006A65FF">
      <w:pPr>
        <w:tabs>
          <w:tab w:val="left" w:pos="9639"/>
        </w:tabs>
        <w:autoSpaceDE w:val="0"/>
        <w:autoSpaceDN w:val="0"/>
        <w:adjustRightInd w:val="0"/>
        <w:ind w:right="14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6A65FF" w:rsidRPr="009C1AD4" w:rsidRDefault="006A65FF" w:rsidP="006A65FF">
      <w:pPr>
        <w:tabs>
          <w:tab w:val="left" w:pos="9639"/>
        </w:tabs>
        <w:autoSpaceDE w:val="0"/>
        <w:autoSpaceDN w:val="0"/>
        <w:adjustRightInd w:val="0"/>
        <w:ind w:right="14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6A65FF" w:rsidRPr="009C1AD4" w:rsidRDefault="006A65FF" w:rsidP="006A65FF">
      <w:pPr>
        <w:tabs>
          <w:tab w:val="left" w:pos="9639"/>
        </w:tabs>
        <w:autoSpaceDE w:val="0"/>
        <w:autoSpaceDN w:val="0"/>
        <w:adjustRightInd w:val="0"/>
        <w:ind w:right="14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6A65FF" w:rsidRPr="009C1AD4" w:rsidRDefault="006A65FF" w:rsidP="006A65FF">
      <w:pPr>
        <w:tabs>
          <w:tab w:val="left" w:pos="9639"/>
        </w:tabs>
        <w:autoSpaceDE w:val="0"/>
        <w:autoSpaceDN w:val="0"/>
        <w:adjustRightInd w:val="0"/>
        <w:ind w:right="14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6A65FF" w:rsidRPr="009C1AD4" w:rsidRDefault="006A65FF" w:rsidP="006A65FF">
      <w:pPr>
        <w:tabs>
          <w:tab w:val="left" w:pos="9639"/>
        </w:tabs>
        <w:autoSpaceDE w:val="0"/>
        <w:autoSpaceDN w:val="0"/>
        <w:adjustRightInd w:val="0"/>
        <w:ind w:right="14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6A65FF" w:rsidRPr="009C1AD4" w:rsidRDefault="006A65FF" w:rsidP="006A65FF">
      <w:pPr>
        <w:tabs>
          <w:tab w:val="left" w:pos="9639"/>
        </w:tabs>
        <w:autoSpaceDE w:val="0"/>
        <w:autoSpaceDN w:val="0"/>
        <w:adjustRightInd w:val="0"/>
        <w:ind w:right="14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6A65FF" w:rsidRPr="009C1AD4" w:rsidRDefault="006A65FF" w:rsidP="006A65FF">
      <w:pPr>
        <w:widowControl w:val="0"/>
        <w:tabs>
          <w:tab w:val="left" w:pos="9639"/>
        </w:tabs>
        <w:ind w:right="144"/>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                                                                      Ю.А. Скрыль</w:t>
      </w:r>
    </w:p>
    <w:p w:rsidR="006A65FF" w:rsidRPr="009C1AD4" w:rsidRDefault="006A65FF" w:rsidP="006A65FF">
      <w:pPr>
        <w:rPr>
          <w:rFonts w:ascii="Times New Roman" w:eastAsia="Times New Roman" w:hAnsi="Times New Roman" w:cs="Times New Roman"/>
          <w:sz w:val="28"/>
          <w:lang w:eastAsia="en-US"/>
        </w:rPr>
        <w:sectPr w:rsidR="006A65FF" w:rsidRPr="009C1AD4" w:rsidSect="00DD1B92">
          <w:pgSz w:w="11910" w:h="16840"/>
          <w:pgMar w:top="1134" w:right="567" w:bottom="567" w:left="1701" w:header="720" w:footer="720" w:gutter="0"/>
          <w:pgNumType w:start="1"/>
          <w:cols w:space="720"/>
          <w:titlePg/>
          <w:docGrid w:linePitch="326"/>
        </w:sectPr>
      </w:pPr>
    </w:p>
    <w:p w:rsidR="008656CF" w:rsidRPr="009C1AD4" w:rsidRDefault="008656CF" w:rsidP="008656CF">
      <w:pPr>
        <w:widowControl w:val="0"/>
        <w:ind w:left="5387"/>
        <w:rPr>
          <w:rFonts w:ascii="Times New Roman" w:hAnsi="Times New Roman" w:cs="Times New Roman"/>
          <w:sz w:val="28"/>
          <w:szCs w:val="28"/>
        </w:rPr>
      </w:pPr>
      <w:r w:rsidRPr="009C1AD4">
        <w:rPr>
          <w:rFonts w:ascii="Times New Roman" w:hAnsi="Times New Roman" w:cs="Times New Roman"/>
          <w:sz w:val="28"/>
          <w:szCs w:val="28"/>
        </w:rPr>
        <w:lastRenderedPageBreak/>
        <w:t>Приложение 7</w:t>
      </w:r>
    </w:p>
    <w:p w:rsidR="008656CF" w:rsidRPr="009C1AD4" w:rsidRDefault="008656CF" w:rsidP="008656CF">
      <w:pPr>
        <w:widowControl w:val="0"/>
        <w:ind w:left="5387"/>
        <w:rPr>
          <w:rFonts w:ascii="Times New Roman" w:hAnsi="Times New Roman" w:cs="Times New Roman"/>
          <w:bCs/>
          <w:sz w:val="28"/>
          <w:szCs w:val="28"/>
        </w:rPr>
      </w:pPr>
      <w:r w:rsidRPr="009C1AD4">
        <w:rPr>
          <w:rFonts w:ascii="Times New Roman" w:hAnsi="Times New Roman" w:cs="Times New Roman"/>
          <w:bCs/>
          <w:sz w:val="28"/>
          <w:szCs w:val="28"/>
        </w:rPr>
        <w:t>к административному</w:t>
      </w:r>
    </w:p>
    <w:p w:rsidR="008656CF" w:rsidRPr="009C1AD4" w:rsidRDefault="008656CF" w:rsidP="008656CF">
      <w:pPr>
        <w:widowControl w:val="0"/>
        <w:ind w:left="5387"/>
        <w:rPr>
          <w:rFonts w:ascii="Times New Roman" w:hAnsi="Times New Roman" w:cs="Times New Roman"/>
          <w:bCs/>
          <w:sz w:val="28"/>
          <w:szCs w:val="28"/>
        </w:rPr>
      </w:pPr>
      <w:r w:rsidRPr="009C1AD4">
        <w:rPr>
          <w:rFonts w:ascii="Times New Roman" w:hAnsi="Times New Roman" w:cs="Times New Roman"/>
          <w:bCs/>
          <w:sz w:val="28"/>
          <w:szCs w:val="28"/>
        </w:rPr>
        <w:t>регламенту предоставления</w:t>
      </w:r>
    </w:p>
    <w:p w:rsidR="008656CF" w:rsidRPr="009C1AD4" w:rsidRDefault="008656CF" w:rsidP="008656CF">
      <w:pPr>
        <w:widowControl w:val="0"/>
        <w:ind w:left="5387"/>
        <w:rPr>
          <w:rFonts w:ascii="Times New Roman" w:hAnsi="Times New Roman" w:cs="Times New Roman"/>
          <w:bCs/>
          <w:sz w:val="28"/>
          <w:szCs w:val="28"/>
        </w:rPr>
      </w:pPr>
      <w:r w:rsidRPr="009C1AD4">
        <w:rPr>
          <w:rFonts w:ascii="Times New Roman" w:hAnsi="Times New Roman" w:cs="Times New Roman"/>
          <w:bCs/>
          <w:sz w:val="28"/>
          <w:szCs w:val="28"/>
        </w:rPr>
        <w:t>муниципальной услуги</w:t>
      </w:r>
    </w:p>
    <w:p w:rsidR="008656CF" w:rsidRPr="009C1AD4" w:rsidRDefault="00D16FA1" w:rsidP="008656CF">
      <w:pPr>
        <w:widowControl w:val="0"/>
        <w:ind w:left="5387"/>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8656CF"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9C1AD4">
        <w:rPr>
          <w:rFonts w:ascii="Times New Roman" w:eastAsia="Times New Roman" w:hAnsi="Times New Roman" w:cs="Times New Roman"/>
          <w:sz w:val="28"/>
          <w:szCs w:val="28"/>
        </w:rPr>
        <w:t>»</w:t>
      </w:r>
    </w:p>
    <w:p w:rsidR="008656CF" w:rsidRPr="009C1AD4" w:rsidRDefault="008656CF" w:rsidP="008656CF">
      <w:pPr>
        <w:widowControl w:val="0"/>
        <w:ind w:left="4678"/>
        <w:rPr>
          <w:rFonts w:ascii="Times New Roman" w:eastAsia="Times New Roman" w:hAnsi="Times New Roman" w:cs="Times New Roman"/>
          <w:sz w:val="22"/>
          <w:szCs w:val="28"/>
          <w:lang w:eastAsia="en-US"/>
        </w:rPr>
      </w:pPr>
    </w:p>
    <w:p w:rsidR="008656CF" w:rsidRPr="009C1AD4" w:rsidRDefault="008656CF" w:rsidP="008656CF">
      <w:pPr>
        <w:widowControl w:val="0"/>
        <w:tabs>
          <w:tab w:val="left" w:pos="10035"/>
        </w:tabs>
        <w:autoSpaceDE w:val="0"/>
        <w:autoSpaceDN w:val="0"/>
        <w:ind w:left="4536"/>
        <w:rPr>
          <w:rFonts w:ascii="Times New Roman" w:eastAsia="Times New Roman" w:hAnsi="Times New Roman" w:cs="Times New Roman"/>
          <w:sz w:val="28"/>
          <w:szCs w:val="28"/>
          <w:u w:val="single"/>
          <w:lang w:eastAsia="en-US"/>
        </w:rPr>
      </w:pPr>
      <w:r w:rsidRPr="009C1AD4">
        <w:rPr>
          <w:rFonts w:ascii="Times New Roman" w:eastAsia="Times New Roman" w:hAnsi="Times New Roman" w:cs="Times New Roman"/>
          <w:sz w:val="28"/>
          <w:szCs w:val="28"/>
          <w:lang w:eastAsia="en-US"/>
        </w:rPr>
        <w:t>Кому ________________________________</w:t>
      </w:r>
    </w:p>
    <w:p w:rsidR="008656CF" w:rsidRPr="009C1AD4" w:rsidRDefault="008656CF" w:rsidP="008656CF">
      <w:pPr>
        <w:widowControl w:val="0"/>
        <w:autoSpaceDE w:val="0"/>
        <w:autoSpaceDN w:val="0"/>
        <w:ind w:left="4536" w:right="330"/>
        <w:rPr>
          <w:rFonts w:ascii="Times New Roman" w:eastAsia="Times New Roman" w:hAnsi="Times New Roman" w:cs="Times New Roman"/>
          <w:sz w:val="20"/>
          <w:szCs w:val="22"/>
          <w:lang w:eastAsia="en-US"/>
        </w:rPr>
      </w:pPr>
    </w:p>
    <w:p w:rsidR="008656CF" w:rsidRPr="009C1AD4" w:rsidRDefault="008656CF" w:rsidP="008656CF">
      <w:pPr>
        <w:widowControl w:val="0"/>
        <w:autoSpaceDE w:val="0"/>
        <w:autoSpaceDN w:val="0"/>
        <w:ind w:left="4536" w:right="330"/>
        <w:jc w:val="center"/>
        <w:rPr>
          <w:rFonts w:ascii="Times New Roman" w:eastAsia="Times New Roman" w:hAnsi="Times New Roman" w:cs="Times New Roman"/>
          <w:sz w:val="20"/>
          <w:szCs w:val="22"/>
          <w:lang w:eastAsia="en-US"/>
        </w:rPr>
      </w:pPr>
      <w:proofErr w:type="gramStart"/>
      <w:r w:rsidRPr="009C1AD4">
        <w:rPr>
          <w:rFonts w:ascii="Times New Roman" w:eastAsia="Times New Roman" w:hAnsi="Times New Roman" w:cs="Times New Roman"/>
          <w:sz w:val="20"/>
          <w:szCs w:val="22"/>
          <w:lang w:eastAsia="en-US"/>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8656CF" w:rsidRPr="009C1AD4" w:rsidRDefault="008656CF" w:rsidP="008656CF">
      <w:pPr>
        <w:widowControl w:val="0"/>
        <w:autoSpaceDE w:val="0"/>
        <w:autoSpaceDN w:val="0"/>
        <w:ind w:left="4536" w:right="330"/>
        <w:rPr>
          <w:rFonts w:ascii="Times New Roman" w:eastAsia="Times New Roman" w:hAnsi="Times New Roman" w:cs="Times New Roman"/>
          <w:sz w:val="20"/>
          <w:szCs w:val="22"/>
          <w:lang w:eastAsia="en-US"/>
        </w:rPr>
      </w:pPr>
      <w:r w:rsidRPr="009C1AD4">
        <w:rPr>
          <w:rFonts w:ascii="Times New Roman" w:eastAsia="Times New Roman" w:hAnsi="Times New Roman" w:cs="Times New Roman"/>
          <w:sz w:val="20"/>
          <w:szCs w:val="22"/>
          <w:lang w:eastAsia="en-US"/>
        </w:rPr>
        <w:t>______________________________________________</w:t>
      </w:r>
    </w:p>
    <w:p w:rsidR="008656CF" w:rsidRPr="009C1AD4" w:rsidRDefault="008656CF" w:rsidP="008656CF">
      <w:pPr>
        <w:widowControl w:val="0"/>
        <w:autoSpaceDE w:val="0"/>
        <w:autoSpaceDN w:val="0"/>
        <w:ind w:left="4536" w:right="330"/>
        <w:jc w:val="center"/>
        <w:rPr>
          <w:rFonts w:ascii="Times New Roman" w:eastAsia="Times New Roman" w:hAnsi="Times New Roman" w:cs="Times New Roman"/>
          <w:sz w:val="20"/>
          <w:szCs w:val="22"/>
          <w:lang w:eastAsia="en-US"/>
        </w:rPr>
      </w:pPr>
      <w:r w:rsidRPr="009C1AD4">
        <w:rPr>
          <w:rFonts w:ascii="Times New Roman" w:eastAsia="Times New Roman" w:hAnsi="Times New Roman" w:cs="Times New Roman"/>
          <w:sz w:val="20"/>
          <w:szCs w:val="22"/>
          <w:lang w:eastAsia="en-US"/>
        </w:rPr>
        <w:t>почтовый индекс и адрес, телефон, адрес</w:t>
      </w:r>
    </w:p>
    <w:p w:rsidR="008656CF" w:rsidRPr="009C1AD4" w:rsidRDefault="008656CF" w:rsidP="008656CF">
      <w:pPr>
        <w:widowControl w:val="0"/>
        <w:autoSpaceDE w:val="0"/>
        <w:autoSpaceDN w:val="0"/>
        <w:ind w:left="4536" w:right="330"/>
        <w:jc w:val="center"/>
        <w:rPr>
          <w:rFonts w:ascii="Times New Roman" w:eastAsia="Times New Roman" w:hAnsi="Times New Roman" w:cs="Times New Roman"/>
          <w:sz w:val="20"/>
          <w:szCs w:val="22"/>
          <w:lang w:eastAsia="en-US"/>
        </w:rPr>
      </w:pPr>
      <w:r w:rsidRPr="009C1AD4">
        <w:rPr>
          <w:rFonts w:ascii="Times New Roman" w:eastAsia="Times New Roman" w:hAnsi="Times New Roman" w:cs="Times New Roman"/>
          <w:sz w:val="20"/>
          <w:szCs w:val="22"/>
          <w:lang w:eastAsia="en-US"/>
        </w:rPr>
        <w:t>электронной почты)</w:t>
      </w:r>
    </w:p>
    <w:p w:rsidR="008656CF" w:rsidRPr="009C1AD4" w:rsidRDefault="008656CF" w:rsidP="008656CF">
      <w:pPr>
        <w:widowControl w:val="0"/>
        <w:ind w:left="5245"/>
        <w:rPr>
          <w:rFonts w:ascii="Times New Roman" w:eastAsia="Times New Roman" w:hAnsi="Times New Roman" w:cs="Times New Roman"/>
          <w:sz w:val="20"/>
          <w:szCs w:val="28"/>
          <w:lang w:eastAsia="en-US"/>
        </w:rPr>
      </w:pPr>
    </w:p>
    <w:p w:rsidR="008656CF" w:rsidRPr="009C1AD4" w:rsidRDefault="008656CF" w:rsidP="008656CF">
      <w:pPr>
        <w:widowControl w:val="0"/>
        <w:autoSpaceDE w:val="0"/>
        <w:autoSpaceDN w:val="0"/>
        <w:ind w:left="154" w:right="378"/>
        <w:jc w:val="center"/>
        <w:rPr>
          <w:rFonts w:ascii="Times New Roman" w:eastAsia="Times New Roman" w:hAnsi="Times New Roman" w:cs="Times New Roman"/>
          <w:b/>
          <w:sz w:val="28"/>
          <w:szCs w:val="28"/>
          <w:lang w:eastAsia="en-US"/>
        </w:rPr>
      </w:pPr>
      <w:r w:rsidRPr="009C1AD4">
        <w:rPr>
          <w:rFonts w:ascii="Times New Roman" w:eastAsia="Times New Roman" w:hAnsi="Times New Roman" w:cs="Times New Roman"/>
          <w:b/>
          <w:sz w:val="28"/>
          <w:szCs w:val="28"/>
          <w:lang w:eastAsia="en-US"/>
        </w:rPr>
        <w:t>РЕШЕНИЕ</w:t>
      </w:r>
    </w:p>
    <w:p w:rsidR="008656CF" w:rsidRPr="009C1AD4" w:rsidRDefault="008656CF" w:rsidP="008656CF">
      <w:pPr>
        <w:widowControl w:val="0"/>
        <w:autoSpaceDE w:val="0"/>
        <w:autoSpaceDN w:val="0"/>
        <w:ind w:left="154" w:right="378"/>
        <w:jc w:val="center"/>
        <w:rPr>
          <w:rFonts w:ascii="Times New Roman" w:eastAsia="Times New Roman" w:hAnsi="Times New Roman" w:cs="Times New Roman"/>
          <w:b/>
          <w:sz w:val="28"/>
          <w:szCs w:val="28"/>
          <w:lang w:eastAsia="en-US"/>
        </w:rPr>
      </w:pPr>
      <w:r w:rsidRPr="009C1AD4">
        <w:rPr>
          <w:rFonts w:ascii="Times New Roman" w:eastAsia="Times New Roman" w:hAnsi="Times New Roman" w:cs="Times New Roman"/>
          <w:b/>
          <w:sz w:val="28"/>
          <w:szCs w:val="28"/>
          <w:lang w:eastAsia="en-US"/>
        </w:rPr>
        <w:t>об отказе в выдаче дубликата разрешения на строительство</w:t>
      </w:r>
    </w:p>
    <w:p w:rsidR="00113D7B" w:rsidRPr="009C1AD4" w:rsidRDefault="00113D7B" w:rsidP="008656CF">
      <w:pPr>
        <w:widowControl w:val="0"/>
        <w:autoSpaceDE w:val="0"/>
        <w:autoSpaceDN w:val="0"/>
        <w:ind w:left="154" w:right="378"/>
        <w:jc w:val="center"/>
        <w:rPr>
          <w:rFonts w:ascii="Times New Roman" w:eastAsia="Times New Roman" w:hAnsi="Times New Roman" w:cs="Times New Roman"/>
          <w:b/>
          <w:sz w:val="28"/>
          <w:szCs w:val="28"/>
          <w:lang w:eastAsia="en-US"/>
        </w:rPr>
      </w:pPr>
    </w:p>
    <w:p w:rsidR="008656CF" w:rsidRPr="009C1AD4" w:rsidRDefault="008656CF" w:rsidP="008656CF">
      <w:pPr>
        <w:widowControl w:val="0"/>
        <w:autoSpaceDE w:val="0"/>
        <w:autoSpaceDN w:val="0"/>
        <w:ind w:left="154" w:right="378"/>
        <w:jc w:val="center"/>
        <w:rPr>
          <w:rFonts w:ascii="Times New Roman" w:eastAsia="Times New Roman" w:hAnsi="Times New Roman" w:cs="Times New Roman"/>
          <w:sz w:val="6"/>
          <w:szCs w:val="28"/>
          <w:highlight w:val="yellow"/>
          <w:u w:val="single"/>
          <w:lang w:eastAsia="x-none" w:bidi="en-US"/>
        </w:rPr>
      </w:pPr>
    </w:p>
    <w:p w:rsidR="008656CF" w:rsidRPr="009C1AD4" w:rsidRDefault="008656CF" w:rsidP="008656CF">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sz w:val="28"/>
          <w:szCs w:val="28"/>
          <w:lang w:eastAsia="x-none" w:bidi="en-US"/>
        </w:rPr>
      </w:pPr>
      <w:r w:rsidRPr="009C1AD4">
        <w:rPr>
          <w:rFonts w:ascii="Times New Roman" w:eastAsia="Times New Roman" w:hAnsi="Times New Roman" w:cs="Times New Roman"/>
          <w:sz w:val="28"/>
          <w:szCs w:val="28"/>
          <w:u w:val="single"/>
          <w:lang w:eastAsia="x-none" w:bidi="en-US"/>
        </w:rPr>
        <w:t>Администрация муниципального образования Брюховецкий район</w:t>
      </w:r>
    </w:p>
    <w:p w:rsidR="008656CF" w:rsidRPr="009C1AD4" w:rsidRDefault="008656CF" w:rsidP="008656CF">
      <w:pPr>
        <w:widowControl w:val="0"/>
        <w:autoSpaceDE w:val="0"/>
        <w:autoSpaceDN w:val="0"/>
        <w:ind w:left="154" w:right="378"/>
        <w:jc w:val="center"/>
        <w:rPr>
          <w:rFonts w:ascii="Times New Roman" w:eastAsia="Times New Roman" w:hAnsi="Times New Roman" w:cs="Times New Roman"/>
          <w:b/>
          <w:sz w:val="28"/>
          <w:szCs w:val="28"/>
          <w:lang w:eastAsia="en-US"/>
        </w:rPr>
      </w:pPr>
    </w:p>
    <w:p w:rsidR="00087E90" w:rsidRPr="009C1AD4" w:rsidRDefault="00087E90" w:rsidP="00087E90">
      <w:pPr>
        <w:widowControl w:val="0"/>
        <w:autoSpaceDE w:val="0"/>
        <w:autoSpaceDN w:val="0"/>
        <w:ind w:right="-27"/>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п</w:t>
      </w:r>
      <w:r w:rsidR="008656CF" w:rsidRPr="009C1AD4">
        <w:rPr>
          <w:rFonts w:ascii="Times New Roman" w:eastAsia="Times New Roman" w:hAnsi="Times New Roman" w:cs="Times New Roman"/>
          <w:sz w:val="28"/>
          <w:szCs w:val="28"/>
          <w:lang w:eastAsia="en-US"/>
        </w:rPr>
        <w:t>о</w:t>
      </w:r>
      <w:r w:rsidR="008656CF" w:rsidRPr="009C1AD4">
        <w:rPr>
          <w:rFonts w:ascii="Times New Roman" w:eastAsia="Times New Roman" w:hAnsi="Times New Roman" w:cs="Times New Roman"/>
          <w:spacing w:val="-4"/>
          <w:sz w:val="28"/>
          <w:szCs w:val="28"/>
          <w:lang w:eastAsia="en-US"/>
        </w:rPr>
        <w:t xml:space="preserve"> </w:t>
      </w:r>
      <w:r w:rsidR="008656CF" w:rsidRPr="009C1AD4">
        <w:rPr>
          <w:rFonts w:ascii="Times New Roman" w:eastAsia="Times New Roman" w:hAnsi="Times New Roman" w:cs="Times New Roman"/>
          <w:sz w:val="28"/>
          <w:szCs w:val="28"/>
          <w:lang w:eastAsia="en-US"/>
        </w:rPr>
        <w:t>результатам</w:t>
      </w:r>
      <w:r w:rsidR="008656CF" w:rsidRPr="009C1AD4">
        <w:rPr>
          <w:rFonts w:ascii="Times New Roman" w:eastAsia="Times New Roman" w:hAnsi="Times New Roman" w:cs="Times New Roman"/>
          <w:spacing w:val="-2"/>
          <w:sz w:val="28"/>
          <w:szCs w:val="28"/>
          <w:lang w:eastAsia="en-US"/>
        </w:rPr>
        <w:t xml:space="preserve"> </w:t>
      </w:r>
      <w:r w:rsidR="008656CF" w:rsidRPr="009C1AD4">
        <w:rPr>
          <w:rFonts w:ascii="Times New Roman" w:eastAsia="Times New Roman" w:hAnsi="Times New Roman" w:cs="Times New Roman"/>
          <w:sz w:val="28"/>
          <w:szCs w:val="28"/>
          <w:lang w:eastAsia="en-US"/>
        </w:rPr>
        <w:t xml:space="preserve">рассмотрения заявления </w:t>
      </w:r>
      <w:proofErr w:type="gramStart"/>
      <w:r w:rsidR="008656CF" w:rsidRPr="009C1AD4">
        <w:rPr>
          <w:rFonts w:ascii="Times New Roman" w:eastAsia="Times New Roman" w:hAnsi="Times New Roman" w:cs="Times New Roman"/>
          <w:sz w:val="28"/>
          <w:szCs w:val="28"/>
          <w:lang w:eastAsia="en-US"/>
        </w:rPr>
        <w:t>от</w:t>
      </w:r>
      <w:proofErr w:type="gramEnd"/>
      <w:r w:rsidR="008656CF" w:rsidRPr="009C1AD4">
        <w:rPr>
          <w:rFonts w:ascii="Times New Roman" w:eastAsia="Times New Roman" w:hAnsi="Times New Roman" w:cs="Times New Roman"/>
          <w:sz w:val="28"/>
          <w:szCs w:val="28"/>
          <w:lang w:eastAsia="en-US"/>
        </w:rPr>
        <w:t xml:space="preserve"> ____</w:t>
      </w:r>
      <w:r w:rsidRPr="009C1AD4">
        <w:rPr>
          <w:rFonts w:ascii="Times New Roman" w:eastAsia="Times New Roman" w:hAnsi="Times New Roman" w:cs="Times New Roman"/>
          <w:sz w:val="28"/>
          <w:szCs w:val="28"/>
          <w:lang w:eastAsia="en-US"/>
        </w:rPr>
        <w:t>____</w:t>
      </w:r>
      <w:r w:rsidR="008656CF" w:rsidRPr="009C1AD4">
        <w:rPr>
          <w:rFonts w:ascii="Times New Roman" w:eastAsia="Times New Roman" w:hAnsi="Times New Roman" w:cs="Times New Roman"/>
          <w:sz w:val="28"/>
          <w:szCs w:val="28"/>
          <w:lang w:eastAsia="en-US"/>
        </w:rPr>
        <w:t>____</w:t>
      </w:r>
      <w:r w:rsidRPr="009C1AD4">
        <w:rPr>
          <w:rFonts w:ascii="Times New Roman" w:eastAsia="Times New Roman" w:hAnsi="Times New Roman" w:cs="Times New Roman"/>
          <w:sz w:val="28"/>
          <w:szCs w:val="28"/>
          <w:lang w:eastAsia="en-US"/>
        </w:rPr>
        <w:t xml:space="preserve"> </w:t>
      </w:r>
      <w:r w:rsidR="008656CF" w:rsidRPr="009C1AD4">
        <w:rPr>
          <w:rFonts w:ascii="Times New Roman" w:eastAsia="Times New Roman" w:hAnsi="Times New Roman" w:cs="Times New Roman"/>
          <w:sz w:val="28"/>
          <w:szCs w:val="28"/>
          <w:lang w:eastAsia="en-US"/>
        </w:rPr>
        <w:t>№ _________</w:t>
      </w:r>
      <w:r w:rsidRPr="009C1AD4">
        <w:rPr>
          <w:rFonts w:ascii="Times New Roman" w:eastAsia="Times New Roman" w:hAnsi="Times New Roman" w:cs="Times New Roman"/>
          <w:sz w:val="28"/>
          <w:szCs w:val="28"/>
          <w:lang w:eastAsia="en-US"/>
        </w:rPr>
        <w:t xml:space="preserve"> принято</w:t>
      </w:r>
    </w:p>
    <w:p w:rsidR="008656CF" w:rsidRPr="009C1AD4" w:rsidRDefault="00087E90" w:rsidP="00087E90">
      <w:pPr>
        <w:widowControl w:val="0"/>
        <w:autoSpaceDE w:val="0"/>
        <w:autoSpaceDN w:val="0"/>
        <w:ind w:right="-27"/>
        <w:jc w:val="both"/>
        <w:rPr>
          <w:rFonts w:ascii="Times New Roman" w:eastAsia="Times New Roman" w:hAnsi="Times New Roman" w:cs="Times New Roman"/>
          <w:lang w:eastAsia="en-US"/>
        </w:rPr>
      </w:pPr>
      <w:r w:rsidRPr="009C1AD4">
        <w:rPr>
          <w:rFonts w:ascii="Times New Roman" w:eastAsia="Times New Roman" w:hAnsi="Times New Roman" w:cs="Times New Roman"/>
          <w:spacing w:val="-3"/>
          <w:lang w:eastAsia="en-US"/>
        </w:rPr>
        <w:t xml:space="preserve"> </w:t>
      </w:r>
      <w:r w:rsidR="008656CF" w:rsidRPr="009C1AD4">
        <w:rPr>
          <w:rFonts w:ascii="Times New Roman" w:eastAsia="Times New Roman" w:hAnsi="Times New Roman" w:cs="Times New Roman"/>
          <w:lang w:eastAsia="en-US"/>
        </w:rPr>
        <w:t xml:space="preserve">                                                          </w:t>
      </w:r>
      <w:r w:rsidRPr="009C1AD4">
        <w:rPr>
          <w:rFonts w:ascii="Times New Roman" w:eastAsia="Times New Roman" w:hAnsi="Times New Roman" w:cs="Times New Roman"/>
          <w:lang w:eastAsia="en-US"/>
        </w:rPr>
        <w:t xml:space="preserve">                 </w:t>
      </w:r>
      <w:r w:rsidR="008656CF" w:rsidRPr="009C1AD4">
        <w:rPr>
          <w:rFonts w:ascii="Times New Roman" w:eastAsia="Times New Roman" w:hAnsi="Times New Roman" w:cs="Times New Roman"/>
          <w:lang w:eastAsia="en-US"/>
        </w:rPr>
        <w:t xml:space="preserve">              (дата и номер регистрации)</w:t>
      </w:r>
    </w:p>
    <w:p w:rsidR="008656CF" w:rsidRPr="009C1AD4" w:rsidRDefault="008656CF" w:rsidP="00087E90">
      <w:pPr>
        <w:widowControl w:val="0"/>
        <w:autoSpaceDE w:val="0"/>
        <w:autoSpaceDN w:val="0"/>
        <w:ind w:right="-27"/>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решение</w:t>
      </w:r>
      <w:r w:rsidRPr="009C1AD4">
        <w:rPr>
          <w:rFonts w:ascii="Calibri" w:eastAsia="Times New Roman" w:hAnsi="Calibri" w:cs="Times New Roman"/>
          <w:lang w:eastAsia="en-US" w:bidi="en-US"/>
        </w:rPr>
        <w:t xml:space="preserve"> </w:t>
      </w:r>
      <w:r w:rsidRPr="009C1AD4">
        <w:rPr>
          <w:rFonts w:ascii="Times New Roman" w:eastAsia="Times New Roman" w:hAnsi="Times New Roman" w:cs="Times New Roman"/>
          <w:sz w:val="28"/>
          <w:szCs w:val="28"/>
          <w:lang w:eastAsia="en-US"/>
        </w:rPr>
        <w:t>об отказе</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в</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выдаче</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дубликата</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разрешения</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на</w:t>
      </w:r>
      <w:r w:rsidRPr="009C1AD4">
        <w:rPr>
          <w:rFonts w:ascii="Times New Roman" w:eastAsia="Times New Roman" w:hAnsi="Times New Roman" w:cs="Times New Roman"/>
          <w:spacing w:val="-3"/>
          <w:sz w:val="28"/>
          <w:szCs w:val="28"/>
          <w:lang w:eastAsia="en-US"/>
        </w:rPr>
        <w:t xml:space="preserve"> </w:t>
      </w:r>
      <w:r w:rsidRPr="009C1AD4">
        <w:rPr>
          <w:rFonts w:ascii="Times New Roman" w:eastAsia="Times New Roman" w:hAnsi="Times New Roman" w:cs="Times New Roman"/>
          <w:sz w:val="28"/>
          <w:szCs w:val="28"/>
          <w:lang w:eastAsia="en-US"/>
        </w:rPr>
        <w:t>строительство</w:t>
      </w:r>
      <w:r w:rsidR="00087E90" w:rsidRPr="009C1AD4">
        <w:rPr>
          <w:rFonts w:ascii="Times New Roman" w:eastAsia="Times New Roman" w:hAnsi="Times New Roman" w:cs="Times New Roman"/>
          <w:sz w:val="28"/>
          <w:szCs w:val="28"/>
          <w:lang w:eastAsia="en-US"/>
        </w:rPr>
        <w:t xml:space="preserve"> по причине несоответствия заявителя кругу лиц, указанных в пункте 2 Регламента.</w:t>
      </w:r>
    </w:p>
    <w:p w:rsidR="00087E90" w:rsidRPr="009C1AD4" w:rsidRDefault="00087E90" w:rsidP="008656CF">
      <w:pPr>
        <w:ind w:firstLine="567"/>
        <w:jc w:val="both"/>
        <w:rPr>
          <w:rFonts w:ascii="Times New Roman" w:eastAsia="Times New Roman" w:hAnsi="Times New Roman" w:cs="Times New Roman"/>
          <w:sz w:val="28"/>
          <w:szCs w:val="28"/>
          <w:lang w:eastAsia="en-US"/>
        </w:rPr>
      </w:pPr>
    </w:p>
    <w:p w:rsidR="008656CF" w:rsidRPr="009C1AD4" w:rsidRDefault="008656CF" w:rsidP="008656CF">
      <w:pPr>
        <w:ind w:firstLine="567"/>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Вы вправе повторно обратиться с заявлением о выдаче дубликата разрешения на</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строительство</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после</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устранения</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указанного</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нарушения.</w:t>
      </w:r>
    </w:p>
    <w:p w:rsidR="008656CF" w:rsidRPr="009C1AD4" w:rsidRDefault="008656CF" w:rsidP="008656CF">
      <w:pPr>
        <w:widowControl w:val="0"/>
        <w:tabs>
          <w:tab w:val="left" w:pos="9912"/>
        </w:tabs>
        <w:autoSpaceDE w:val="0"/>
        <w:autoSpaceDN w:val="0"/>
        <w:ind w:right="22" w:firstLine="597"/>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Данный отказ может быть обжалован в досудебном порядке путем</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направления</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жалобы</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 xml:space="preserve">в администрацию муниципального образования Брюховецкий район, </w:t>
      </w:r>
      <w:r w:rsidRPr="009C1AD4">
        <w:rPr>
          <w:rFonts w:ascii="Times New Roman" w:eastAsia="Times New Roman" w:hAnsi="Times New Roman" w:cs="Times New Roman"/>
          <w:spacing w:val="-67"/>
          <w:sz w:val="28"/>
          <w:szCs w:val="28"/>
          <w:lang w:eastAsia="en-US"/>
        </w:rPr>
        <w:t xml:space="preserve"> </w:t>
      </w:r>
      <w:r w:rsidRPr="009C1AD4">
        <w:rPr>
          <w:rFonts w:ascii="Times New Roman" w:eastAsia="Times New Roman" w:hAnsi="Times New Roman" w:cs="Times New Roman"/>
          <w:sz w:val="28"/>
          <w:szCs w:val="28"/>
          <w:lang w:eastAsia="en-US"/>
        </w:rPr>
        <w:t>а также в судебном порядке.</w:t>
      </w:r>
    </w:p>
    <w:p w:rsidR="00087E90" w:rsidRPr="009C1AD4" w:rsidRDefault="00087E90" w:rsidP="008656CF">
      <w:pPr>
        <w:widowControl w:val="0"/>
        <w:tabs>
          <w:tab w:val="left" w:pos="10348"/>
        </w:tabs>
        <w:autoSpaceDE w:val="0"/>
        <w:autoSpaceDN w:val="0"/>
        <w:ind w:left="426" w:firstLine="141"/>
        <w:rPr>
          <w:rFonts w:ascii="Times New Roman" w:eastAsia="Times New Roman" w:hAnsi="Times New Roman" w:cs="Times New Roman"/>
          <w:spacing w:val="-1"/>
          <w:sz w:val="28"/>
          <w:szCs w:val="28"/>
          <w:lang w:eastAsia="en-US"/>
        </w:rPr>
      </w:pPr>
    </w:p>
    <w:p w:rsidR="008656CF" w:rsidRPr="009C1AD4" w:rsidRDefault="008656CF" w:rsidP="008656CF">
      <w:pPr>
        <w:widowControl w:val="0"/>
        <w:tabs>
          <w:tab w:val="left" w:pos="10348"/>
        </w:tabs>
        <w:autoSpaceDE w:val="0"/>
        <w:autoSpaceDN w:val="0"/>
        <w:ind w:left="426" w:firstLine="141"/>
        <w:rPr>
          <w:rFonts w:ascii="Times New Roman" w:eastAsia="Times New Roman" w:hAnsi="Times New Roman" w:cs="Times New Roman"/>
          <w:sz w:val="28"/>
          <w:szCs w:val="28"/>
          <w:lang w:eastAsia="en-US"/>
        </w:rPr>
      </w:pPr>
      <w:r w:rsidRPr="009C1AD4">
        <w:rPr>
          <w:rFonts w:ascii="Times New Roman" w:eastAsia="Times New Roman" w:hAnsi="Times New Roman" w:cs="Times New Roman"/>
          <w:spacing w:val="-1"/>
          <w:sz w:val="28"/>
          <w:szCs w:val="28"/>
          <w:lang w:eastAsia="en-US"/>
        </w:rPr>
        <w:t>Дополнительно</w:t>
      </w:r>
      <w:r w:rsidRPr="009C1AD4">
        <w:rPr>
          <w:rFonts w:ascii="Times New Roman" w:eastAsia="Times New Roman" w:hAnsi="Times New Roman" w:cs="Times New Roman"/>
          <w:spacing w:val="-6"/>
          <w:sz w:val="28"/>
          <w:szCs w:val="28"/>
          <w:lang w:eastAsia="en-US"/>
        </w:rPr>
        <w:t xml:space="preserve"> </w:t>
      </w:r>
      <w:r w:rsidRPr="009C1AD4">
        <w:rPr>
          <w:rFonts w:ascii="Times New Roman" w:eastAsia="Times New Roman" w:hAnsi="Times New Roman" w:cs="Times New Roman"/>
          <w:sz w:val="28"/>
          <w:szCs w:val="28"/>
          <w:lang w:eastAsia="en-US"/>
        </w:rPr>
        <w:t>информируем:______________________________________</w:t>
      </w:r>
    </w:p>
    <w:p w:rsidR="008656CF" w:rsidRPr="009C1AD4" w:rsidRDefault="008656CF" w:rsidP="008656CF">
      <w:pPr>
        <w:widowControl w:val="0"/>
        <w:tabs>
          <w:tab w:val="left" w:pos="10348"/>
        </w:tabs>
        <w:autoSpaceDE w:val="0"/>
        <w:autoSpaceDN w:val="0"/>
        <w:ind w:left="821" w:hanging="679"/>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___________________________________________________________________</w:t>
      </w:r>
    </w:p>
    <w:p w:rsidR="0081732B" w:rsidRPr="009C1AD4" w:rsidRDefault="0081732B" w:rsidP="008656CF">
      <w:pPr>
        <w:widowControl w:val="0"/>
        <w:tabs>
          <w:tab w:val="left" w:pos="10348"/>
        </w:tabs>
        <w:autoSpaceDE w:val="0"/>
        <w:autoSpaceDN w:val="0"/>
        <w:ind w:left="821" w:hanging="679"/>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___________________________________________________________________</w:t>
      </w:r>
    </w:p>
    <w:p w:rsidR="0081732B" w:rsidRPr="009C1AD4" w:rsidRDefault="0081732B" w:rsidP="008656CF">
      <w:pPr>
        <w:widowControl w:val="0"/>
        <w:tabs>
          <w:tab w:val="left" w:pos="10348"/>
        </w:tabs>
        <w:autoSpaceDE w:val="0"/>
        <w:autoSpaceDN w:val="0"/>
        <w:ind w:left="821" w:hanging="679"/>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lastRenderedPageBreak/>
        <w:t>___________________________________________________________________</w:t>
      </w:r>
    </w:p>
    <w:p w:rsidR="008656CF" w:rsidRPr="009C1AD4" w:rsidRDefault="008656CF" w:rsidP="008656CF">
      <w:pPr>
        <w:widowControl w:val="0"/>
        <w:autoSpaceDE w:val="0"/>
        <w:autoSpaceDN w:val="0"/>
        <w:ind w:left="1134" w:right="330" w:hanging="992"/>
        <w:jc w:val="center"/>
        <w:rPr>
          <w:rFonts w:ascii="Times New Roman" w:eastAsia="Times New Roman" w:hAnsi="Times New Roman" w:cs="Times New Roman"/>
          <w:szCs w:val="22"/>
          <w:lang w:eastAsia="en-US"/>
        </w:rPr>
      </w:pPr>
      <w:r w:rsidRPr="009C1AD4">
        <w:rPr>
          <w:rFonts w:ascii="Times New Roman" w:eastAsia="Times New Roman" w:hAnsi="Times New Roman" w:cs="Times New Roman"/>
          <w:szCs w:val="22"/>
          <w:lang w:eastAsia="en-US"/>
        </w:rPr>
        <w:t>(указывается</w:t>
      </w:r>
      <w:r w:rsidRPr="009C1AD4">
        <w:rPr>
          <w:rFonts w:ascii="Times New Roman" w:eastAsia="Times New Roman" w:hAnsi="Times New Roman" w:cs="Times New Roman"/>
          <w:spacing w:val="-7"/>
          <w:szCs w:val="22"/>
          <w:lang w:eastAsia="en-US"/>
        </w:rPr>
        <w:t xml:space="preserve"> </w:t>
      </w:r>
      <w:r w:rsidRPr="009C1AD4">
        <w:rPr>
          <w:rFonts w:ascii="Times New Roman" w:eastAsia="Times New Roman" w:hAnsi="Times New Roman" w:cs="Times New Roman"/>
          <w:szCs w:val="22"/>
          <w:lang w:eastAsia="en-US"/>
        </w:rPr>
        <w:t>информация,</w:t>
      </w:r>
      <w:r w:rsidRPr="009C1AD4">
        <w:rPr>
          <w:rFonts w:ascii="Times New Roman" w:eastAsia="Times New Roman" w:hAnsi="Times New Roman" w:cs="Times New Roman"/>
          <w:spacing w:val="-7"/>
          <w:szCs w:val="22"/>
          <w:lang w:eastAsia="en-US"/>
        </w:rPr>
        <w:t xml:space="preserve"> </w:t>
      </w:r>
      <w:r w:rsidRPr="009C1AD4">
        <w:rPr>
          <w:rFonts w:ascii="Times New Roman" w:eastAsia="Times New Roman" w:hAnsi="Times New Roman" w:cs="Times New Roman"/>
          <w:szCs w:val="22"/>
          <w:lang w:eastAsia="en-US"/>
        </w:rPr>
        <w:t>необходимая</w:t>
      </w:r>
      <w:r w:rsidRPr="009C1AD4">
        <w:rPr>
          <w:rFonts w:ascii="Times New Roman" w:eastAsia="Times New Roman" w:hAnsi="Times New Roman" w:cs="Times New Roman"/>
          <w:spacing w:val="-7"/>
          <w:szCs w:val="22"/>
          <w:lang w:eastAsia="en-US"/>
        </w:rPr>
        <w:t xml:space="preserve"> </w:t>
      </w:r>
      <w:r w:rsidRPr="009C1AD4">
        <w:rPr>
          <w:rFonts w:ascii="Times New Roman" w:eastAsia="Times New Roman" w:hAnsi="Times New Roman" w:cs="Times New Roman"/>
          <w:szCs w:val="22"/>
          <w:lang w:eastAsia="en-US"/>
        </w:rPr>
        <w:t>для</w:t>
      </w:r>
      <w:r w:rsidRPr="009C1AD4">
        <w:rPr>
          <w:rFonts w:ascii="Times New Roman" w:eastAsia="Times New Roman" w:hAnsi="Times New Roman" w:cs="Times New Roman"/>
          <w:spacing w:val="-6"/>
          <w:szCs w:val="22"/>
          <w:lang w:eastAsia="en-US"/>
        </w:rPr>
        <w:t xml:space="preserve"> </w:t>
      </w:r>
      <w:r w:rsidRPr="009C1AD4">
        <w:rPr>
          <w:rFonts w:ascii="Times New Roman" w:eastAsia="Times New Roman" w:hAnsi="Times New Roman" w:cs="Times New Roman"/>
          <w:szCs w:val="22"/>
          <w:lang w:eastAsia="en-US"/>
        </w:rPr>
        <w:t>устранения</w:t>
      </w:r>
      <w:r w:rsidRPr="009C1AD4">
        <w:rPr>
          <w:rFonts w:ascii="Times New Roman" w:eastAsia="Times New Roman" w:hAnsi="Times New Roman" w:cs="Times New Roman"/>
          <w:spacing w:val="-7"/>
          <w:szCs w:val="22"/>
          <w:lang w:eastAsia="en-US"/>
        </w:rPr>
        <w:t xml:space="preserve"> </w:t>
      </w:r>
      <w:r w:rsidRPr="009C1AD4">
        <w:rPr>
          <w:rFonts w:ascii="Times New Roman" w:eastAsia="Times New Roman" w:hAnsi="Times New Roman" w:cs="Times New Roman"/>
          <w:szCs w:val="22"/>
          <w:lang w:eastAsia="en-US"/>
        </w:rPr>
        <w:t>причин</w:t>
      </w:r>
      <w:r w:rsidRPr="009C1AD4">
        <w:rPr>
          <w:rFonts w:ascii="Times New Roman" w:eastAsia="Times New Roman" w:hAnsi="Times New Roman" w:cs="Times New Roman"/>
          <w:spacing w:val="-7"/>
          <w:szCs w:val="22"/>
          <w:lang w:eastAsia="en-US"/>
        </w:rPr>
        <w:t xml:space="preserve"> </w:t>
      </w:r>
      <w:r w:rsidRPr="009C1AD4">
        <w:rPr>
          <w:rFonts w:ascii="Times New Roman" w:eastAsia="Times New Roman" w:hAnsi="Times New Roman" w:cs="Times New Roman"/>
          <w:szCs w:val="22"/>
          <w:lang w:eastAsia="en-US"/>
        </w:rPr>
        <w:t>отказа</w:t>
      </w:r>
      <w:r w:rsidRPr="009C1AD4">
        <w:rPr>
          <w:rFonts w:ascii="Times New Roman" w:eastAsia="Times New Roman" w:hAnsi="Times New Roman" w:cs="Times New Roman"/>
          <w:spacing w:val="-6"/>
          <w:szCs w:val="22"/>
          <w:lang w:eastAsia="en-US"/>
        </w:rPr>
        <w:t xml:space="preserve"> </w:t>
      </w:r>
      <w:r w:rsidRPr="009C1AD4">
        <w:rPr>
          <w:rFonts w:ascii="Times New Roman" w:eastAsia="Times New Roman" w:hAnsi="Times New Roman" w:cs="Times New Roman"/>
          <w:szCs w:val="22"/>
          <w:lang w:eastAsia="en-US"/>
        </w:rPr>
        <w:t>в</w:t>
      </w:r>
      <w:r w:rsidRPr="009C1AD4">
        <w:rPr>
          <w:rFonts w:ascii="Times New Roman" w:eastAsia="Times New Roman" w:hAnsi="Times New Roman" w:cs="Times New Roman"/>
          <w:spacing w:val="-7"/>
          <w:szCs w:val="22"/>
          <w:lang w:eastAsia="en-US"/>
        </w:rPr>
        <w:t xml:space="preserve"> </w:t>
      </w:r>
      <w:r w:rsidRPr="009C1AD4">
        <w:rPr>
          <w:rFonts w:ascii="Times New Roman" w:eastAsia="Times New Roman" w:hAnsi="Times New Roman" w:cs="Times New Roman"/>
          <w:szCs w:val="22"/>
          <w:lang w:eastAsia="en-US"/>
        </w:rPr>
        <w:t>выдаче</w:t>
      </w:r>
      <w:r w:rsidRPr="009C1AD4">
        <w:rPr>
          <w:rFonts w:ascii="Times New Roman" w:eastAsia="Times New Roman" w:hAnsi="Times New Roman" w:cs="Times New Roman"/>
          <w:spacing w:val="-7"/>
          <w:szCs w:val="22"/>
          <w:lang w:eastAsia="en-US"/>
        </w:rPr>
        <w:t xml:space="preserve"> </w:t>
      </w:r>
      <w:r w:rsidRPr="009C1AD4">
        <w:rPr>
          <w:rFonts w:ascii="Times New Roman" w:eastAsia="Times New Roman" w:hAnsi="Times New Roman" w:cs="Times New Roman"/>
          <w:szCs w:val="22"/>
          <w:lang w:eastAsia="en-US"/>
        </w:rPr>
        <w:t>дубликата</w:t>
      </w:r>
      <w:r w:rsidRPr="009C1AD4">
        <w:rPr>
          <w:rFonts w:ascii="Times New Roman" w:eastAsia="Times New Roman" w:hAnsi="Times New Roman" w:cs="Times New Roman"/>
          <w:spacing w:val="-6"/>
          <w:szCs w:val="22"/>
          <w:lang w:eastAsia="en-US"/>
        </w:rPr>
        <w:t xml:space="preserve"> </w:t>
      </w:r>
      <w:r w:rsidRPr="009C1AD4">
        <w:rPr>
          <w:rFonts w:ascii="Times New Roman" w:eastAsia="Times New Roman" w:hAnsi="Times New Roman" w:cs="Times New Roman"/>
          <w:szCs w:val="22"/>
          <w:lang w:eastAsia="en-US"/>
        </w:rPr>
        <w:t>разрешения</w:t>
      </w:r>
      <w:r w:rsidRPr="009C1AD4">
        <w:rPr>
          <w:rFonts w:ascii="Times New Roman" w:eastAsia="Times New Roman" w:hAnsi="Times New Roman" w:cs="Times New Roman"/>
          <w:spacing w:val="-7"/>
          <w:szCs w:val="22"/>
          <w:lang w:eastAsia="en-US"/>
        </w:rPr>
        <w:t xml:space="preserve"> </w:t>
      </w:r>
      <w:r w:rsidRPr="009C1AD4">
        <w:rPr>
          <w:rFonts w:ascii="Times New Roman" w:eastAsia="Times New Roman" w:hAnsi="Times New Roman" w:cs="Times New Roman"/>
          <w:szCs w:val="22"/>
          <w:lang w:eastAsia="en-US"/>
        </w:rPr>
        <w:t>на</w:t>
      </w:r>
      <w:r w:rsidRPr="009C1AD4">
        <w:rPr>
          <w:rFonts w:ascii="Times New Roman" w:eastAsia="Times New Roman" w:hAnsi="Times New Roman" w:cs="Times New Roman"/>
          <w:spacing w:val="-47"/>
          <w:szCs w:val="22"/>
          <w:lang w:eastAsia="en-US"/>
        </w:rPr>
        <w:t xml:space="preserve"> </w:t>
      </w:r>
      <w:r w:rsidRPr="009C1AD4">
        <w:rPr>
          <w:rFonts w:ascii="Times New Roman" w:eastAsia="Times New Roman" w:hAnsi="Times New Roman" w:cs="Times New Roman"/>
          <w:szCs w:val="22"/>
          <w:lang w:eastAsia="en-US"/>
        </w:rPr>
        <w:t>ввод</w:t>
      </w:r>
      <w:r w:rsidRPr="009C1AD4">
        <w:rPr>
          <w:rFonts w:ascii="Times New Roman" w:eastAsia="Times New Roman" w:hAnsi="Times New Roman" w:cs="Times New Roman"/>
          <w:spacing w:val="-3"/>
          <w:szCs w:val="22"/>
          <w:lang w:eastAsia="en-US"/>
        </w:rPr>
        <w:t xml:space="preserve"> </w:t>
      </w:r>
      <w:r w:rsidRPr="009C1AD4">
        <w:rPr>
          <w:rFonts w:ascii="Times New Roman" w:eastAsia="Times New Roman" w:hAnsi="Times New Roman" w:cs="Times New Roman"/>
          <w:szCs w:val="22"/>
          <w:lang w:eastAsia="en-US"/>
        </w:rPr>
        <w:t>объекта</w:t>
      </w:r>
      <w:r w:rsidRPr="009C1AD4">
        <w:rPr>
          <w:rFonts w:ascii="Times New Roman" w:eastAsia="Times New Roman" w:hAnsi="Times New Roman" w:cs="Times New Roman"/>
          <w:spacing w:val="-2"/>
          <w:szCs w:val="22"/>
          <w:lang w:eastAsia="en-US"/>
        </w:rPr>
        <w:t xml:space="preserve"> </w:t>
      </w:r>
      <w:r w:rsidRPr="009C1AD4">
        <w:rPr>
          <w:rFonts w:ascii="Times New Roman" w:eastAsia="Times New Roman" w:hAnsi="Times New Roman" w:cs="Times New Roman"/>
          <w:szCs w:val="22"/>
          <w:lang w:eastAsia="en-US"/>
        </w:rPr>
        <w:t>в</w:t>
      </w:r>
      <w:r w:rsidRPr="009C1AD4">
        <w:rPr>
          <w:rFonts w:ascii="Times New Roman" w:eastAsia="Times New Roman" w:hAnsi="Times New Roman" w:cs="Times New Roman"/>
          <w:spacing w:val="-2"/>
          <w:szCs w:val="22"/>
          <w:lang w:eastAsia="en-US"/>
        </w:rPr>
        <w:t xml:space="preserve"> </w:t>
      </w:r>
      <w:r w:rsidRPr="009C1AD4">
        <w:rPr>
          <w:rFonts w:ascii="Times New Roman" w:eastAsia="Times New Roman" w:hAnsi="Times New Roman" w:cs="Times New Roman"/>
          <w:szCs w:val="22"/>
          <w:lang w:eastAsia="en-US"/>
        </w:rPr>
        <w:t>эксплуатацию,</w:t>
      </w:r>
      <w:r w:rsidRPr="009C1AD4">
        <w:rPr>
          <w:rFonts w:ascii="Times New Roman" w:eastAsia="Times New Roman" w:hAnsi="Times New Roman" w:cs="Times New Roman"/>
          <w:spacing w:val="-3"/>
          <w:szCs w:val="22"/>
          <w:lang w:eastAsia="en-US"/>
        </w:rPr>
        <w:t xml:space="preserve"> </w:t>
      </w:r>
      <w:r w:rsidRPr="009C1AD4">
        <w:rPr>
          <w:rFonts w:ascii="Times New Roman" w:eastAsia="Times New Roman" w:hAnsi="Times New Roman" w:cs="Times New Roman"/>
          <w:szCs w:val="22"/>
          <w:lang w:eastAsia="en-US"/>
        </w:rPr>
        <w:t>а</w:t>
      </w:r>
      <w:r w:rsidRPr="009C1AD4">
        <w:rPr>
          <w:rFonts w:ascii="Times New Roman" w:eastAsia="Times New Roman" w:hAnsi="Times New Roman" w:cs="Times New Roman"/>
          <w:spacing w:val="-2"/>
          <w:szCs w:val="22"/>
          <w:lang w:eastAsia="en-US"/>
        </w:rPr>
        <w:t xml:space="preserve"> </w:t>
      </w:r>
      <w:r w:rsidRPr="009C1AD4">
        <w:rPr>
          <w:rFonts w:ascii="Times New Roman" w:eastAsia="Times New Roman" w:hAnsi="Times New Roman" w:cs="Times New Roman"/>
          <w:szCs w:val="22"/>
          <w:lang w:eastAsia="en-US"/>
        </w:rPr>
        <w:t>также</w:t>
      </w:r>
      <w:r w:rsidRPr="009C1AD4">
        <w:rPr>
          <w:rFonts w:ascii="Times New Roman" w:eastAsia="Times New Roman" w:hAnsi="Times New Roman" w:cs="Times New Roman"/>
          <w:spacing w:val="-2"/>
          <w:szCs w:val="22"/>
          <w:lang w:eastAsia="en-US"/>
        </w:rPr>
        <w:t xml:space="preserve"> </w:t>
      </w:r>
      <w:r w:rsidRPr="009C1AD4">
        <w:rPr>
          <w:rFonts w:ascii="Times New Roman" w:eastAsia="Times New Roman" w:hAnsi="Times New Roman" w:cs="Times New Roman"/>
          <w:szCs w:val="22"/>
          <w:lang w:eastAsia="en-US"/>
        </w:rPr>
        <w:t>иная</w:t>
      </w:r>
      <w:r w:rsidRPr="009C1AD4">
        <w:rPr>
          <w:rFonts w:ascii="Times New Roman" w:eastAsia="Times New Roman" w:hAnsi="Times New Roman" w:cs="Times New Roman"/>
          <w:spacing w:val="-3"/>
          <w:szCs w:val="22"/>
          <w:lang w:eastAsia="en-US"/>
        </w:rPr>
        <w:t xml:space="preserve"> </w:t>
      </w:r>
      <w:r w:rsidRPr="009C1AD4">
        <w:rPr>
          <w:rFonts w:ascii="Times New Roman" w:eastAsia="Times New Roman" w:hAnsi="Times New Roman" w:cs="Times New Roman"/>
          <w:szCs w:val="22"/>
          <w:lang w:eastAsia="en-US"/>
        </w:rPr>
        <w:t>дополнительная</w:t>
      </w:r>
      <w:r w:rsidRPr="009C1AD4">
        <w:rPr>
          <w:rFonts w:ascii="Times New Roman" w:eastAsia="Times New Roman" w:hAnsi="Times New Roman" w:cs="Times New Roman"/>
          <w:spacing w:val="-2"/>
          <w:szCs w:val="22"/>
          <w:lang w:eastAsia="en-US"/>
        </w:rPr>
        <w:t xml:space="preserve"> </w:t>
      </w:r>
      <w:r w:rsidRPr="009C1AD4">
        <w:rPr>
          <w:rFonts w:ascii="Times New Roman" w:eastAsia="Times New Roman" w:hAnsi="Times New Roman" w:cs="Times New Roman"/>
          <w:szCs w:val="22"/>
          <w:lang w:eastAsia="en-US"/>
        </w:rPr>
        <w:t>информация</w:t>
      </w:r>
      <w:r w:rsidRPr="009C1AD4">
        <w:rPr>
          <w:rFonts w:ascii="Times New Roman" w:eastAsia="Times New Roman" w:hAnsi="Times New Roman" w:cs="Times New Roman"/>
          <w:spacing w:val="-2"/>
          <w:szCs w:val="22"/>
          <w:lang w:eastAsia="en-US"/>
        </w:rPr>
        <w:t xml:space="preserve"> </w:t>
      </w:r>
      <w:r w:rsidRPr="009C1AD4">
        <w:rPr>
          <w:rFonts w:ascii="Times New Roman" w:eastAsia="Times New Roman" w:hAnsi="Times New Roman" w:cs="Times New Roman"/>
          <w:szCs w:val="22"/>
          <w:lang w:eastAsia="en-US"/>
        </w:rPr>
        <w:t>при</w:t>
      </w:r>
      <w:r w:rsidRPr="009C1AD4">
        <w:rPr>
          <w:rFonts w:ascii="Times New Roman" w:eastAsia="Times New Roman" w:hAnsi="Times New Roman" w:cs="Times New Roman"/>
          <w:spacing w:val="-3"/>
          <w:szCs w:val="22"/>
          <w:lang w:eastAsia="en-US"/>
        </w:rPr>
        <w:t xml:space="preserve"> </w:t>
      </w:r>
      <w:r w:rsidRPr="009C1AD4">
        <w:rPr>
          <w:rFonts w:ascii="Times New Roman" w:eastAsia="Times New Roman" w:hAnsi="Times New Roman" w:cs="Times New Roman"/>
          <w:szCs w:val="22"/>
          <w:lang w:eastAsia="en-US"/>
        </w:rPr>
        <w:t>наличии)</w:t>
      </w:r>
    </w:p>
    <w:p w:rsidR="008656CF" w:rsidRPr="009C1AD4" w:rsidRDefault="008656CF" w:rsidP="008656CF">
      <w:pPr>
        <w:widowControl w:val="0"/>
        <w:autoSpaceDE w:val="0"/>
        <w:autoSpaceDN w:val="0"/>
        <w:ind w:left="1134" w:right="330" w:hanging="992"/>
        <w:jc w:val="center"/>
        <w:rPr>
          <w:rFonts w:ascii="Times New Roman" w:eastAsia="Times New Roman" w:hAnsi="Times New Roman" w:cs="Times New Roman"/>
          <w:sz w:val="20"/>
          <w:szCs w:val="22"/>
          <w:lang w:eastAsia="en-US"/>
        </w:rPr>
      </w:pPr>
    </w:p>
    <w:p w:rsidR="008656CF" w:rsidRPr="009C1AD4" w:rsidRDefault="008656CF" w:rsidP="008656CF">
      <w:pPr>
        <w:widowControl w:val="0"/>
        <w:autoSpaceDE w:val="0"/>
        <w:autoSpaceDN w:val="0"/>
        <w:rPr>
          <w:rFonts w:ascii="Times New Roman" w:eastAsia="Times New Roman" w:hAnsi="Times New Roman" w:cs="Times New Roman"/>
          <w:sz w:val="6"/>
          <w:szCs w:val="28"/>
          <w:lang w:eastAsia="en-US"/>
        </w:rPr>
      </w:pPr>
    </w:p>
    <w:p w:rsidR="008656CF" w:rsidRPr="009C1AD4" w:rsidRDefault="008656CF" w:rsidP="008656CF">
      <w:pPr>
        <w:widowControl w:val="0"/>
        <w:autoSpaceDE w:val="0"/>
        <w:autoSpaceDN w:val="0"/>
        <w:rPr>
          <w:rFonts w:ascii="Times New Roman" w:eastAsia="Times New Roman" w:hAnsi="Times New Roman" w:cs="Times New Roman"/>
          <w:sz w:val="20"/>
          <w:szCs w:val="28"/>
          <w:lang w:eastAsia="en-US"/>
        </w:rPr>
      </w:pPr>
      <w:r w:rsidRPr="009C1AD4">
        <w:rPr>
          <w:rFonts w:ascii="Times New Roman" w:eastAsia="Times New Roman" w:hAnsi="Times New Roman" w:cs="Times New Roman"/>
          <w:sz w:val="20"/>
          <w:szCs w:val="28"/>
          <w:lang w:eastAsia="en-US"/>
        </w:rPr>
        <w:t>___________________               ______________      __________________________________________________</w:t>
      </w:r>
    </w:p>
    <w:p w:rsidR="008656CF" w:rsidRPr="009C1AD4" w:rsidRDefault="008656CF" w:rsidP="008656CF">
      <w:pPr>
        <w:widowControl w:val="0"/>
        <w:autoSpaceDE w:val="0"/>
        <w:autoSpaceDN w:val="0"/>
        <w:rPr>
          <w:rFonts w:ascii="Times New Roman" w:eastAsia="Times New Roman" w:hAnsi="Times New Roman" w:cs="Times New Roman"/>
          <w:lang w:eastAsia="en-US"/>
        </w:rPr>
      </w:pPr>
      <w:r w:rsidRPr="009C1AD4">
        <w:rPr>
          <w:rFonts w:ascii="Times New Roman" w:eastAsia="Times New Roman" w:hAnsi="Times New Roman" w:cs="Times New Roman"/>
          <w:lang w:eastAsia="en-US"/>
        </w:rPr>
        <w:t xml:space="preserve">    </w:t>
      </w:r>
      <w:proofErr w:type="gramStart"/>
      <w:r w:rsidRPr="009C1AD4">
        <w:rPr>
          <w:rFonts w:ascii="Times New Roman" w:eastAsia="Times New Roman" w:hAnsi="Times New Roman" w:cs="Times New Roman"/>
          <w:lang w:eastAsia="en-US"/>
        </w:rPr>
        <w:t>(должность)</w:t>
      </w:r>
      <w:r w:rsidRPr="009C1AD4">
        <w:rPr>
          <w:rFonts w:ascii="Times New Roman" w:eastAsia="Times New Roman" w:hAnsi="Times New Roman" w:cs="Times New Roman"/>
          <w:lang w:eastAsia="en-US"/>
        </w:rPr>
        <w:tab/>
        <w:t xml:space="preserve">            (подпись)</w:t>
      </w:r>
      <w:r w:rsidRPr="009C1AD4">
        <w:rPr>
          <w:rFonts w:ascii="Times New Roman" w:eastAsia="Times New Roman" w:hAnsi="Times New Roman" w:cs="Times New Roman"/>
          <w:lang w:eastAsia="en-US"/>
        </w:rPr>
        <w:tab/>
        <w:t xml:space="preserve">          (фамилия, имя, отчество (при наличии)</w:t>
      </w:r>
      <w:proofErr w:type="gramEnd"/>
    </w:p>
    <w:p w:rsidR="008656CF" w:rsidRPr="009C1AD4" w:rsidRDefault="008656CF" w:rsidP="008656CF">
      <w:pPr>
        <w:widowControl w:val="0"/>
        <w:autoSpaceDE w:val="0"/>
        <w:autoSpaceDN w:val="0"/>
        <w:rPr>
          <w:rFonts w:ascii="Times New Roman" w:eastAsia="Times New Roman" w:hAnsi="Times New Roman" w:cs="Times New Roman"/>
          <w:sz w:val="28"/>
          <w:lang w:eastAsia="en-US"/>
        </w:rPr>
      </w:pPr>
    </w:p>
    <w:p w:rsidR="008656CF" w:rsidRPr="009C1AD4" w:rsidRDefault="008656CF" w:rsidP="008656CF">
      <w:pPr>
        <w:widowControl w:val="0"/>
        <w:autoSpaceDE w:val="0"/>
        <w:autoSpaceDN w:val="0"/>
        <w:rPr>
          <w:rFonts w:ascii="Times New Roman" w:eastAsia="Times New Roman" w:hAnsi="Times New Roman" w:cs="Times New Roman"/>
          <w:sz w:val="28"/>
          <w:lang w:eastAsia="en-US"/>
        </w:rPr>
      </w:pPr>
    </w:p>
    <w:p w:rsidR="008656CF" w:rsidRPr="009C1AD4" w:rsidRDefault="008656CF" w:rsidP="008656CF">
      <w:pPr>
        <w:widowControl w:val="0"/>
        <w:autoSpaceDE w:val="0"/>
        <w:autoSpaceDN w:val="0"/>
        <w:rPr>
          <w:rFonts w:ascii="Times New Roman" w:eastAsia="Times New Roman" w:hAnsi="Times New Roman" w:cs="Times New Roman"/>
          <w:sz w:val="28"/>
          <w:lang w:eastAsia="en-US"/>
        </w:rPr>
      </w:pPr>
    </w:p>
    <w:p w:rsidR="008656CF" w:rsidRPr="009C1AD4" w:rsidRDefault="008656CF" w:rsidP="008656C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8656CF" w:rsidRPr="009C1AD4" w:rsidRDefault="008656CF" w:rsidP="008656C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8656CF" w:rsidRPr="009C1AD4" w:rsidRDefault="008656CF" w:rsidP="008656C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8656CF" w:rsidRPr="009C1AD4" w:rsidRDefault="008656CF" w:rsidP="008656C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8656CF" w:rsidRPr="009C1AD4" w:rsidRDefault="008656CF" w:rsidP="008656C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8656CF" w:rsidRPr="009C1AD4" w:rsidRDefault="008656CF" w:rsidP="008656C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8656CF" w:rsidRPr="009C1AD4" w:rsidRDefault="008656CF" w:rsidP="008656CF">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w:t>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t xml:space="preserve">                                                    Ю.А. Скрыль</w:t>
      </w:r>
    </w:p>
    <w:p w:rsidR="008656CF" w:rsidRPr="009C1AD4" w:rsidRDefault="008656CF" w:rsidP="008656CF">
      <w:pPr>
        <w:spacing w:line="228" w:lineRule="auto"/>
        <w:rPr>
          <w:rFonts w:ascii="Times New Roman" w:eastAsia="Times New Roman" w:hAnsi="Times New Roman" w:cs="Times New Roman"/>
          <w:sz w:val="28"/>
          <w:szCs w:val="28"/>
        </w:rPr>
        <w:sectPr w:rsidR="008656CF" w:rsidRPr="009C1AD4" w:rsidSect="00DD1B92">
          <w:pgSz w:w="11910" w:h="16840"/>
          <w:pgMar w:top="1134" w:right="567" w:bottom="1134" w:left="1701" w:header="720" w:footer="720" w:gutter="0"/>
          <w:pgNumType w:start="1"/>
          <w:cols w:space="720"/>
          <w:titlePg/>
          <w:docGrid w:linePitch="326"/>
        </w:sectPr>
      </w:pPr>
    </w:p>
    <w:p w:rsidR="001A77CF" w:rsidRPr="009C1AD4" w:rsidRDefault="001A77CF" w:rsidP="002973B0">
      <w:pPr>
        <w:widowControl w:val="0"/>
        <w:tabs>
          <w:tab w:val="left" w:pos="4678"/>
        </w:tabs>
        <w:ind w:left="5387"/>
        <w:jc w:val="both"/>
        <w:rPr>
          <w:rFonts w:ascii="Times New Roman" w:hAnsi="Times New Roman" w:cs="Times New Roman"/>
          <w:sz w:val="28"/>
          <w:szCs w:val="28"/>
        </w:rPr>
      </w:pPr>
      <w:r w:rsidRPr="009C1AD4">
        <w:rPr>
          <w:rFonts w:ascii="Times New Roman" w:hAnsi="Times New Roman" w:cs="Times New Roman"/>
          <w:sz w:val="28"/>
          <w:szCs w:val="28"/>
        </w:rPr>
        <w:lastRenderedPageBreak/>
        <w:t xml:space="preserve">Приложение </w:t>
      </w:r>
      <w:r w:rsidR="00F661CB" w:rsidRPr="009C1AD4">
        <w:rPr>
          <w:rFonts w:ascii="Times New Roman" w:hAnsi="Times New Roman" w:cs="Times New Roman"/>
          <w:sz w:val="28"/>
          <w:szCs w:val="28"/>
        </w:rPr>
        <w:t>8</w:t>
      </w:r>
    </w:p>
    <w:p w:rsidR="001A77CF" w:rsidRPr="009C1AD4" w:rsidRDefault="001A77CF" w:rsidP="002973B0">
      <w:pPr>
        <w:widowControl w:val="0"/>
        <w:tabs>
          <w:tab w:val="left" w:pos="4678"/>
        </w:tabs>
        <w:ind w:left="5387"/>
        <w:rPr>
          <w:rFonts w:ascii="Times New Roman" w:hAnsi="Times New Roman" w:cs="Times New Roman"/>
          <w:bCs/>
          <w:sz w:val="28"/>
          <w:szCs w:val="28"/>
        </w:rPr>
      </w:pPr>
      <w:r w:rsidRPr="009C1AD4">
        <w:rPr>
          <w:rFonts w:ascii="Times New Roman" w:hAnsi="Times New Roman" w:cs="Times New Roman"/>
          <w:bCs/>
          <w:sz w:val="28"/>
          <w:szCs w:val="28"/>
        </w:rPr>
        <w:t>к административному</w:t>
      </w:r>
    </w:p>
    <w:p w:rsidR="001A77CF" w:rsidRPr="009C1AD4" w:rsidRDefault="001A77CF" w:rsidP="002973B0">
      <w:pPr>
        <w:widowControl w:val="0"/>
        <w:tabs>
          <w:tab w:val="left" w:pos="4678"/>
        </w:tabs>
        <w:ind w:left="5387"/>
        <w:rPr>
          <w:rFonts w:ascii="Times New Roman" w:hAnsi="Times New Roman" w:cs="Times New Roman"/>
          <w:bCs/>
          <w:sz w:val="28"/>
          <w:szCs w:val="28"/>
        </w:rPr>
      </w:pPr>
      <w:r w:rsidRPr="009C1AD4">
        <w:rPr>
          <w:rFonts w:ascii="Times New Roman" w:hAnsi="Times New Roman" w:cs="Times New Roman"/>
          <w:bCs/>
          <w:sz w:val="28"/>
          <w:szCs w:val="28"/>
        </w:rPr>
        <w:t>регламенту предоставления</w:t>
      </w:r>
    </w:p>
    <w:p w:rsidR="001A77CF" w:rsidRPr="009C1AD4" w:rsidRDefault="001A77CF" w:rsidP="002973B0">
      <w:pPr>
        <w:widowControl w:val="0"/>
        <w:tabs>
          <w:tab w:val="left" w:pos="4678"/>
        </w:tabs>
        <w:ind w:left="5387"/>
        <w:rPr>
          <w:rFonts w:ascii="Times New Roman" w:hAnsi="Times New Roman" w:cs="Times New Roman"/>
          <w:bCs/>
          <w:sz w:val="28"/>
          <w:szCs w:val="28"/>
        </w:rPr>
      </w:pPr>
      <w:r w:rsidRPr="009C1AD4">
        <w:rPr>
          <w:rFonts w:ascii="Times New Roman" w:hAnsi="Times New Roman" w:cs="Times New Roman"/>
          <w:bCs/>
          <w:sz w:val="28"/>
          <w:szCs w:val="28"/>
        </w:rPr>
        <w:t>муниципальной услуги</w:t>
      </w:r>
    </w:p>
    <w:p w:rsidR="001A77CF" w:rsidRPr="009C1AD4" w:rsidRDefault="00D16FA1" w:rsidP="002A3BBB">
      <w:pPr>
        <w:widowControl w:val="0"/>
        <w:tabs>
          <w:tab w:val="left" w:pos="4678"/>
        </w:tabs>
        <w:ind w:left="5387"/>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w:t>
      </w:r>
      <w:r w:rsidR="00EC1BD7" w:rsidRPr="009C1AD4">
        <w:rPr>
          <w:rFonts w:ascii="Times New Roman" w:hAnsi="Times New Roman" w:cs="Times New Roman"/>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9C1AD4">
        <w:rPr>
          <w:rFonts w:ascii="Times New Roman" w:eastAsia="Times New Roman" w:hAnsi="Times New Roman" w:cs="Times New Roman"/>
          <w:sz w:val="28"/>
          <w:szCs w:val="28"/>
        </w:rPr>
        <w:t>»</w:t>
      </w:r>
    </w:p>
    <w:p w:rsidR="001A77CF" w:rsidRPr="009C1AD4" w:rsidRDefault="001A77CF" w:rsidP="001A77CF">
      <w:pPr>
        <w:widowControl w:val="0"/>
        <w:ind w:left="4678"/>
        <w:rPr>
          <w:rFonts w:ascii="Times New Roman" w:eastAsia="Times New Roman" w:hAnsi="Times New Roman" w:cs="Times New Roman"/>
          <w:sz w:val="30"/>
          <w:szCs w:val="28"/>
          <w:lang w:eastAsia="en-US"/>
        </w:rPr>
      </w:pPr>
    </w:p>
    <w:p w:rsidR="001A77CF" w:rsidRPr="009C1AD4" w:rsidRDefault="001A77CF" w:rsidP="001A77CF">
      <w:pPr>
        <w:widowControl w:val="0"/>
        <w:tabs>
          <w:tab w:val="left" w:pos="10035"/>
        </w:tabs>
        <w:autoSpaceDE w:val="0"/>
        <w:autoSpaceDN w:val="0"/>
        <w:ind w:left="4820"/>
        <w:rPr>
          <w:rFonts w:ascii="Times New Roman" w:eastAsia="Times New Roman" w:hAnsi="Times New Roman" w:cs="Times New Roman"/>
          <w:sz w:val="28"/>
          <w:szCs w:val="28"/>
          <w:u w:val="single"/>
          <w:lang w:eastAsia="en-US"/>
        </w:rPr>
      </w:pPr>
      <w:r w:rsidRPr="009C1AD4">
        <w:rPr>
          <w:rFonts w:ascii="Times New Roman" w:eastAsia="Times New Roman" w:hAnsi="Times New Roman" w:cs="Times New Roman"/>
          <w:sz w:val="28"/>
          <w:szCs w:val="28"/>
          <w:lang w:eastAsia="en-US"/>
        </w:rPr>
        <w:t>Кому ______________________________</w:t>
      </w:r>
    </w:p>
    <w:p w:rsidR="001A77CF" w:rsidRPr="009C1AD4" w:rsidRDefault="001A77CF" w:rsidP="001A77CF">
      <w:pPr>
        <w:widowControl w:val="0"/>
        <w:autoSpaceDE w:val="0"/>
        <w:autoSpaceDN w:val="0"/>
        <w:ind w:left="4820" w:right="330"/>
        <w:jc w:val="center"/>
        <w:rPr>
          <w:rFonts w:ascii="Times New Roman" w:eastAsia="Times New Roman" w:hAnsi="Times New Roman" w:cs="Times New Roman"/>
          <w:lang w:eastAsia="en-US"/>
        </w:rPr>
      </w:pPr>
      <w:proofErr w:type="gramStart"/>
      <w:r w:rsidRPr="009C1AD4">
        <w:rPr>
          <w:rFonts w:ascii="Times New Roman" w:eastAsia="Times New Roman" w:hAnsi="Times New Roman" w:cs="Times New Roman"/>
          <w:lang w:eastAsia="en-US"/>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1A77CF" w:rsidRPr="009C1AD4" w:rsidRDefault="001A77CF" w:rsidP="001A77CF">
      <w:pPr>
        <w:widowControl w:val="0"/>
        <w:autoSpaceDE w:val="0"/>
        <w:autoSpaceDN w:val="0"/>
        <w:ind w:left="4820" w:right="330"/>
        <w:rPr>
          <w:rFonts w:ascii="Times New Roman" w:eastAsia="Times New Roman" w:hAnsi="Times New Roman" w:cs="Times New Roman"/>
          <w:sz w:val="20"/>
          <w:szCs w:val="22"/>
          <w:lang w:eastAsia="en-US"/>
        </w:rPr>
      </w:pPr>
      <w:r w:rsidRPr="009C1AD4">
        <w:rPr>
          <w:rFonts w:ascii="Times New Roman" w:eastAsia="Times New Roman" w:hAnsi="Times New Roman" w:cs="Times New Roman"/>
          <w:sz w:val="20"/>
          <w:szCs w:val="22"/>
          <w:lang w:eastAsia="en-US"/>
        </w:rPr>
        <w:t>____________________________________________</w:t>
      </w:r>
    </w:p>
    <w:p w:rsidR="001A77CF" w:rsidRPr="009C1AD4" w:rsidRDefault="001A77CF" w:rsidP="001A77CF">
      <w:pPr>
        <w:widowControl w:val="0"/>
        <w:autoSpaceDE w:val="0"/>
        <w:autoSpaceDN w:val="0"/>
        <w:ind w:left="4820" w:right="330"/>
        <w:jc w:val="center"/>
        <w:rPr>
          <w:rFonts w:ascii="Times New Roman" w:eastAsia="Times New Roman" w:hAnsi="Times New Roman" w:cs="Times New Roman"/>
          <w:lang w:eastAsia="en-US"/>
        </w:rPr>
      </w:pPr>
      <w:r w:rsidRPr="009C1AD4">
        <w:rPr>
          <w:rFonts w:ascii="Times New Roman" w:eastAsia="Times New Roman" w:hAnsi="Times New Roman" w:cs="Times New Roman"/>
          <w:lang w:eastAsia="en-US"/>
        </w:rPr>
        <w:t>почтовый индекс и адрес, телефон, адрес</w:t>
      </w:r>
    </w:p>
    <w:p w:rsidR="001A77CF" w:rsidRPr="009C1AD4" w:rsidRDefault="001A77CF" w:rsidP="001A77CF">
      <w:pPr>
        <w:widowControl w:val="0"/>
        <w:autoSpaceDE w:val="0"/>
        <w:autoSpaceDN w:val="0"/>
        <w:ind w:left="4820" w:right="330"/>
        <w:jc w:val="center"/>
        <w:rPr>
          <w:rFonts w:ascii="Times New Roman" w:eastAsia="Times New Roman" w:hAnsi="Times New Roman" w:cs="Times New Roman"/>
          <w:lang w:eastAsia="en-US"/>
        </w:rPr>
      </w:pPr>
      <w:r w:rsidRPr="009C1AD4">
        <w:rPr>
          <w:rFonts w:ascii="Times New Roman" w:eastAsia="Times New Roman" w:hAnsi="Times New Roman" w:cs="Times New Roman"/>
          <w:lang w:eastAsia="en-US"/>
        </w:rPr>
        <w:t>электронной почты)</w:t>
      </w:r>
    </w:p>
    <w:p w:rsidR="001A77CF" w:rsidRPr="009C1AD4" w:rsidRDefault="001A77CF" w:rsidP="001A77CF">
      <w:pPr>
        <w:widowControl w:val="0"/>
        <w:autoSpaceDE w:val="0"/>
        <w:autoSpaceDN w:val="0"/>
        <w:ind w:left="7186" w:right="330" w:hanging="2026"/>
        <w:rPr>
          <w:rFonts w:ascii="Times New Roman" w:eastAsia="Times New Roman" w:hAnsi="Times New Roman" w:cs="Times New Roman"/>
          <w:sz w:val="20"/>
          <w:szCs w:val="22"/>
          <w:lang w:eastAsia="en-US"/>
        </w:rPr>
      </w:pPr>
    </w:p>
    <w:p w:rsidR="001A77CF" w:rsidRPr="009C1AD4" w:rsidRDefault="001A77CF" w:rsidP="001A77CF">
      <w:pPr>
        <w:widowControl w:val="0"/>
        <w:autoSpaceDE w:val="0"/>
        <w:autoSpaceDN w:val="0"/>
        <w:ind w:right="330"/>
        <w:jc w:val="center"/>
        <w:rPr>
          <w:rFonts w:ascii="Times New Roman" w:eastAsia="Times New Roman" w:hAnsi="Times New Roman" w:cs="Times New Roman"/>
          <w:b/>
          <w:sz w:val="28"/>
          <w:szCs w:val="28"/>
          <w:lang w:eastAsia="en-US"/>
        </w:rPr>
      </w:pPr>
      <w:r w:rsidRPr="009C1AD4">
        <w:rPr>
          <w:rFonts w:ascii="Times New Roman" w:eastAsia="Times New Roman" w:hAnsi="Times New Roman" w:cs="Times New Roman"/>
          <w:b/>
          <w:sz w:val="28"/>
          <w:szCs w:val="28"/>
          <w:lang w:eastAsia="en-US"/>
        </w:rPr>
        <w:t>РЕШЕНИЕ</w:t>
      </w:r>
    </w:p>
    <w:p w:rsidR="001A77CF" w:rsidRPr="009C1AD4" w:rsidRDefault="001A77CF" w:rsidP="001A77CF">
      <w:pPr>
        <w:widowControl w:val="0"/>
        <w:autoSpaceDE w:val="0"/>
        <w:autoSpaceDN w:val="0"/>
        <w:ind w:right="330"/>
        <w:jc w:val="center"/>
        <w:rPr>
          <w:rFonts w:ascii="Times New Roman" w:eastAsia="Times New Roman" w:hAnsi="Times New Roman" w:cs="Times New Roman"/>
          <w:b/>
          <w:sz w:val="28"/>
          <w:szCs w:val="28"/>
          <w:lang w:eastAsia="en-US"/>
        </w:rPr>
      </w:pPr>
      <w:r w:rsidRPr="009C1AD4">
        <w:rPr>
          <w:rFonts w:ascii="Times New Roman" w:eastAsia="Times New Roman" w:hAnsi="Times New Roman" w:cs="Times New Roman"/>
          <w:b/>
          <w:sz w:val="28"/>
          <w:szCs w:val="28"/>
          <w:lang w:eastAsia="en-US"/>
        </w:rPr>
        <w:t>об отказе во внесении исправлений в разрешение на строительство</w:t>
      </w:r>
    </w:p>
    <w:p w:rsidR="001A77CF" w:rsidRPr="009C1AD4" w:rsidRDefault="001A77CF" w:rsidP="001A77CF">
      <w:pPr>
        <w:widowControl w:val="0"/>
        <w:autoSpaceDE w:val="0"/>
        <w:autoSpaceDN w:val="0"/>
        <w:ind w:left="7186" w:right="330" w:hanging="2026"/>
        <w:rPr>
          <w:rFonts w:ascii="Times New Roman" w:eastAsia="Times New Roman" w:hAnsi="Times New Roman" w:cs="Times New Roman"/>
          <w:sz w:val="20"/>
          <w:szCs w:val="22"/>
          <w:lang w:eastAsia="en-US"/>
        </w:rPr>
      </w:pPr>
    </w:p>
    <w:p w:rsidR="001A77CF" w:rsidRPr="009C1AD4" w:rsidRDefault="001A77CF" w:rsidP="001A77CF">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sz w:val="28"/>
          <w:szCs w:val="28"/>
          <w:lang w:eastAsia="x-none" w:bidi="en-US"/>
        </w:rPr>
      </w:pPr>
      <w:r w:rsidRPr="009C1AD4">
        <w:rPr>
          <w:rFonts w:ascii="Times New Roman" w:eastAsia="Times New Roman" w:hAnsi="Times New Roman" w:cs="Times New Roman"/>
          <w:sz w:val="28"/>
          <w:szCs w:val="28"/>
          <w:u w:val="single"/>
          <w:lang w:eastAsia="x-none" w:bidi="en-US"/>
        </w:rPr>
        <w:t xml:space="preserve">Администрация муниципального образования </w:t>
      </w:r>
      <w:r w:rsidR="00F6220C" w:rsidRPr="009C1AD4">
        <w:rPr>
          <w:rFonts w:ascii="Times New Roman" w:eastAsia="Times New Roman" w:hAnsi="Times New Roman" w:cs="Times New Roman"/>
          <w:sz w:val="28"/>
          <w:szCs w:val="28"/>
          <w:u w:val="single"/>
          <w:lang w:eastAsia="x-none" w:bidi="en-US"/>
        </w:rPr>
        <w:t>Брюховецкий</w:t>
      </w:r>
      <w:r w:rsidRPr="009C1AD4">
        <w:rPr>
          <w:rFonts w:ascii="Times New Roman" w:eastAsia="Times New Roman" w:hAnsi="Times New Roman" w:cs="Times New Roman"/>
          <w:sz w:val="28"/>
          <w:szCs w:val="28"/>
          <w:u w:val="single"/>
          <w:lang w:eastAsia="x-none" w:bidi="en-US"/>
        </w:rPr>
        <w:t xml:space="preserve"> район</w:t>
      </w:r>
    </w:p>
    <w:p w:rsidR="001A77CF" w:rsidRPr="009C1AD4" w:rsidRDefault="001A77CF" w:rsidP="001A77CF">
      <w:pPr>
        <w:widowControl w:val="0"/>
        <w:autoSpaceDE w:val="0"/>
        <w:autoSpaceDN w:val="0"/>
        <w:ind w:left="7186" w:right="330" w:hanging="2026"/>
        <w:rPr>
          <w:rFonts w:ascii="Times New Roman" w:eastAsia="Times New Roman" w:hAnsi="Times New Roman" w:cs="Times New Roman"/>
          <w:sz w:val="20"/>
          <w:szCs w:val="22"/>
          <w:lang w:eastAsia="en-US"/>
        </w:rPr>
      </w:pPr>
    </w:p>
    <w:p w:rsidR="00113D7B" w:rsidRPr="009C1AD4" w:rsidRDefault="001A77CF" w:rsidP="00113D7B">
      <w:pPr>
        <w:widowControl w:val="0"/>
        <w:autoSpaceDE w:val="0"/>
        <w:autoSpaceDN w:val="0"/>
        <w:ind w:right="330" w:firstLine="709"/>
        <w:jc w:val="both"/>
        <w:rPr>
          <w:rFonts w:ascii="Times New Roman" w:eastAsia="Times New Roman" w:hAnsi="Times New Roman" w:cs="Times New Roman"/>
          <w:sz w:val="28"/>
          <w:szCs w:val="28"/>
          <w:lang w:eastAsia="en-US"/>
        </w:rPr>
      </w:pPr>
      <w:proofErr w:type="gramStart"/>
      <w:r w:rsidRPr="009C1AD4">
        <w:rPr>
          <w:rFonts w:ascii="Times New Roman" w:eastAsia="Times New Roman" w:hAnsi="Times New Roman" w:cs="Times New Roman"/>
          <w:sz w:val="28"/>
          <w:szCs w:val="28"/>
          <w:lang w:eastAsia="en-US"/>
        </w:rPr>
        <w:t xml:space="preserve">По результатам </w:t>
      </w:r>
      <w:r w:rsidR="00113D7B" w:rsidRPr="009C1AD4">
        <w:rPr>
          <w:rFonts w:ascii="Times New Roman" w:eastAsia="Times New Roman" w:hAnsi="Times New Roman" w:cs="Times New Roman"/>
          <w:sz w:val="28"/>
          <w:szCs w:val="28"/>
          <w:lang w:eastAsia="en-US"/>
        </w:rPr>
        <w:t xml:space="preserve">рассмотрения </w:t>
      </w:r>
      <w:r w:rsidR="00EE5C7B" w:rsidRPr="009C1AD4">
        <w:rPr>
          <w:rFonts w:ascii="Times New Roman" w:eastAsia="Times New Roman" w:hAnsi="Times New Roman" w:cs="Times New Roman"/>
          <w:sz w:val="28"/>
          <w:szCs w:val="28"/>
          <w:lang w:eastAsia="en-US"/>
        </w:rPr>
        <w:t>заявления</w:t>
      </w:r>
      <w:r w:rsidR="00113D7B" w:rsidRPr="009C1AD4">
        <w:rPr>
          <w:rFonts w:ascii="Times New Roman" w:eastAsia="Times New Roman" w:hAnsi="Times New Roman" w:cs="Times New Roman"/>
          <w:sz w:val="28"/>
          <w:szCs w:val="28"/>
          <w:lang w:eastAsia="en-US"/>
        </w:rPr>
        <w:t xml:space="preserve"> о внесении исправлений в разрешение на строительство объектов капитального строительства              </w:t>
      </w:r>
      <w:r w:rsidRPr="009C1AD4">
        <w:rPr>
          <w:rFonts w:ascii="Times New Roman" w:eastAsia="Times New Roman" w:hAnsi="Times New Roman" w:cs="Times New Roman"/>
          <w:sz w:val="28"/>
          <w:szCs w:val="28"/>
          <w:lang w:eastAsia="en-US"/>
        </w:rPr>
        <w:t>от ___</w:t>
      </w:r>
      <w:r w:rsidR="00113D7B" w:rsidRPr="009C1AD4">
        <w:rPr>
          <w:rFonts w:ascii="Times New Roman" w:eastAsia="Times New Roman" w:hAnsi="Times New Roman" w:cs="Times New Roman"/>
          <w:sz w:val="28"/>
          <w:szCs w:val="28"/>
          <w:lang w:eastAsia="en-US"/>
        </w:rPr>
        <w:t>____</w:t>
      </w:r>
      <w:r w:rsidRPr="009C1AD4">
        <w:rPr>
          <w:rFonts w:ascii="Times New Roman" w:eastAsia="Times New Roman" w:hAnsi="Times New Roman" w:cs="Times New Roman"/>
          <w:sz w:val="28"/>
          <w:szCs w:val="28"/>
          <w:lang w:eastAsia="en-US"/>
        </w:rPr>
        <w:t xml:space="preserve">____ </w:t>
      </w:r>
      <w:r w:rsidR="00113D7B" w:rsidRPr="009C1AD4">
        <w:rPr>
          <w:rFonts w:ascii="Times New Roman" w:eastAsia="Times New Roman" w:hAnsi="Times New Roman" w:cs="Times New Roman"/>
          <w:sz w:val="28"/>
          <w:szCs w:val="28"/>
          <w:lang w:eastAsia="en-US"/>
        </w:rPr>
        <w:t>года</w:t>
      </w:r>
      <w:proofErr w:type="gramEnd"/>
      <w:r w:rsidR="00113D7B" w:rsidRPr="009C1AD4">
        <w:rPr>
          <w:rFonts w:ascii="Times New Roman" w:eastAsia="Times New Roman" w:hAnsi="Times New Roman" w:cs="Times New Roman"/>
          <w:sz w:val="28"/>
          <w:szCs w:val="28"/>
          <w:lang w:eastAsia="en-US"/>
        </w:rPr>
        <w:t xml:space="preserve"> </w:t>
      </w:r>
      <w:r w:rsidRPr="009C1AD4">
        <w:rPr>
          <w:rFonts w:ascii="Times New Roman" w:eastAsia="Times New Roman" w:hAnsi="Times New Roman" w:cs="Times New Roman"/>
          <w:sz w:val="28"/>
          <w:szCs w:val="28"/>
          <w:lang w:eastAsia="en-US"/>
        </w:rPr>
        <w:t>№</w:t>
      </w:r>
      <w:r w:rsidR="002A3BBB" w:rsidRPr="009C1AD4">
        <w:rPr>
          <w:rFonts w:ascii="Times New Roman" w:eastAsia="Times New Roman" w:hAnsi="Times New Roman" w:cs="Times New Roman"/>
          <w:sz w:val="28"/>
          <w:szCs w:val="28"/>
          <w:lang w:eastAsia="en-US"/>
        </w:rPr>
        <w:t xml:space="preserve"> </w:t>
      </w:r>
      <w:r w:rsidRPr="009C1AD4">
        <w:rPr>
          <w:rFonts w:ascii="Times New Roman" w:eastAsia="Times New Roman" w:hAnsi="Times New Roman" w:cs="Times New Roman"/>
          <w:sz w:val="28"/>
          <w:szCs w:val="28"/>
          <w:lang w:eastAsia="en-US"/>
        </w:rPr>
        <w:t>___</w:t>
      </w:r>
      <w:r w:rsidR="00113D7B" w:rsidRPr="009C1AD4">
        <w:rPr>
          <w:rFonts w:ascii="Times New Roman" w:eastAsia="Times New Roman" w:hAnsi="Times New Roman" w:cs="Times New Roman"/>
          <w:sz w:val="28"/>
          <w:szCs w:val="28"/>
          <w:lang w:eastAsia="en-US"/>
        </w:rPr>
        <w:t xml:space="preserve">____ </w:t>
      </w:r>
      <w:r w:rsidRPr="009C1AD4">
        <w:rPr>
          <w:rFonts w:ascii="Times New Roman" w:eastAsia="Times New Roman" w:hAnsi="Times New Roman" w:cs="Times New Roman"/>
          <w:sz w:val="28"/>
          <w:szCs w:val="28"/>
          <w:lang w:eastAsia="en-US"/>
        </w:rPr>
        <w:t xml:space="preserve">принято решение об отказе во внесении </w:t>
      </w:r>
      <w:r w:rsidR="00113D7B" w:rsidRPr="009C1AD4">
        <w:rPr>
          <w:rFonts w:ascii="Times New Roman" w:eastAsia="Times New Roman" w:hAnsi="Times New Roman" w:cs="Times New Roman"/>
          <w:sz w:val="28"/>
          <w:szCs w:val="28"/>
          <w:lang w:eastAsia="en-US"/>
        </w:rPr>
        <w:t xml:space="preserve">таких </w:t>
      </w:r>
      <w:r w:rsidRPr="009C1AD4">
        <w:rPr>
          <w:rFonts w:ascii="Times New Roman" w:eastAsia="Times New Roman" w:hAnsi="Times New Roman" w:cs="Times New Roman"/>
          <w:sz w:val="28"/>
          <w:szCs w:val="28"/>
          <w:lang w:eastAsia="en-US"/>
        </w:rPr>
        <w:t>исправлений в разрешение на строительство</w:t>
      </w:r>
      <w:r w:rsidR="00113D7B" w:rsidRPr="009C1AD4">
        <w:rPr>
          <w:rFonts w:ascii="Times New Roman" w:eastAsia="Times New Roman" w:hAnsi="Times New Roman" w:cs="Times New Roman"/>
          <w:sz w:val="28"/>
          <w:szCs w:val="28"/>
          <w:lang w:eastAsia="en-US"/>
        </w:rPr>
        <w:t xml:space="preserve"> по следующим основаниям________________________________________________________</w:t>
      </w:r>
    </w:p>
    <w:p w:rsidR="00113D7B" w:rsidRPr="009C1AD4" w:rsidRDefault="00113D7B" w:rsidP="00113D7B">
      <w:pPr>
        <w:widowControl w:val="0"/>
        <w:autoSpaceDE w:val="0"/>
        <w:autoSpaceDN w:val="0"/>
        <w:ind w:right="330"/>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__________________________________________________________________</w:t>
      </w:r>
    </w:p>
    <w:p w:rsidR="00113D7B" w:rsidRPr="009C1AD4" w:rsidRDefault="00113D7B" w:rsidP="00113D7B">
      <w:pPr>
        <w:widowControl w:val="0"/>
        <w:autoSpaceDE w:val="0"/>
        <w:autoSpaceDN w:val="0"/>
        <w:ind w:right="330"/>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__________________________________________________________________</w:t>
      </w:r>
    </w:p>
    <w:p w:rsidR="00113D7B" w:rsidRPr="009C1AD4" w:rsidRDefault="00113D7B" w:rsidP="00113D7B">
      <w:pPr>
        <w:widowControl w:val="0"/>
        <w:autoSpaceDE w:val="0"/>
        <w:autoSpaceDN w:val="0"/>
        <w:ind w:right="330" w:firstLine="709"/>
        <w:jc w:val="center"/>
        <w:rPr>
          <w:rFonts w:ascii="Times New Roman" w:eastAsia="Times New Roman" w:hAnsi="Times New Roman" w:cs="Times New Roman"/>
          <w:lang w:eastAsia="en-US"/>
        </w:rPr>
      </w:pPr>
      <w:r w:rsidRPr="009C1AD4">
        <w:rPr>
          <w:rFonts w:ascii="Times New Roman" w:eastAsia="Times New Roman" w:hAnsi="Times New Roman" w:cs="Times New Roman"/>
          <w:lang w:eastAsia="en-US"/>
        </w:rPr>
        <w:t>(указываются основания)</w:t>
      </w:r>
    </w:p>
    <w:p w:rsidR="00113D7B" w:rsidRPr="009C1AD4" w:rsidRDefault="00113D7B" w:rsidP="000A0FBC">
      <w:pPr>
        <w:widowControl w:val="0"/>
        <w:tabs>
          <w:tab w:val="left" w:pos="9911"/>
        </w:tabs>
        <w:autoSpaceDE w:val="0"/>
        <w:autoSpaceDN w:val="0"/>
        <w:ind w:left="112" w:right="380" w:firstLine="709"/>
        <w:jc w:val="both"/>
        <w:rPr>
          <w:rFonts w:ascii="Times New Roman" w:eastAsia="Times New Roman" w:hAnsi="Times New Roman" w:cs="Times New Roman"/>
          <w:sz w:val="28"/>
          <w:szCs w:val="28"/>
          <w:lang w:eastAsia="en-US"/>
        </w:rPr>
      </w:pPr>
    </w:p>
    <w:p w:rsidR="001A77CF" w:rsidRPr="009C1AD4" w:rsidRDefault="001A77CF" w:rsidP="000A0FBC">
      <w:pPr>
        <w:widowControl w:val="0"/>
        <w:tabs>
          <w:tab w:val="left" w:pos="9911"/>
        </w:tabs>
        <w:autoSpaceDE w:val="0"/>
        <w:autoSpaceDN w:val="0"/>
        <w:ind w:left="112" w:right="380" w:firstLine="709"/>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Данный отказ может быть обжалован в досудебном порядке путем</w:t>
      </w:r>
      <w:r w:rsidRPr="009C1AD4">
        <w:rPr>
          <w:rFonts w:ascii="Times New Roman" w:eastAsia="Times New Roman" w:hAnsi="Times New Roman" w:cs="Times New Roman"/>
          <w:spacing w:val="1"/>
          <w:sz w:val="28"/>
          <w:szCs w:val="28"/>
          <w:lang w:eastAsia="en-US"/>
        </w:rPr>
        <w:t xml:space="preserve"> </w:t>
      </w:r>
      <w:r w:rsidRPr="009C1AD4">
        <w:rPr>
          <w:rFonts w:ascii="Times New Roman" w:eastAsia="Times New Roman" w:hAnsi="Times New Roman" w:cs="Times New Roman"/>
          <w:sz w:val="28"/>
          <w:szCs w:val="28"/>
          <w:lang w:eastAsia="en-US"/>
        </w:rPr>
        <w:t>направления</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жалобы</w:t>
      </w:r>
      <w:r w:rsidRPr="009C1AD4">
        <w:rPr>
          <w:rFonts w:ascii="Times New Roman" w:eastAsia="Times New Roman" w:hAnsi="Times New Roman" w:cs="Times New Roman"/>
          <w:spacing w:val="-4"/>
          <w:sz w:val="28"/>
          <w:szCs w:val="28"/>
          <w:lang w:eastAsia="en-US"/>
        </w:rPr>
        <w:t xml:space="preserve"> </w:t>
      </w:r>
      <w:r w:rsidRPr="009C1AD4">
        <w:rPr>
          <w:rFonts w:ascii="Times New Roman" w:eastAsia="Times New Roman" w:hAnsi="Times New Roman" w:cs="Times New Roman"/>
          <w:sz w:val="28"/>
          <w:szCs w:val="28"/>
          <w:lang w:eastAsia="en-US"/>
        </w:rPr>
        <w:t xml:space="preserve">в администрацию муниципального образования </w:t>
      </w:r>
      <w:r w:rsidR="009F4BFD" w:rsidRPr="009C1AD4">
        <w:rPr>
          <w:rFonts w:ascii="Times New Roman" w:eastAsia="Times New Roman" w:hAnsi="Times New Roman" w:cs="Times New Roman"/>
          <w:sz w:val="28"/>
          <w:szCs w:val="28"/>
          <w:lang w:eastAsia="en-US"/>
        </w:rPr>
        <w:t>Брюховецкий</w:t>
      </w:r>
      <w:r w:rsidRPr="009C1AD4">
        <w:rPr>
          <w:rFonts w:ascii="Times New Roman" w:eastAsia="Times New Roman" w:hAnsi="Times New Roman" w:cs="Times New Roman"/>
          <w:sz w:val="28"/>
          <w:szCs w:val="28"/>
          <w:lang w:eastAsia="en-US"/>
        </w:rPr>
        <w:t xml:space="preserve"> район, </w:t>
      </w:r>
      <w:r w:rsidRPr="009C1AD4">
        <w:rPr>
          <w:rFonts w:ascii="Times New Roman" w:eastAsia="Times New Roman" w:hAnsi="Times New Roman" w:cs="Times New Roman"/>
          <w:spacing w:val="-67"/>
          <w:sz w:val="28"/>
          <w:szCs w:val="28"/>
          <w:lang w:eastAsia="en-US"/>
        </w:rPr>
        <w:t>а</w:t>
      </w:r>
      <w:r w:rsidRPr="009C1AD4">
        <w:rPr>
          <w:rFonts w:ascii="Times New Roman" w:eastAsia="Times New Roman" w:hAnsi="Times New Roman" w:cs="Times New Roman"/>
          <w:spacing w:val="-2"/>
          <w:sz w:val="28"/>
          <w:szCs w:val="28"/>
          <w:lang w:eastAsia="en-US"/>
        </w:rPr>
        <w:t xml:space="preserve">  </w:t>
      </w:r>
      <w:r w:rsidRPr="009C1AD4">
        <w:rPr>
          <w:rFonts w:ascii="Times New Roman" w:eastAsia="Times New Roman" w:hAnsi="Times New Roman" w:cs="Times New Roman"/>
          <w:sz w:val="28"/>
          <w:szCs w:val="28"/>
          <w:lang w:eastAsia="en-US"/>
        </w:rPr>
        <w:t>также в судебном порядке.</w:t>
      </w:r>
    </w:p>
    <w:p w:rsidR="001A77CF" w:rsidRPr="009C1AD4" w:rsidRDefault="001A77CF" w:rsidP="000A0FBC">
      <w:pPr>
        <w:widowControl w:val="0"/>
        <w:tabs>
          <w:tab w:val="left" w:pos="9958"/>
        </w:tabs>
        <w:autoSpaceDE w:val="0"/>
        <w:autoSpaceDN w:val="0"/>
        <w:ind w:firstLine="709"/>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pacing w:val="-1"/>
          <w:sz w:val="28"/>
          <w:szCs w:val="28"/>
          <w:lang w:eastAsia="en-US"/>
        </w:rPr>
        <w:lastRenderedPageBreak/>
        <w:t>Дополнительно</w:t>
      </w:r>
      <w:r w:rsidRPr="009C1AD4">
        <w:rPr>
          <w:rFonts w:ascii="Times New Roman" w:eastAsia="Times New Roman" w:hAnsi="Times New Roman" w:cs="Times New Roman"/>
          <w:spacing w:val="-6"/>
          <w:sz w:val="28"/>
          <w:szCs w:val="28"/>
          <w:lang w:eastAsia="en-US"/>
        </w:rPr>
        <w:t xml:space="preserve"> </w:t>
      </w:r>
      <w:r w:rsidRPr="009C1AD4">
        <w:rPr>
          <w:rFonts w:ascii="Times New Roman" w:eastAsia="Times New Roman" w:hAnsi="Times New Roman" w:cs="Times New Roman"/>
          <w:sz w:val="28"/>
          <w:szCs w:val="28"/>
          <w:lang w:eastAsia="en-US"/>
        </w:rPr>
        <w:t>информируем:___________________________________</w:t>
      </w:r>
    </w:p>
    <w:p w:rsidR="001A77CF" w:rsidRPr="009C1AD4" w:rsidRDefault="001A77CF" w:rsidP="001A77CF">
      <w:pPr>
        <w:widowControl w:val="0"/>
        <w:tabs>
          <w:tab w:val="left" w:pos="9958"/>
        </w:tabs>
        <w:autoSpaceDE w:val="0"/>
        <w:autoSpaceDN w:val="0"/>
        <w:jc w:val="both"/>
        <w:rPr>
          <w:rFonts w:ascii="Times New Roman" w:eastAsia="Times New Roman" w:hAnsi="Times New Roman" w:cs="Times New Roman"/>
          <w:sz w:val="28"/>
          <w:szCs w:val="28"/>
          <w:lang w:eastAsia="en-US"/>
        </w:rPr>
      </w:pPr>
      <w:r w:rsidRPr="009C1AD4">
        <w:rPr>
          <w:rFonts w:ascii="Times New Roman" w:eastAsia="Times New Roman" w:hAnsi="Times New Roman" w:cs="Times New Roman"/>
          <w:sz w:val="28"/>
          <w:szCs w:val="28"/>
          <w:lang w:eastAsia="en-US"/>
        </w:rPr>
        <w:t>___________________________________________________________________.</w:t>
      </w:r>
    </w:p>
    <w:p w:rsidR="001A77CF" w:rsidRPr="009C1AD4" w:rsidRDefault="001A77CF" w:rsidP="001A77CF">
      <w:pPr>
        <w:widowControl w:val="0"/>
        <w:autoSpaceDE w:val="0"/>
        <w:autoSpaceDN w:val="0"/>
        <w:ind w:left="708" w:right="330" w:firstLine="499"/>
        <w:jc w:val="center"/>
        <w:rPr>
          <w:rFonts w:ascii="Times New Roman" w:eastAsia="Times New Roman" w:hAnsi="Times New Roman" w:cs="Times New Roman"/>
          <w:sz w:val="20"/>
          <w:szCs w:val="22"/>
          <w:lang w:eastAsia="en-US"/>
        </w:rPr>
      </w:pPr>
      <w:r w:rsidRPr="009C1AD4">
        <w:rPr>
          <w:rFonts w:ascii="Times New Roman" w:eastAsia="Times New Roman" w:hAnsi="Times New Roman" w:cs="Times New Roman"/>
          <w:sz w:val="20"/>
          <w:szCs w:val="22"/>
          <w:lang w:eastAsia="en-US"/>
        </w:rPr>
        <w:t>(указывается</w:t>
      </w:r>
      <w:r w:rsidRPr="009C1AD4">
        <w:rPr>
          <w:rFonts w:ascii="Times New Roman" w:eastAsia="Times New Roman" w:hAnsi="Times New Roman" w:cs="Times New Roman"/>
          <w:spacing w:val="-6"/>
          <w:sz w:val="20"/>
          <w:szCs w:val="22"/>
          <w:lang w:eastAsia="en-US"/>
        </w:rPr>
        <w:t xml:space="preserve"> </w:t>
      </w:r>
      <w:r w:rsidRPr="009C1AD4">
        <w:rPr>
          <w:rFonts w:ascii="Times New Roman" w:eastAsia="Times New Roman" w:hAnsi="Times New Roman" w:cs="Times New Roman"/>
          <w:sz w:val="20"/>
          <w:szCs w:val="22"/>
          <w:lang w:eastAsia="en-US"/>
        </w:rPr>
        <w:t>информация,</w:t>
      </w:r>
      <w:r w:rsidRPr="009C1AD4">
        <w:rPr>
          <w:rFonts w:ascii="Times New Roman" w:eastAsia="Times New Roman" w:hAnsi="Times New Roman" w:cs="Times New Roman"/>
          <w:spacing w:val="-6"/>
          <w:sz w:val="20"/>
          <w:szCs w:val="22"/>
          <w:lang w:eastAsia="en-US"/>
        </w:rPr>
        <w:t xml:space="preserve"> </w:t>
      </w:r>
      <w:r w:rsidRPr="009C1AD4">
        <w:rPr>
          <w:rFonts w:ascii="Times New Roman" w:eastAsia="Times New Roman" w:hAnsi="Times New Roman" w:cs="Times New Roman"/>
          <w:sz w:val="20"/>
          <w:szCs w:val="22"/>
          <w:lang w:eastAsia="en-US"/>
        </w:rPr>
        <w:t>необходимая</w:t>
      </w:r>
      <w:r w:rsidRPr="009C1AD4">
        <w:rPr>
          <w:rFonts w:ascii="Times New Roman" w:eastAsia="Times New Roman" w:hAnsi="Times New Roman" w:cs="Times New Roman"/>
          <w:spacing w:val="-6"/>
          <w:sz w:val="20"/>
          <w:szCs w:val="22"/>
          <w:lang w:eastAsia="en-US"/>
        </w:rPr>
        <w:t xml:space="preserve"> </w:t>
      </w:r>
      <w:r w:rsidRPr="009C1AD4">
        <w:rPr>
          <w:rFonts w:ascii="Times New Roman" w:eastAsia="Times New Roman" w:hAnsi="Times New Roman" w:cs="Times New Roman"/>
          <w:sz w:val="20"/>
          <w:szCs w:val="22"/>
          <w:lang w:eastAsia="en-US"/>
        </w:rPr>
        <w:t>для</w:t>
      </w:r>
      <w:r w:rsidRPr="009C1AD4">
        <w:rPr>
          <w:rFonts w:ascii="Times New Roman" w:eastAsia="Times New Roman" w:hAnsi="Times New Roman" w:cs="Times New Roman"/>
          <w:spacing w:val="-6"/>
          <w:sz w:val="20"/>
          <w:szCs w:val="22"/>
          <w:lang w:eastAsia="en-US"/>
        </w:rPr>
        <w:t xml:space="preserve"> </w:t>
      </w:r>
      <w:r w:rsidRPr="009C1AD4">
        <w:rPr>
          <w:rFonts w:ascii="Times New Roman" w:eastAsia="Times New Roman" w:hAnsi="Times New Roman" w:cs="Times New Roman"/>
          <w:sz w:val="20"/>
          <w:szCs w:val="22"/>
          <w:lang w:eastAsia="en-US"/>
        </w:rPr>
        <w:t>устранения</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причин</w:t>
      </w:r>
      <w:r w:rsidRPr="009C1AD4">
        <w:rPr>
          <w:rFonts w:ascii="Times New Roman" w:eastAsia="Times New Roman" w:hAnsi="Times New Roman" w:cs="Times New Roman"/>
          <w:spacing w:val="-6"/>
          <w:sz w:val="20"/>
          <w:szCs w:val="22"/>
          <w:lang w:eastAsia="en-US"/>
        </w:rPr>
        <w:t xml:space="preserve"> </w:t>
      </w:r>
      <w:r w:rsidRPr="009C1AD4">
        <w:rPr>
          <w:rFonts w:ascii="Times New Roman" w:eastAsia="Times New Roman" w:hAnsi="Times New Roman" w:cs="Times New Roman"/>
          <w:sz w:val="20"/>
          <w:szCs w:val="22"/>
          <w:lang w:eastAsia="en-US"/>
        </w:rPr>
        <w:t>отказа</w:t>
      </w:r>
      <w:r w:rsidRPr="009C1AD4">
        <w:rPr>
          <w:rFonts w:ascii="Times New Roman" w:eastAsia="Times New Roman" w:hAnsi="Times New Roman" w:cs="Times New Roman"/>
          <w:spacing w:val="-6"/>
          <w:sz w:val="20"/>
          <w:szCs w:val="22"/>
          <w:lang w:eastAsia="en-US"/>
        </w:rPr>
        <w:t xml:space="preserve"> </w:t>
      </w:r>
      <w:r w:rsidRPr="009C1AD4">
        <w:rPr>
          <w:rFonts w:ascii="Times New Roman" w:eastAsia="Times New Roman" w:hAnsi="Times New Roman" w:cs="Times New Roman"/>
          <w:sz w:val="20"/>
          <w:szCs w:val="22"/>
          <w:lang w:eastAsia="en-US"/>
        </w:rPr>
        <w:t>во</w:t>
      </w:r>
      <w:r w:rsidRPr="009C1AD4">
        <w:rPr>
          <w:rFonts w:ascii="Times New Roman" w:eastAsia="Times New Roman" w:hAnsi="Times New Roman" w:cs="Times New Roman"/>
          <w:spacing w:val="-6"/>
          <w:sz w:val="20"/>
          <w:szCs w:val="22"/>
          <w:lang w:eastAsia="en-US"/>
        </w:rPr>
        <w:t xml:space="preserve"> </w:t>
      </w:r>
      <w:r w:rsidRPr="009C1AD4">
        <w:rPr>
          <w:rFonts w:ascii="Times New Roman" w:eastAsia="Times New Roman" w:hAnsi="Times New Roman" w:cs="Times New Roman"/>
          <w:sz w:val="20"/>
          <w:szCs w:val="22"/>
          <w:lang w:eastAsia="en-US"/>
        </w:rPr>
        <w:t>внесении</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исправлений</w:t>
      </w:r>
      <w:r w:rsidRPr="009C1AD4">
        <w:rPr>
          <w:rFonts w:ascii="Times New Roman" w:eastAsia="Times New Roman" w:hAnsi="Times New Roman" w:cs="Times New Roman"/>
          <w:spacing w:val="-6"/>
          <w:sz w:val="20"/>
          <w:szCs w:val="22"/>
          <w:lang w:eastAsia="en-US"/>
        </w:rPr>
        <w:t xml:space="preserve"> </w:t>
      </w:r>
      <w:r w:rsidRPr="009C1AD4">
        <w:rPr>
          <w:rFonts w:ascii="Times New Roman" w:eastAsia="Times New Roman" w:hAnsi="Times New Roman" w:cs="Times New Roman"/>
          <w:sz w:val="20"/>
          <w:szCs w:val="22"/>
          <w:lang w:eastAsia="en-US"/>
        </w:rPr>
        <w:t>в</w:t>
      </w:r>
      <w:r w:rsidRPr="009C1AD4">
        <w:rPr>
          <w:rFonts w:ascii="Times New Roman" w:eastAsia="Times New Roman" w:hAnsi="Times New Roman" w:cs="Times New Roman"/>
          <w:spacing w:val="-47"/>
          <w:sz w:val="20"/>
          <w:szCs w:val="22"/>
          <w:lang w:eastAsia="en-US"/>
        </w:rPr>
        <w:t xml:space="preserve"> </w:t>
      </w:r>
      <w:r w:rsidRPr="009C1AD4">
        <w:rPr>
          <w:rFonts w:ascii="Times New Roman" w:eastAsia="Times New Roman" w:hAnsi="Times New Roman" w:cs="Times New Roman"/>
          <w:sz w:val="20"/>
          <w:szCs w:val="22"/>
          <w:lang w:eastAsia="en-US"/>
        </w:rPr>
        <w:t>разрешение</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на</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ввод</w:t>
      </w:r>
      <w:r w:rsidRPr="009C1AD4">
        <w:rPr>
          <w:rFonts w:ascii="Times New Roman" w:eastAsia="Times New Roman" w:hAnsi="Times New Roman" w:cs="Times New Roman"/>
          <w:spacing w:val="-4"/>
          <w:sz w:val="20"/>
          <w:szCs w:val="22"/>
          <w:lang w:eastAsia="en-US"/>
        </w:rPr>
        <w:t xml:space="preserve"> </w:t>
      </w:r>
      <w:r w:rsidRPr="009C1AD4">
        <w:rPr>
          <w:rFonts w:ascii="Times New Roman" w:eastAsia="Times New Roman" w:hAnsi="Times New Roman" w:cs="Times New Roman"/>
          <w:sz w:val="20"/>
          <w:szCs w:val="22"/>
          <w:lang w:eastAsia="en-US"/>
        </w:rPr>
        <w:t>объекта</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в</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эксплуатацию,</w:t>
      </w:r>
      <w:r w:rsidRPr="009C1AD4">
        <w:rPr>
          <w:rFonts w:ascii="Times New Roman" w:eastAsia="Times New Roman" w:hAnsi="Times New Roman" w:cs="Times New Roman"/>
          <w:spacing w:val="-4"/>
          <w:sz w:val="20"/>
          <w:szCs w:val="22"/>
          <w:lang w:eastAsia="en-US"/>
        </w:rPr>
        <w:t xml:space="preserve"> </w:t>
      </w:r>
      <w:r w:rsidRPr="009C1AD4">
        <w:rPr>
          <w:rFonts w:ascii="Times New Roman" w:eastAsia="Times New Roman" w:hAnsi="Times New Roman" w:cs="Times New Roman"/>
          <w:sz w:val="20"/>
          <w:szCs w:val="22"/>
          <w:lang w:eastAsia="en-US"/>
        </w:rPr>
        <w:t>а</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также</w:t>
      </w:r>
      <w:r w:rsidRPr="009C1AD4">
        <w:rPr>
          <w:rFonts w:ascii="Times New Roman" w:eastAsia="Times New Roman" w:hAnsi="Times New Roman" w:cs="Times New Roman"/>
          <w:spacing w:val="-4"/>
          <w:sz w:val="20"/>
          <w:szCs w:val="22"/>
          <w:lang w:eastAsia="en-US"/>
        </w:rPr>
        <w:t xml:space="preserve"> </w:t>
      </w:r>
      <w:r w:rsidRPr="009C1AD4">
        <w:rPr>
          <w:rFonts w:ascii="Times New Roman" w:eastAsia="Times New Roman" w:hAnsi="Times New Roman" w:cs="Times New Roman"/>
          <w:sz w:val="20"/>
          <w:szCs w:val="22"/>
          <w:lang w:eastAsia="en-US"/>
        </w:rPr>
        <w:t>иная</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дополнительная</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информация</w:t>
      </w:r>
      <w:r w:rsidRPr="009C1AD4">
        <w:rPr>
          <w:rFonts w:ascii="Times New Roman" w:eastAsia="Times New Roman" w:hAnsi="Times New Roman" w:cs="Times New Roman"/>
          <w:spacing w:val="-4"/>
          <w:sz w:val="20"/>
          <w:szCs w:val="22"/>
          <w:lang w:eastAsia="en-US"/>
        </w:rPr>
        <w:t xml:space="preserve"> </w:t>
      </w:r>
      <w:r w:rsidRPr="009C1AD4">
        <w:rPr>
          <w:rFonts w:ascii="Times New Roman" w:eastAsia="Times New Roman" w:hAnsi="Times New Roman" w:cs="Times New Roman"/>
          <w:sz w:val="20"/>
          <w:szCs w:val="22"/>
          <w:lang w:eastAsia="en-US"/>
        </w:rPr>
        <w:t>при</w:t>
      </w:r>
      <w:r w:rsidRPr="009C1AD4">
        <w:rPr>
          <w:rFonts w:ascii="Times New Roman" w:eastAsia="Times New Roman" w:hAnsi="Times New Roman" w:cs="Times New Roman"/>
          <w:spacing w:val="-5"/>
          <w:sz w:val="20"/>
          <w:szCs w:val="22"/>
          <w:lang w:eastAsia="en-US"/>
        </w:rPr>
        <w:t xml:space="preserve"> </w:t>
      </w:r>
      <w:r w:rsidRPr="009C1AD4">
        <w:rPr>
          <w:rFonts w:ascii="Times New Roman" w:eastAsia="Times New Roman" w:hAnsi="Times New Roman" w:cs="Times New Roman"/>
          <w:sz w:val="20"/>
          <w:szCs w:val="22"/>
          <w:lang w:eastAsia="en-US"/>
        </w:rPr>
        <w:t>наличии)</w:t>
      </w:r>
    </w:p>
    <w:p w:rsidR="001A77CF" w:rsidRPr="009C1AD4" w:rsidRDefault="001A77CF" w:rsidP="001A77CF">
      <w:pPr>
        <w:widowControl w:val="0"/>
        <w:autoSpaceDE w:val="0"/>
        <w:autoSpaceDN w:val="0"/>
        <w:rPr>
          <w:rFonts w:ascii="Times New Roman" w:eastAsia="Times New Roman" w:hAnsi="Times New Roman" w:cs="Times New Roman"/>
          <w:sz w:val="20"/>
          <w:szCs w:val="28"/>
          <w:lang w:eastAsia="en-US"/>
        </w:rPr>
      </w:pPr>
    </w:p>
    <w:p w:rsidR="001A77CF" w:rsidRPr="009C1AD4" w:rsidRDefault="001A77CF" w:rsidP="001A77CF">
      <w:pPr>
        <w:widowControl w:val="0"/>
        <w:autoSpaceDE w:val="0"/>
        <w:autoSpaceDN w:val="0"/>
        <w:rPr>
          <w:rFonts w:ascii="Times New Roman" w:eastAsia="Times New Roman" w:hAnsi="Times New Roman" w:cs="Times New Roman"/>
          <w:sz w:val="20"/>
          <w:szCs w:val="28"/>
          <w:lang w:eastAsia="en-US"/>
        </w:rPr>
      </w:pPr>
    </w:p>
    <w:p w:rsidR="001A77CF" w:rsidRPr="009C1AD4" w:rsidRDefault="001A77CF" w:rsidP="001A77CF">
      <w:pPr>
        <w:widowControl w:val="0"/>
        <w:autoSpaceDE w:val="0"/>
        <w:autoSpaceDN w:val="0"/>
        <w:rPr>
          <w:rFonts w:ascii="Times New Roman" w:eastAsia="Times New Roman" w:hAnsi="Times New Roman" w:cs="Times New Roman"/>
          <w:sz w:val="20"/>
          <w:szCs w:val="28"/>
          <w:lang w:eastAsia="en-US"/>
        </w:rPr>
      </w:pPr>
      <w:r w:rsidRPr="009C1AD4">
        <w:rPr>
          <w:rFonts w:ascii="Times New Roman" w:eastAsia="Times New Roman" w:hAnsi="Times New Roman" w:cs="Times New Roman"/>
          <w:sz w:val="20"/>
          <w:szCs w:val="28"/>
          <w:lang w:eastAsia="en-US"/>
        </w:rPr>
        <w:t>___________________               ______________      __________________________________________________</w:t>
      </w:r>
    </w:p>
    <w:p w:rsidR="001A77CF" w:rsidRPr="009C1AD4" w:rsidRDefault="001A77CF" w:rsidP="001A77CF">
      <w:pPr>
        <w:widowControl w:val="0"/>
        <w:autoSpaceDE w:val="0"/>
        <w:autoSpaceDN w:val="0"/>
        <w:rPr>
          <w:rFonts w:ascii="Times New Roman" w:eastAsia="Times New Roman" w:hAnsi="Times New Roman" w:cs="Times New Roman"/>
          <w:lang w:eastAsia="en-US"/>
        </w:rPr>
      </w:pPr>
      <w:r w:rsidRPr="009C1AD4">
        <w:rPr>
          <w:rFonts w:ascii="Times New Roman" w:eastAsia="Times New Roman" w:hAnsi="Times New Roman" w:cs="Times New Roman"/>
          <w:lang w:eastAsia="en-US"/>
        </w:rPr>
        <w:t xml:space="preserve">     </w:t>
      </w:r>
      <w:proofErr w:type="gramStart"/>
      <w:r w:rsidRPr="009C1AD4">
        <w:rPr>
          <w:rFonts w:ascii="Times New Roman" w:eastAsia="Times New Roman" w:hAnsi="Times New Roman" w:cs="Times New Roman"/>
          <w:lang w:eastAsia="en-US"/>
        </w:rPr>
        <w:t>(должность)</w:t>
      </w:r>
      <w:r w:rsidRPr="009C1AD4">
        <w:rPr>
          <w:rFonts w:ascii="Times New Roman" w:eastAsia="Times New Roman" w:hAnsi="Times New Roman" w:cs="Times New Roman"/>
          <w:lang w:eastAsia="en-US"/>
        </w:rPr>
        <w:tab/>
        <w:t xml:space="preserve">            (подпись)</w:t>
      </w:r>
      <w:r w:rsidRPr="009C1AD4">
        <w:rPr>
          <w:rFonts w:ascii="Times New Roman" w:eastAsia="Times New Roman" w:hAnsi="Times New Roman" w:cs="Times New Roman"/>
          <w:lang w:eastAsia="en-US"/>
        </w:rPr>
        <w:tab/>
        <w:t xml:space="preserve">          (фамилия, имя, отчество (при наличии)</w:t>
      </w:r>
      <w:proofErr w:type="gramEnd"/>
    </w:p>
    <w:p w:rsidR="001A77CF" w:rsidRPr="009C1AD4" w:rsidRDefault="001A77CF" w:rsidP="001A77CF">
      <w:pPr>
        <w:widowControl w:val="0"/>
        <w:jc w:val="both"/>
        <w:rPr>
          <w:rFonts w:ascii="Times New Roman" w:eastAsia="Times New Roman" w:hAnsi="Times New Roman" w:cs="Times New Roman"/>
          <w:sz w:val="28"/>
          <w:szCs w:val="28"/>
        </w:rPr>
      </w:pPr>
    </w:p>
    <w:p w:rsidR="000A0FBC" w:rsidRPr="009C1AD4" w:rsidRDefault="000A0FBC" w:rsidP="001A77CF">
      <w:pPr>
        <w:widowControl w:val="0"/>
        <w:jc w:val="both"/>
        <w:rPr>
          <w:rFonts w:ascii="Times New Roman" w:eastAsia="Times New Roman" w:hAnsi="Times New Roman" w:cs="Times New Roman"/>
          <w:sz w:val="28"/>
          <w:szCs w:val="28"/>
        </w:rPr>
      </w:pPr>
    </w:p>
    <w:p w:rsidR="000A0FBC" w:rsidRPr="009C1AD4" w:rsidRDefault="000A0FBC" w:rsidP="001A77CF">
      <w:pPr>
        <w:widowControl w:val="0"/>
        <w:jc w:val="both"/>
        <w:rPr>
          <w:rFonts w:ascii="Times New Roman" w:eastAsia="Times New Roman" w:hAnsi="Times New Roman" w:cs="Times New Roman"/>
          <w:sz w:val="28"/>
          <w:szCs w:val="28"/>
        </w:rPr>
      </w:pPr>
    </w:p>
    <w:p w:rsidR="000A0FBC" w:rsidRPr="009C1AD4" w:rsidRDefault="000A0FBC" w:rsidP="000A0FBC">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Главный архитектор района, </w:t>
      </w:r>
    </w:p>
    <w:p w:rsidR="000A0FBC" w:rsidRPr="009C1AD4" w:rsidRDefault="000A0FBC" w:rsidP="000A0FBC">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начальник отдела</w:t>
      </w:r>
    </w:p>
    <w:p w:rsidR="000A0FBC" w:rsidRPr="009C1AD4" w:rsidRDefault="000A0FBC" w:rsidP="000A0FBC">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по архитектуре и градостроительству</w:t>
      </w:r>
    </w:p>
    <w:p w:rsidR="000A0FBC" w:rsidRPr="009C1AD4" w:rsidRDefault="000A0FBC" w:rsidP="000A0FBC">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управления по архитектуре, </w:t>
      </w:r>
    </w:p>
    <w:p w:rsidR="000A0FBC" w:rsidRPr="009C1AD4" w:rsidRDefault="000A0FBC" w:rsidP="000A0FBC">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строительству и ЖКХ администрации</w:t>
      </w:r>
    </w:p>
    <w:p w:rsidR="000A0FBC" w:rsidRPr="009C1AD4" w:rsidRDefault="000A0FBC" w:rsidP="000A0FBC">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 xml:space="preserve">муниципального образования </w:t>
      </w:r>
    </w:p>
    <w:p w:rsidR="000A0FBC" w:rsidRPr="009C1AD4" w:rsidRDefault="000A0FBC" w:rsidP="000A0FBC">
      <w:pPr>
        <w:autoSpaceDE w:val="0"/>
        <w:autoSpaceDN w:val="0"/>
        <w:adjustRightInd w:val="0"/>
        <w:spacing w:line="228" w:lineRule="auto"/>
        <w:jc w:val="both"/>
        <w:rPr>
          <w:rFonts w:ascii="Times New Roman" w:eastAsia="Times New Roman" w:hAnsi="Times New Roman" w:cs="Times New Roman"/>
          <w:sz w:val="28"/>
          <w:szCs w:val="28"/>
        </w:rPr>
      </w:pPr>
      <w:r w:rsidRPr="009C1AD4">
        <w:rPr>
          <w:rFonts w:ascii="Times New Roman" w:eastAsia="Times New Roman" w:hAnsi="Times New Roman" w:cs="Times New Roman"/>
          <w:sz w:val="28"/>
          <w:szCs w:val="28"/>
        </w:rPr>
        <w:t>Брюховецкий район</w:t>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r>
      <w:r w:rsidRPr="009C1AD4">
        <w:rPr>
          <w:rFonts w:ascii="Times New Roman" w:eastAsia="Times New Roman" w:hAnsi="Times New Roman" w:cs="Times New Roman"/>
          <w:sz w:val="28"/>
          <w:szCs w:val="28"/>
        </w:rPr>
        <w:tab/>
        <w:t xml:space="preserve">                                                    Ю.А. Скрыль</w:t>
      </w:r>
    </w:p>
    <w:p w:rsidR="005A72D0" w:rsidRPr="009C1AD4" w:rsidRDefault="005A72D0" w:rsidP="00A86BBD">
      <w:pPr>
        <w:widowControl w:val="0"/>
        <w:spacing w:line="230" w:lineRule="auto"/>
        <w:ind w:left="5387"/>
        <w:rPr>
          <w:rFonts w:ascii="Times New Roman" w:eastAsia="Times New Roman" w:hAnsi="Times New Roman" w:cs="Times New Roman"/>
          <w:sz w:val="28"/>
          <w:lang w:eastAsia="en-US"/>
        </w:rPr>
      </w:pPr>
    </w:p>
    <w:sectPr w:rsidR="005A72D0" w:rsidRPr="009C1AD4" w:rsidSect="00513538">
      <w:headerReference w:type="even" r:id="rId16"/>
      <w:pgSz w:w="11910" w:h="16840"/>
      <w:pgMar w:top="1134" w:right="567"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D60" w:rsidRDefault="00F07D60">
      <w:r>
        <w:separator/>
      </w:r>
    </w:p>
  </w:endnote>
  <w:endnote w:type="continuationSeparator" w:id="0">
    <w:p w:rsidR="00F07D60" w:rsidRDefault="00F0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Times">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D60" w:rsidRDefault="00F07D60">
      <w:r>
        <w:separator/>
      </w:r>
    </w:p>
  </w:footnote>
  <w:footnote w:type="continuationSeparator" w:id="0">
    <w:p w:rsidR="00F07D60" w:rsidRDefault="00F07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723428"/>
      <w:docPartObj>
        <w:docPartGallery w:val="Page Numbers (Top of Page)"/>
        <w:docPartUnique/>
      </w:docPartObj>
    </w:sdtPr>
    <w:sdtEndPr>
      <w:rPr>
        <w:rFonts w:ascii="Times New Roman" w:hAnsi="Times New Roman"/>
        <w:sz w:val="28"/>
      </w:rPr>
    </w:sdtEndPr>
    <w:sdtContent>
      <w:p w:rsidR="00F07D60" w:rsidRPr="005877B5" w:rsidRDefault="00F07D60">
        <w:pPr>
          <w:pStyle w:val="a4"/>
          <w:jc w:val="center"/>
          <w:rPr>
            <w:rFonts w:ascii="Times New Roman" w:hAnsi="Times New Roman"/>
            <w:sz w:val="28"/>
          </w:rPr>
        </w:pPr>
        <w:r w:rsidRPr="005877B5">
          <w:rPr>
            <w:rFonts w:ascii="Times New Roman" w:hAnsi="Times New Roman"/>
            <w:sz w:val="28"/>
          </w:rPr>
          <w:fldChar w:fldCharType="begin"/>
        </w:r>
        <w:r w:rsidRPr="005877B5">
          <w:rPr>
            <w:rFonts w:ascii="Times New Roman" w:hAnsi="Times New Roman"/>
            <w:sz w:val="28"/>
          </w:rPr>
          <w:instrText>PAGE   \* MERGEFORMAT</w:instrText>
        </w:r>
        <w:r w:rsidRPr="005877B5">
          <w:rPr>
            <w:rFonts w:ascii="Times New Roman" w:hAnsi="Times New Roman"/>
            <w:sz w:val="28"/>
          </w:rPr>
          <w:fldChar w:fldCharType="separate"/>
        </w:r>
        <w:r w:rsidR="000F62C3">
          <w:rPr>
            <w:rFonts w:ascii="Times New Roman" w:hAnsi="Times New Roman"/>
            <w:noProof/>
            <w:sz w:val="28"/>
          </w:rPr>
          <w:t>2</w:t>
        </w:r>
        <w:r w:rsidRPr="005877B5">
          <w:rPr>
            <w:rFonts w:ascii="Times New Roman" w:hAnsi="Times New Roman"/>
            <w:sz w:val="28"/>
          </w:rPr>
          <w:fldChar w:fldCharType="end"/>
        </w:r>
      </w:p>
    </w:sdtContent>
  </w:sdt>
  <w:p w:rsidR="00F07D60" w:rsidRDefault="00F07D6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D60" w:rsidRDefault="00F07D60" w:rsidP="00203671">
    <w:pPr>
      <w:pStyle w:val="a4"/>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123</w:t>
    </w:r>
    <w:r>
      <w:rPr>
        <w:rStyle w:val="aff"/>
      </w:rPr>
      <w:fldChar w:fldCharType="end"/>
    </w:r>
  </w:p>
  <w:p w:rsidR="00F07D60" w:rsidRDefault="00F07D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72559C6"/>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3">
    <w:nsid w:val="10EA129B"/>
    <w:multiLevelType w:val="hybridMultilevel"/>
    <w:tmpl w:val="AE72D73E"/>
    <w:lvl w:ilvl="0" w:tplc="16145470">
      <w:start w:val="1"/>
      <w:numFmt w:val="decimal"/>
      <w:lvlText w:val="%1)"/>
      <w:lvlJc w:val="left"/>
      <w:pPr>
        <w:ind w:left="1080" w:hanging="360"/>
      </w:pPr>
      <w:rPr>
        <w:rFonts w:eastAsia="Verdan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37B7FCD"/>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5">
    <w:nsid w:val="186C18EA"/>
    <w:multiLevelType w:val="hybridMultilevel"/>
    <w:tmpl w:val="D9122414"/>
    <w:lvl w:ilvl="0" w:tplc="4CFCE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1770D4E"/>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8">
    <w:nsid w:val="270E7A53"/>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9">
    <w:nsid w:val="2C864DC8"/>
    <w:multiLevelType w:val="multilevel"/>
    <w:tmpl w:val="47F2660C"/>
    <w:lvl w:ilvl="0">
      <w:start w:val="1"/>
      <w:numFmt w:val="decimal"/>
      <w:lvlText w:val="%1."/>
      <w:lvlJc w:val="left"/>
      <w:pPr>
        <w:ind w:left="1080" w:hanging="360"/>
      </w:pPr>
      <w:rPr>
        <w:rFonts w:ascii="Times New Roman" w:eastAsia="Tahoma" w:hAnsi="Times New Roman" w:cs="Times New Roman"/>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2FD834B1"/>
    <w:multiLevelType w:val="hybridMultilevel"/>
    <w:tmpl w:val="280E1E0E"/>
    <w:lvl w:ilvl="0" w:tplc="2DCAECAC">
      <w:start w:val="2"/>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1">
    <w:nsid w:val="3566395D"/>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2">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3BE15CAE"/>
    <w:multiLevelType w:val="multilevel"/>
    <w:tmpl w:val="B05C4DC6"/>
    <w:lvl w:ilvl="0">
      <w:start w:val="6"/>
      <w:numFmt w:val="decimal"/>
      <w:lvlText w:val="%1"/>
      <w:lvlJc w:val="left"/>
      <w:pPr>
        <w:ind w:left="112" w:hanging="775"/>
      </w:pPr>
      <w:rPr>
        <w:rFonts w:hint="default"/>
        <w:lang w:val="ru-RU" w:eastAsia="en-US" w:bidi="ar-SA"/>
      </w:rPr>
    </w:lvl>
    <w:lvl w:ilvl="1">
      <w:start w:val="2"/>
      <w:numFmt w:val="decimal"/>
      <w:lvlText w:val="%1.%2."/>
      <w:lvlJc w:val="left"/>
      <w:pPr>
        <w:ind w:left="11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1"/>
      </w:pPr>
      <w:rPr>
        <w:rFonts w:hint="default"/>
        <w:lang w:val="ru-RU" w:eastAsia="en-US" w:bidi="ar-SA"/>
      </w:rPr>
    </w:lvl>
    <w:lvl w:ilvl="7">
      <w:numFmt w:val="bullet"/>
      <w:lvlText w:val="•"/>
      <w:lvlJc w:val="left"/>
      <w:pPr>
        <w:ind w:left="8016" w:hanging="281"/>
      </w:pPr>
      <w:rPr>
        <w:rFonts w:hint="default"/>
        <w:lang w:val="ru-RU" w:eastAsia="en-US" w:bidi="ar-SA"/>
      </w:rPr>
    </w:lvl>
    <w:lvl w:ilvl="8">
      <w:numFmt w:val="bullet"/>
      <w:lvlText w:val="•"/>
      <w:lvlJc w:val="left"/>
      <w:pPr>
        <w:ind w:left="8799" w:hanging="281"/>
      </w:pPr>
      <w:rPr>
        <w:rFonts w:hint="default"/>
        <w:lang w:val="ru-RU" w:eastAsia="en-US" w:bidi="ar-SA"/>
      </w:rPr>
    </w:lvl>
  </w:abstractNum>
  <w:abstractNum w:abstractNumId="14">
    <w:nsid w:val="3F7B01BD"/>
    <w:multiLevelType w:val="hybridMultilevel"/>
    <w:tmpl w:val="E05A5D68"/>
    <w:lvl w:ilvl="0" w:tplc="258482F8">
      <w:start w:val="1"/>
      <w:numFmt w:val="decimal"/>
      <w:lvlText w:val="%1)"/>
      <w:lvlJc w:val="left"/>
      <w:pPr>
        <w:ind w:left="1069" w:hanging="360"/>
      </w:pPr>
      <w:rPr>
        <w:rFonts w:eastAsia="Times New Roman" w:hint="default"/>
        <w:color w:val="14141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11A4DF2"/>
    <w:multiLevelType w:val="multilevel"/>
    <w:tmpl w:val="1AACC06A"/>
    <w:lvl w:ilvl="0">
      <w:start w:val="1"/>
      <w:numFmt w:val="decimal"/>
      <w:lvlText w:val="%1."/>
      <w:lvlJc w:val="left"/>
      <w:pPr>
        <w:ind w:left="450" w:hanging="450"/>
      </w:pPr>
      <w:rPr>
        <w:rFonts w:hint="default"/>
      </w:rPr>
    </w:lvl>
    <w:lvl w:ilvl="1">
      <w:start w:val="1"/>
      <w:numFmt w:val="decimal"/>
      <w:lvlText w:val="%1.%2."/>
      <w:lvlJc w:val="left"/>
      <w:pPr>
        <w:ind w:left="398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2882533"/>
    <w:multiLevelType w:val="multilevel"/>
    <w:tmpl w:val="8496D8D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482A35B0"/>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8">
    <w:nsid w:val="4BCA497A"/>
    <w:multiLevelType w:val="hybridMultilevel"/>
    <w:tmpl w:val="EEA4977A"/>
    <w:lvl w:ilvl="0" w:tplc="35102B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0">
    <w:nsid w:val="5ACB5AA9"/>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21">
    <w:nsid w:val="67F33229"/>
    <w:multiLevelType w:val="multilevel"/>
    <w:tmpl w:val="297E2BE8"/>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2847" w:hanging="720"/>
      </w:pPr>
      <w:rPr>
        <w:rFonts w:hint="default"/>
      </w:rPr>
    </w:lvl>
    <w:lvl w:ilvl="3">
      <w:start w:val="1"/>
      <w:numFmt w:val="decimal"/>
      <w:lvlText w:val="%1.%2.%3.%4."/>
      <w:lvlJc w:val="left"/>
      <w:pPr>
        <w:ind w:left="5192"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68D45A17"/>
    <w:multiLevelType w:val="hybridMultilevel"/>
    <w:tmpl w:val="194252B6"/>
    <w:lvl w:ilvl="0" w:tplc="D91EF0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6DD54D76"/>
    <w:multiLevelType w:val="multilevel"/>
    <w:tmpl w:val="F0BA988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E89534F"/>
    <w:multiLevelType w:val="hybridMultilevel"/>
    <w:tmpl w:val="DD40776E"/>
    <w:lvl w:ilvl="0" w:tplc="BE1A7166">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720D3478"/>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27">
    <w:nsid w:val="77AC531C"/>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28">
    <w:nsid w:val="78790762"/>
    <w:multiLevelType w:val="multilevel"/>
    <w:tmpl w:val="38F8D252"/>
    <w:lvl w:ilvl="0">
      <w:start w:val="1"/>
      <w:numFmt w:val="decimal"/>
      <w:lvlText w:val="%1."/>
      <w:lvlJc w:val="left"/>
      <w:pPr>
        <w:ind w:left="1211" w:hanging="360"/>
      </w:pPr>
    </w:lvl>
    <w:lvl w:ilvl="1">
      <w:start w:val="4"/>
      <w:numFmt w:val="decimal"/>
      <w:isLgl/>
      <w:lvlText w:val="%1.%2."/>
      <w:lvlJc w:val="left"/>
      <w:pPr>
        <w:ind w:left="2051" w:hanging="840"/>
      </w:pPr>
      <w:rPr>
        <w:rFonts w:hint="default"/>
      </w:rPr>
    </w:lvl>
    <w:lvl w:ilvl="2">
      <w:start w:val="8"/>
      <w:numFmt w:val="decimal"/>
      <w:isLgl/>
      <w:lvlText w:val="%1.%2.%3."/>
      <w:lvlJc w:val="left"/>
      <w:pPr>
        <w:ind w:left="2051" w:hanging="84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29">
    <w:nsid w:val="7B511CD6"/>
    <w:multiLevelType w:val="multilevel"/>
    <w:tmpl w:val="B05C4DC6"/>
    <w:lvl w:ilvl="0">
      <w:start w:val="6"/>
      <w:numFmt w:val="decimal"/>
      <w:lvlText w:val="%1"/>
      <w:lvlJc w:val="left"/>
      <w:pPr>
        <w:ind w:left="112" w:hanging="775"/>
      </w:pPr>
      <w:rPr>
        <w:rFonts w:hint="default"/>
        <w:lang w:val="ru-RU" w:eastAsia="en-US" w:bidi="ar-SA"/>
      </w:rPr>
    </w:lvl>
    <w:lvl w:ilvl="1">
      <w:start w:val="2"/>
      <w:numFmt w:val="decimal"/>
      <w:lvlText w:val="%1.%2."/>
      <w:lvlJc w:val="left"/>
      <w:pPr>
        <w:ind w:left="11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1"/>
      </w:pPr>
      <w:rPr>
        <w:rFonts w:hint="default"/>
        <w:lang w:val="ru-RU" w:eastAsia="en-US" w:bidi="ar-SA"/>
      </w:rPr>
    </w:lvl>
    <w:lvl w:ilvl="7">
      <w:numFmt w:val="bullet"/>
      <w:lvlText w:val="•"/>
      <w:lvlJc w:val="left"/>
      <w:pPr>
        <w:ind w:left="8016" w:hanging="281"/>
      </w:pPr>
      <w:rPr>
        <w:rFonts w:hint="default"/>
        <w:lang w:val="ru-RU" w:eastAsia="en-US" w:bidi="ar-SA"/>
      </w:rPr>
    </w:lvl>
    <w:lvl w:ilvl="8">
      <w:numFmt w:val="bullet"/>
      <w:lvlText w:val="•"/>
      <w:lvlJc w:val="left"/>
      <w:pPr>
        <w:ind w:left="8799" w:hanging="281"/>
      </w:pPr>
      <w:rPr>
        <w:rFonts w:hint="default"/>
        <w:lang w:val="ru-RU" w:eastAsia="en-US" w:bidi="ar-SA"/>
      </w:rPr>
    </w:lvl>
  </w:abstractNum>
  <w:abstractNum w:abstractNumId="30">
    <w:nsid w:val="7EB40AA4"/>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num w:numId="1">
    <w:abstractNumId w:val="23"/>
  </w:num>
  <w:num w:numId="2">
    <w:abstractNumId w:val="12"/>
  </w:num>
  <w:num w:numId="3">
    <w:abstractNumId w:val="1"/>
  </w:num>
  <w:num w:numId="4">
    <w:abstractNumId w:val="6"/>
  </w:num>
  <w:num w:numId="5">
    <w:abstractNumId w:val="3"/>
  </w:num>
  <w:num w:numId="6">
    <w:abstractNumId w:val="9"/>
  </w:num>
  <w:num w:numId="7">
    <w:abstractNumId w:val="25"/>
  </w:num>
  <w:num w:numId="8">
    <w:abstractNumId w:val="24"/>
  </w:num>
  <w:num w:numId="9">
    <w:abstractNumId w:val="16"/>
  </w:num>
  <w:num w:numId="10">
    <w:abstractNumId w:val="5"/>
  </w:num>
  <w:num w:numId="11">
    <w:abstractNumId w:val="21"/>
  </w:num>
  <w:num w:numId="12">
    <w:abstractNumId w:val="27"/>
  </w:num>
  <w:num w:numId="13">
    <w:abstractNumId w:val="17"/>
  </w:num>
  <w:num w:numId="14">
    <w:abstractNumId w:val="22"/>
  </w:num>
  <w:num w:numId="15">
    <w:abstractNumId w:val="11"/>
  </w:num>
  <w:num w:numId="16">
    <w:abstractNumId w:val="8"/>
  </w:num>
  <w:num w:numId="17">
    <w:abstractNumId w:val="4"/>
  </w:num>
  <w:num w:numId="18">
    <w:abstractNumId w:val="30"/>
  </w:num>
  <w:num w:numId="19">
    <w:abstractNumId w:val="7"/>
  </w:num>
  <w:num w:numId="20">
    <w:abstractNumId w:val="2"/>
  </w:num>
  <w:num w:numId="21">
    <w:abstractNumId w:val="10"/>
  </w:num>
  <w:num w:numId="22">
    <w:abstractNumId w:val="26"/>
  </w:num>
  <w:num w:numId="23">
    <w:abstractNumId w:val="20"/>
  </w:num>
  <w:num w:numId="24">
    <w:abstractNumId w:val="29"/>
  </w:num>
  <w:num w:numId="25">
    <w:abstractNumId w:val="13"/>
  </w:num>
  <w:num w:numId="26">
    <w:abstractNumId w:val="18"/>
  </w:num>
  <w:num w:numId="27">
    <w:abstractNumId w:val="19"/>
  </w:num>
  <w:num w:numId="28">
    <w:abstractNumId w:val="14"/>
  </w:num>
  <w:num w:numId="29">
    <w:abstractNumId w:val="28"/>
  </w:num>
  <w:num w:numId="30">
    <w:abstractNumId w:val="15"/>
  </w:num>
  <w:num w:numId="31">
    <w:abstractNumId w:val="2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2">
    <w:abstractNumId w:val="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9"/>
  <w:drawingGridHorizontalSpacing w:val="120"/>
  <w:drawingGridVerticalSpacing w:val="177"/>
  <w:displayHorizontalDrawingGridEvery w:val="0"/>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2B1"/>
    <w:rsid w:val="00000B3C"/>
    <w:rsid w:val="000013EE"/>
    <w:rsid w:val="000018FC"/>
    <w:rsid w:val="00002137"/>
    <w:rsid w:val="00002160"/>
    <w:rsid w:val="000023C0"/>
    <w:rsid w:val="00002606"/>
    <w:rsid w:val="000026BD"/>
    <w:rsid w:val="00002A43"/>
    <w:rsid w:val="00003134"/>
    <w:rsid w:val="0000397E"/>
    <w:rsid w:val="00003A22"/>
    <w:rsid w:val="00003B4D"/>
    <w:rsid w:val="000047CB"/>
    <w:rsid w:val="00004802"/>
    <w:rsid w:val="00006333"/>
    <w:rsid w:val="00006E68"/>
    <w:rsid w:val="00006EA0"/>
    <w:rsid w:val="00007549"/>
    <w:rsid w:val="00007C8A"/>
    <w:rsid w:val="000104EA"/>
    <w:rsid w:val="00010611"/>
    <w:rsid w:val="00010E7E"/>
    <w:rsid w:val="00011D09"/>
    <w:rsid w:val="00011FC9"/>
    <w:rsid w:val="0001279D"/>
    <w:rsid w:val="00012DBD"/>
    <w:rsid w:val="000138FF"/>
    <w:rsid w:val="000143F2"/>
    <w:rsid w:val="00015069"/>
    <w:rsid w:val="000152E8"/>
    <w:rsid w:val="000164C3"/>
    <w:rsid w:val="00016737"/>
    <w:rsid w:val="000176D9"/>
    <w:rsid w:val="00017E5C"/>
    <w:rsid w:val="00020A94"/>
    <w:rsid w:val="00021C4B"/>
    <w:rsid w:val="0002267E"/>
    <w:rsid w:val="000228DF"/>
    <w:rsid w:val="00023D05"/>
    <w:rsid w:val="00024FC2"/>
    <w:rsid w:val="0002501E"/>
    <w:rsid w:val="00025D4D"/>
    <w:rsid w:val="0002655D"/>
    <w:rsid w:val="0002688A"/>
    <w:rsid w:val="000268AF"/>
    <w:rsid w:val="00027C39"/>
    <w:rsid w:val="00027F30"/>
    <w:rsid w:val="000302A5"/>
    <w:rsid w:val="000303C7"/>
    <w:rsid w:val="00030A16"/>
    <w:rsid w:val="00030AC9"/>
    <w:rsid w:val="00030BA4"/>
    <w:rsid w:val="00031953"/>
    <w:rsid w:val="000319F9"/>
    <w:rsid w:val="00031C62"/>
    <w:rsid w:val="000329C6"/>
    <w:rsid w:val="000332FE"/>
    <w:rsid w:val="00033394"/>
    <w:rsid w:val="00033674"/>
    <w:rsid w:val="0003390B"/>
    <w:rsid w:val="00033953"/>
    <w:rsid w:val="00034E6C"/>
    <w:rsid w:val="0003526F"/>
    <w:rsid w:val="000356C7"/>
    <w:rsid w:val="00035DC3"/>
    <w:rsid w:val="000361EA"/>
    <w:rsid w:val="000367F5"/>
    <w:rsid w:val="00036F64"/>
    <w:rsid w:val="0003771C"/>
    <w:rsid w:val="00041080"/>
    <w:rsid w:val="0004144D"/>
    <w:rsid w:val="00041E5D"/>
    <w:rsid w:val="000420D0"/>
    <w:rsid w:val="00042326"/>
    <w:rsid w:val="00043112"/>
    <w:rsid w:val="00043BE7"/>
    <w:rsid w:val="0004411A"/>
    <w:rsid w:val="000458B0"/>
    <w:rsid w:val="00045BD2"/>
    <w:rsid w:val="000509E7"/>
    <w:rsid w:val="000534DC"/>
    <w:rsid w:val="0005521A"/>
    <w:rsid w:val="000562A1"/>
    <w:rsid w:val="000564AE"/>
    <w:rsid w:val="00056AA5"/>
    <w:rsid w:val="0005775C"/>
    <w:rsid w:val="00060143"/>
    <w:rsid w:val="0006082B"/>
    <w:rsid w:val="000609B7"/>
    <w:rsid w:val="000614A4"/>
    <w:rsid w:val="00062364"/>
    <w:rsid w:val="00062862"/>
    <w:rsid w:val="0006293B"/>
    <w:rsid w:val="00063174"/>
    <w:rsid w:val="000639F6"/>
    <w:rsid w:val="00063D51"/>
    <w:rsid w:val="000642D0"/>
    <w:rsid w:val="000644DE"/>
    <w:rsid w:val="000657C4"/>
    <w:rsid w:val="0006782D"/>
    <w:rsid w:val="00070EDE"/>
    <w:rsid w:val="00073ED7"/>
    <w:rsid w:val="00073EFA"/>
    <w:rsid w:val="00074320"/>
    <w:rsid w:val="00075F77"/>
    <w:rsid w:val="00076227"/>
    <w:rsid w:val="00076D00"/>
    <w:rsid w:val="00076D51"/>
    <w:rsid w:val="00077E24"/>
    <w:rsid w:val="00082FB8"/>
    <w:rsid w:val="000852E2"/>
    <w:rsid w:val="000854B6"/>
    <w:rsid w:val="00085AA3"/>
    <w:rsid w:val="00087603"/>
    <w:rsid w:val="00087E90"/>
    <w:rsid w:val="0009041D"/>
    <w:rsid w:val="00091A39"/>
    <w:rsid w:val="00091A8B"/>
    <w:rsid w:val="00092F97"/>
    <w:rsid w:val="00093CC5"/>
    <w:rsid w:val="000943A4"/>
    <w:rsid w:val="00094A8D"/>
    <w:rsid w:val="0009538E"/>
    <w:rsid w:val="0009548E"/>
    <w:rsid w:val="000965C0"/>
    <w:rsid w:val="00097AAA"/>
    <w:rsid w:val="00097B31"/>
    <w:rsid w:val="000A058F"/>
    <w:rsid w:val="000A0BC3"/>
    <w:rsid w:val="000A0C4B"/>
    <w:rsid w:val="000A0FBC"/>
    <w:rsid w:val="000A11F3"/>
    <w:rsid w:val="000A34B6"/>
    <w:rsid w:val="000A41C1"/>
    <w:rsid w:val="000A4512"/>
    <w:rsid w:val="000A4960"/>
    <w:rsid w:val="000A5946"/>
    <w:rsid w:val="000A5B1C"/>
    <w:rsid w:val="000A6136"/>
    <w:rsid w:val="000A6494"/>
    <w:rsid w:val="000A6F4B"/>
    <w:rsid w:val="000A6F99"/>
    <w:rsid w:val="000A7303"/>
    <w:rsid w:val="000B1359"/>
    <w:rsid w:val="000B19C1"/>
    <w:rsid w:val="000B1D9A"/>
    <w:rsid w:val="000B2B37"/>
    <w:rsid w:val="000B2DE9"/>
    <w:rsid w:val="000B411B"/>
    <w:rsid w:val="000B4264"/>
    <w:rsid w:val="000B4627"/>
    <w:rsid w:val="000B618E"/>
    <w:rsid w:val="000B625B"/>
    <w:rsid w:val="000B65A4"/>
    <w:rsid w:val="000B6983"/>
    <w:rsid w:val="000B6C0D"/>
    <w:rsid w:val="000B72DE"/>
    <w:rsid w:val="000B737A"/>
    <w:rsid w:val="000B7B4E"/>
    <w:rsid w:val="000C0AFA"/>
    <w:rsid w:val="000C0F75"/>
    <w:rsid w:val="000C178D"/>
    <w:rsid w:val="000C23E9"/>
    <w:rsid w:val="000C280E"/>
    <w:rsid w:val="000C3E7B"/>
    <w:rsid w:val="000C423B"/>
    <w:rsid w:val="000C4672"/>
    <w:rsid w:val="000C6456"/>
    <w:rsid w:val="000C6A59"/>
    <w:rsid w:val="000D0DB2"/>
    <w:rsid w:val="000D1EBD"/>
    <w:rsid w:val="000D203D"/>
    <w:rsid w:val="000D4C01"/>
    <w:rsid w:val="000D5E50"/>
    <w:rsid w:val="000D6D72"/>
    <w:rsid w:val="000D74BF"/>
    <w:rsid w:val="000E0905"/>
    <w:rsid w:val="000E120F"/>
    <w:rsid w:val="000E247D"/>
    <w:rsid w:val="000E2BCB"/>
    <w:rsid w:val="000E2F3C"/>
    <w:rsid w:val="000E3433"/>
    <w:rsid w:val="000E3F86"/>
    <w:rsid w:val="000E45EF"/>
    <w:rsid w:val="000E5BD1"/>
    <w:rsid w:val="000E64BC"/>
    <w:rsid w:val="000E68D6"/>
    <w:rsid w:val="000F00C5"/>
    <w:rsid w:val="000F0346"/>
    <w:rsid w:val="000F0B2C"/>
    <w:rsid w:val="000F0B6C"/>
    <w:rsid w:val="000F1633"/>
    <w:rsid w:val="000F17E3"/>
    <w:rsid w:val="000F29A0"/>
    <w:rsid w:val="000F2FE9"/>
    <w:rsid w:val="000F3B9D"/>
    <w:rsid w:val="000F47D4"/>
    <w:rsid w:val="000F54D9"/>
    <w:rsid w:val="000F5BFC"/>
    <w:rsid w:val="000F5C37"/>
    <w:rsid w:val="000F5E5A"/>
    <w:rsid w:val="000F62C3"/>
    <w:rsid w:val="000F759E"/>
    <w:rsid w:val="000F7641"/>
    <w:rsid w:val="000F7ACA"/>
    <w:rsid w:val="000F7B24"/>
    <w:rsid w:val="00100BCD"/>
    <w:rsid w:val="00100DE9"/>
    <w:rsid w:val="0010100A"/>
    <w:rsid w:val="001011CD"/>
    <w:rsid w:val="00101250"/>
    <w:rsid w:val="0010133E"/>
    <w:rsid w:val="00101DA9"/>
    <w:rsid w:val="001022D4"/>
    <w:rsid w:val="00102451"/>
    <w:rsid w:val="0010282C"/>
    <w:rsid w:val="001028A5"/>
    <w:rsid w:val="00103096"/>
    <w:rsid w:val="00103A23"/>
    <w:rsid w:val="00103E39"/>
    <w:rsid w:val="00104EB9"/>
    <w:rsid w:val="001054DF"/>
    <w:rsid w:val="00105F77"/>
    <w:rsid w:val="0010635B"/>
    <w:rsid w:val="00106547"/>
    <w:rsid w:val="00106CBA"/>
    <w:rsid w:val="00106DDD"/>
    <w:rsid w:val="00107F32"/>
    <w:rsid w:val="0011044D"/>
    <w:rsid w:val="001107A4"/>
    <w:rsid w:val="0011102C"/>
    <w:rsid w:val="001114CB"/>
    <w:rsid w:val="00111504"/>
    <w:rsid w:val="0011158F"/>
    <w:rsid w:val="00111BE4"/>
    <w:rsid w:val="00112A64"/>
    <w:rsid w:val="00112D69"/>
    <w:rsid w:val="001139E2"/>
    <w:rsid w:val="00113C5F"/>
    <w:rsid w:val="00113D7B"/>
    <w:rsid w:val="00113D7C"/>
    <w:rsid w:val="00113E5B"/>
    <w:rsid w:val="00113FDA"/>
    <w:rsid w:val="0011477F"/>
    <w:rsid w:val="00114AA5"/>
    <w:rsid w:val="0011511F"/>
    <w:rsid w:val="00116048"/>
    <w:rsid w:val="001172B4"/>
    <w:rsid w:val="0011760E"/>
    <w:rsid w:val="00117C50"/>
    <w:rsid w:val="0012140A"/>
    <w:rsid w:val="001215CF"/>
    <w:rsid w:val="00121BFA"/>
    <w:rsid w:val="00122292"/>
    <w:rsid w:val="001222CE"/>
    <w:rsid w:val="0012231F"/>
    <w:rsid w:val="00123248"/>
    <w:rsid w:val="00124385"/>
    <w:rsid w:val="00125419"/>
    <w:rsid w:val="00125534"/>
    <w:rsid w:val="00125E25"/>
    <w:rsid w:val="001260A2"/>
    <w:rsid w:val="00126B74"/>
    <w:rsid w:val="0013007A"/>
    <w:rsid w:val="001308E6"/>
    <w:rsid w:val="00131317"/>
    <w:rsid w:val="001318A6"/>
    <w:rsid w:val="00131DD5"/>
    <w:rsid w:val="00131F20"/>
    <w:rsid w:val="0013282B"/>
    <w:rsid w:val="00132912"/>
    <w:rsid w:val="00132B32"/>
    <w:rsid w:val="00134873"/>
    <w:rsid w:val="00135253"/>
    <w:rsid w:val="001358DF"/>
    <w:rsid w:val="0013598A"/>
    <w:rsid w:val="00135EEB"/>
    <w:rsid w:val="00136556"/>
    <w:rsid w:val="0013670A"/>
    <w:rsid w:val="00136A7E"/>
    <w:rsid w:val="00136E97"/>
    <w:rsid w:val="001376C5"/>
    <w:rsid w:val="00137AC6"/>
    <w:rsid w:val="00137D36"/>
    <w:rsid w:val="00137E6D"/>
    <w:rsid w:val="001400E3"/>
    <w:rsid w:val="001400F9"/>
    <w:rsid w:val="001405CF"/>
    <w:rsid w:val="0014093C"/>
    <w:rsid w:val="00140D6D"/>
    <w:rsid w:val="00141554"/>
    <w:rsid w:val="00141883"/>
    <w:rsid w:val="001419F2"/>
    <w:rsid w:val="00141D9A"/>
    <w:rsid w:val="00142024"/>
    <w:rsid w:val="0014286C"/>
    <w:rsid w:val="00142B37"/>
    <w:rsid w:val="00142BB5"/>
    <w:rsid w:val="001442CC"/>
    <w:rsid w:val="001450BA"/>
    <w:rsid w:val="001454A4"/>
    <w:rsid w:val="00145564"/>
    <w:rsid w:val="001461B6"/>
    <w:rsid w:val="00146595"/>
    <w:rsid w:val="00146904"/>
    <w:rsid w:val="00146D02"/>
    <w:rsid w:val="00147E95"/>
    <w:rsid w:val="00152804"/>
    <w:rsid w:val="00152C50"/>
    <w:rsid w:val="00152E91"/>
    <w:rsid w:val="00153BB5"/>
    <w:rsid w:val="00154628"/>
    <w:rsid w:val="0015470D"/>
    <w:rsid w:val="00154E0B"/>
    <w:rsid w:val="00154EFD"/>
    <w:rsid w:val="001562A1"/>
    <w:rsid w:val="0015717F"/>
    <w:rsid w:val="00161E7F"/>
    <w:rsid w:val="00162001"/>
    <w:rsid w:val="001625F9"/>
    <w:rsid w:val="0016374E"/>
    <w:rsid w:val="00164E2E"/>
    <w:rsid w:val="0016502A"/>
    <w:rsid w:val="00165C9D"/>
    <w:rsid w:val="001660C9"/>
    <w:rsid w:val="00167614"/>
    <w:rsid w:val="0016779B"/>
    <w:rsid w:val="00170836"/>
    <w:rsid w:val="00170A63"/>
    <w:rsid w:val="00171904"/>
    <w:rsid w:val="001725A5"/>
    <w:rsid w:val="001733A4"/>
    <w:rsid w:val="001739B3"/>
    <w:rsid w:val="00173AD8"/>
    <w:rsid w:val="00175213"/>
    <w:rsid w:val="00175BDB"/>
    <w:rsid w:val="00175C3B"/>
    <w:rsid w:val="00175F91"/>
    <w:rsid w:val="00176584"/>
    <w:rsid w:val="00176FA5"/>
    <w:rsid w:val="00177B0F"/>
    <w:rsid w:val="00180AA4"/>
    <w:rsid w:val="00180F88"/>
    <w:rsid w:val="00183391"/>
    <w:rsid w:val="0018379E"/>
    <w:rsid w:val="00183A7E"/>
    <w:rsid w:val="00183ABA"/>
    <w:rsid w:val="00184603"/>
    <w:rsid w:val="00184F1A"/>
    <w:rsid w:val="00185416"/>
    <w:rsid w:val="001856E3"/>
    <w:rsid w:val="00185916"/>
    <w:rsid w:val="00186354"/>
    <w:rsid w:val="0018685E"/>
    <w:rsid w:val="001871F8"/>
    <w:rsid w:val="00187572"/>
    <w:rsid w:val="0019070E"/>
    <w:rsid w:val="001921E0"/>
    <w:rsid w:val="001922DA"/>
    <w:rsid w:val="0019348A"/>
    <w:rsid w:val="001934C7"/>
    <w:rsid w:val="00194972"/>
    <w:rsid w:val="00195AFD"/>
    <w:rsid w:val="00195EB7"/>
    <w:rsid w:val="00197119"/>
    <w:rsid w:val="001976A1"/>
    <w:rsid w:val="00197C25"/>
    <w:rsid w:val="001A08CF"/>
    <w:rsid w:val="001A0FC8"/>
    <w:rsid w:val="001A2FF4"/>
    <w:rsid w:val="001A3433"/>
    <w:rsid w:val="001A3E8C"/>
    <w:rsid w:val="001A4065"/>
    <w:rsid w:val="001A40CD"/>
    <w:rsid w:val="001A466B"/>
    <w:rsid w:val="001A544C"/>
    <w:rsid w:val="001A59D8"/>
    <w:rsid w:val="001A63F2"/>
    <w:rsid w:val="001A6406"/>
    <w:rsid w:val="001A6F47"/>
    <w:rsid w:val="001A77CF"/>
    <w:rsid w:val="001B0C05"/>
    <w:rsid w:val="001B0DB2"/>
    <w:rsid w:val="001B1368"/>
    <w:rsid w:val="001B15E1"/>
    <w:rsid w:val="001B185F"/>
    <w:rsid w:val="001B18B1"/>
    <w:rsid w:val="001B2470"/>
    <w:rsid w:val="001B26A1"/>
    <w:rsid w:val="001B2759"/>
    <w:rsid w:val="001B278D"/>
    <w:rsid w:val="001B287E"/>
    <w:rsid w:val="001B3404"/>
    <w:rsid w:val="001B4067"/>
    <w:rsid w:val="001B485E"/>
    <w:rsid w:val="001B4BBD"/>
    <w:rsid w:val="001B4CF1"/>
    <w:rsid w:val="001B4FDF"/>
    <w:rsid w:val="001B5548"/>
    <w:rsid w:val="001B5AC4"/>
    <w:rsid w:val="001B5E66"/>
    <w:rsid w:val="001B628D"/>
    <w:rsid w:val="001B6495"/>
    <w:rsid w:val="001B67A8"/>
    <w:rsid w:val="001B6B6D"/>
    <w:rsid w:val="001B7740"/>
    <w:rsid w:val="001B7C34"/>
    <w:rsid w:val="001C1E47"/>
    <w:rsid w:val="001C2231"/>
    <w:rsid w:val="001C2232"/>
    <w:rsid w:val="001C2267"/>
    <w:rsid w:val="001C263F"/>
    <w:rsid w:val="001C31A9"/>
    <w:rsid w:val="001C35FE"/>
    <w:rsid w:val="001C5175"/>
    <w:rsid w:val="001C5BF6"/>
    <w:rsid w:val="001C6600"/>
    <w:rsid w:val="001C68A8"/>
    <w:rsid w:val="001C6A83"/>
    <w:rsid w:val="001C6C37"/>
    <w:rsid w:val="001D0782"/>
    <w:rsid w:val="001D0E91"/>
    <w:rsid w:val="001D1163"/>
    <w:rsid w:val="001D1293"/>
    <w:rsid w:val="001D2147"/>
    <w:rsid w:val="001D2204"/>
    <w:rsid w:val="001D274F"/>
    <w:rsid w:val="001D2959"/>
    <w:rsid w:val="001D30BF"/>
    <w:rsid w:val="001D3725"/>
    <w:rsid w:val="001D4116"/>
    <w:rsid w:val="001D4825"/>
    <w:rsid w:val="001D4E0E"/>
    <w:rsid w:val="001D54A5"/>
    <w:rsid w:val="001D559D"/>
    <w:rsid w:val="001D589F"/>
    <w:rsid w:val="001D6197"/>
    <w:rsid w:val="001D70C3"/>
    <w:rsid w:val="001D74F5"/>
    <w:rsid w:val="001E060E"/>
    <w:rsid w:val="001E33BC"/>
    <w:rsid w:val="001E3CED"/>
    <w:rsid w:val="001E764E"/>
    <w:rsid w:val="001E76C1"/>
    <w:rsid w:val="001E7FBB"/>
    <w:rsid w:val="001F07D3"/>
    <w:rsid w:val="001F0EB7"/>
    <w:rsid w:val="001F11B3"/>
    <w:rsid w:val="001F259A"/>
    <w:rsid w:val="001F26AB"/>
    <w:rsid w:val="001F2A52"/>
    <w:rsid w:val="001F2B46"/>
    <w:rsid w:val="001F2E13"/>
    <w:rsid w:val="001F3731"/>
    <w:rsid w:val="001F55E2"/>
    <w:rsid w:val="001F560F"/>
    <w:rsid w:val="001F5810"/>
    <w:rsid w:val="001F5BB8"/>
    <w:rsid w:val="001F7931"/>
    <w:rsid w:val="0020054A"/>
    <w:rsid w:val="002006B0"/>
    <w:rsid w:val="00200DBE"/>
    <w:rsid w:val="00201B7F"/>
    <w:rsid w:val="00201D8A"/>
    <w:rsid w:val="00201FCF"/>
    <w:rsid w:val="002024F1"/>
    <w:rsid w:val="00202617"/>
    <w:rsid w:val="00202DDB"/>
    <w:rsid w:val="002031C1"/>
    <w:rsid w:val="00203671"/>
    <w:rsid w:val="002041E4"/>
    <w:rsid w:val="0020445E"/>
    <w:rsid w:val="002046AA"/>
    <w:rsid w:val="00204ADB"/>
    <w:rsid w:val="00204FA5"/>
    <w:rsid w:val="002060DC"/>
    <w:rsid w:val="002101D3"/>
    <w:rsid w:val="00210584"/>
    <w:rsid w:val="00210664"/>
    <w:rsid w:val="0021077F"/>
    <w:rsid w:val="00210A7B"/>
    <w:rsid w:val="0021182E"/>
    <w:rsid w:val="002119B7"/>
    <w:rsid w:val="002132DE"/>
    <w:rsid w:val="002146E8"/>
    <w:rsid w:val="00214EAD"/>
    <w:rsid w:val="00215C28"/>
    <w:rsid w:val="00216CB2"/>
    <w:rsid w:val="002178AD"/>
    <w:rsid w:val="00217C74"/>
    <w:rsid w:val="0022017C"/>
    <w:rsid w:val="002207AD"/>
    <w:rsid w:val="00220C8C"/>
    <w:rsid w:val="00221138"/>
    <w:rsid w:val="002211AC"/>
    <w:rsid w:val="002211E3"/>
    <w:rsid w:val="00221327"/>
    <w:rsid w:val="00221E6D"/>
    <w:rsid w:val="00222686"/>
    <w:rsid w:val="00223975"/>
    <w:rsid w:val="00224A23"/>
    <w:rsid w:val="00224FA3"/>
    <w:rsid w:val="00230C20"/>
    <w:rsid w:val="00231755"/>
    <w:rsid w:val="00231795"/>
    <w:rsid w:val="002319F7"/>
    <w:rsid w:val="00231CC0"/>
    <w:rsid w:val="00231FC4"/>
    <w:rsid w:val="00234249"/>
    <w:rsid w:val="002346B2"/>
    <w:rsid w:val="00234741"/>
    <w:rsid w:val="00237D6B"/>
    <w:rsid w:val="00240121"/>
    <w:rsid w:val="0024097B"/>
    <w:rsid w:val="00240A1D"/>
    <w:rsid w:val="00240C7A"/>
    <w:rsid w:val="00241281"/>
    <w:rsid w:val="0024183F"/>
    <w:rsid w:val="00242174"/>
    <w:rsid w:val="002428F5"/>
    <w:rsid w:val="00242908"/>
    <w:rsid w:val="00242B73"/>
    <w:rsid w:val="00243136"/>
    <w:rsid w:val="0024647C"/>
    <w:rsid w:val="002466C2"/>
    <w:rsid w:val="0024756F"/>
    <w:rsid w:val="0025034E"/>
    <w:rsid w:val="002503CE"/>
    <w:rsid w:val="00250DC5"/>
    <w:rsid w:val="00251044"/>
    <w:rsid w:val="00251202"/>
    <w:rsid w:val="00252441"/>
    <w:rsid w:val="00252F81"/>
    <w:rsid w:val="00252FB8"/>
    <w:rsid w:val="00253177"/>
    <w:rsid w:val="00255017"/>
    <w:rsid w:val="00256AF6"/>
    <w:rsid w:val="002577BF"/>
    <w:rsid w:val="00257BC7"/>
    <w:rsid w:val="00257E4A"/>
    <w:rsid w:val="00260FDD"/>
    <w:rsid w:val="00261744"/>
    <w:rsid w:val="00262465"/>
    <w:rsid w:val="002625BE"/>
    <w:rsid w:val="002627C2"/>
    <w:rsid w:val="00262DA4"/>
    <w:rsid w:val="0026343F"/>
    <w:rsid w:val="00263A28"/>
    <w:rsid w:val="0026503F"/>
    <w:rsid w:val="00266470"/>
    <w:rsid w:val="0026783E"/>
    <w:rsid w:val="00272F88"/>
    <w:rsid w:val="00273475"/>
    <w:rsid w:val="002739D6"/>
    <w:rsid w:val="0027426E"/>
    <w:rsid w:val="00275088"/>
    <w:rsid w:val="002755C8"/>
    <w:rsid w:val="00276137"/>
    <w:rsid w:val="0027680D"/>
    <w:rsid w:val="00276BA8"/>
    <w:rsid w:val="00277031"/>
    <w:rsid w:val="00277303"/>
    <w:rsid w:val="00280953"/>
    <w:rsid w:val="00280FE4"/>
    <w:rsid w:val="00281A90"/>
    <w:rsid w:val="00282253"/>
    <w:rsid w:val="002829FF"/>
    <w:rsid w:val="00282BB0"/>
    <w:rsid w:val="0028427F"/>
    <w:rsid w:val="002842CD"/>
    <w:rsid w:val="00284D60"/>
    <w:rsid w:val="00284E44"/>
    <w:rsid w:val="0028547B"/>
    <w:rsid w:val="00285D60"/>
    <w:rsid w:val="0028607D"/>
    <w:rsid w:val="002866EB"/>
    <w:rsid w:val="00286E56"/>
    <w:rsid w:val="00286EF0"/>
    <w:rsid w:val="00287EF2"/>
    <w:rsid w:val="002908EE"/>
    <w:rsid w:val="00291644"/>
    <w:rsid w:val="00291ABF"/>
    <w:rsid w:val="002926F7"/>
    <w:rsid w:val="00293291"/>
    <w:rsid w:val="00294782"/>
    <w:rsid w:val="002947E5"/>
    <w:rsid w:val="002948F2"/>
    <w:rsid w:val="0029648E"/>
    <w:rsid w:val="002973B0"/>
    <w:rsid w:val="00297D47"/>
    <w:rsid w:val="00297F10"/>
    <w:rsid w:val="002A0A4C"/>
    <w:rsid w:val="002A0C1F"/>
    <w:rsid w:val="002A147E"/>
    <w:rsid w:val="002A39C9"/>
    <w:rsid w:val="002A3BBB"/>
    <w:rsid w:val="002A439A"/>
    <w:rsid w:val="002A5980"/>
    <w:rsid w:val="002A5A76"/>
    <w:rsid w:val="002A5E0D"/>
    <w:rsid w:val="002A65D6"/>
    <w:rsid w:val="002A74EC"/>
    <w:rsid w:val="002A76BE"/>
    <w:rsid w:val="002A7E28"/>
    <w:rsid w:val="002B0AF9"/>
    <w:rsid w:val="002B155D"/>
    <w:rsid w:val="002B1897"/>
    <w:rsid w:val="002B1CCB"/>
    <w:rsid w:val="002B1D75"/>
    <w:rsid w:val="002B285B"/>
    <w:rsid w:val="002B36B8"/>
    <w:rsid w:val="002B3F53"/>
    <w:rsid w:val="002B521D"/>
    <w:rsid w:val="002B5F71"/>
    <w:rsid w:val="002B69C6"/>
    <w:rsid w:val="002B6CB5"/>
    <w:rsid w:val="002B7069"/>
    <w:rsid w:val="002B7267"/>
    <w:rsid w:val="002C0107"/>
    <w:rsid w:val="002C0221"/>
    <w:rsid w:val="002C08CA"/>
    <w:rsid w:val="002C0A1D"/>
    <w:rsid w:val="002C0C80"/>
    <w:rsid w:val="002C1A98"/>
    <w:rsid w:val="002C1E7A"/>
    <w:rsid w:val="002C25F3"/>
    <w:rsid w:val="002C2D4B"/>
    <w:rsid w:val="002C344F"/>
    <w:rsid w:val="002C4B98"/>
    <w:rsid w:val="002C572D"/>
    <w:rsid w:val="002C6499"/>
    <w:rsid w:val="002C68E1"/>
    <w:rsid w:val="002D0913"/>
    <w:rsid w:val="002D0963"/>
    <w:rsid w:val="002D09F3"/>
    <w:rsid w:val="002D0D32"/>
    <w:rsid w:val="002D196D"/>
    <w:rsid w:val="002D1DAA"/>
    <w:rsid w:val="002D1E71"/>
    <w:rsid w:val="002D334B"/>
    <w:rsid w:val="002D37DA"/>
    <w:rsid w:val="002D39EE"/>
    <w:rsid w:val="002D4710"/>
    <w:rsid w:val="002D59CA"/>
    <w:rsid w:val="002D5E12"/>
    <w:rsid w:val="002D7745"/>
    <w:rsid w:val="002D7977"/>
    <w:rsid w:val="002D7A57"/>
    <w:rsid w:val="002E040C"/>
    <w:rsid w:val="002E08BC"/>
    <w:rsid w:val="002E124D"/>
    <w:rsid w:val="002E1781"/>
    <w:rsid w:val="002E260A"/>
    <w:rsid w:val="002E2B63"/>
    <w:rsid w:val="002E2E89"/>
    <w:rsid w:val="002E3926"/>
    <w:rsid w:val="002E46D9"/>
    <w:rsid w:val="002E4A2C"/>
    <w:rsid w:val="002E4D4E"/>
    <w:rsid w:val="002E4E67"/>
    <w:rsid w:val="002E6841"/>
    <w:rsid w:val="002E6BAF"/>
    <w:rsid w:val="002F075B"/>
    <w:rsid w:val="002F07C1"/>
    <w:rsid w:val="002F122B"/>
    <w:rsid w:val="002F16EF"/>
    <w:rsid w:val="002F1B13"/>
    <w:rsid w:val="002F21AD"/>
    <w:rsid w:val="002F22E7"/>
    <w:rsid w:val="002F29EA"/>
    <w:rsid w:val="002F2F1D"/>
    <w:rsid w:val="002F38D5"/>
    <w:rsid w:val="002F3AFE"/>
    <w:rsid w:val="002F4E38"/>
    <w:rsid w:val="002F5002"/>
    <w:rsid w:val="002F5C9E"/>
    <w:rsid w:val="002F6544"/>
    <w:rsid w:val="002F6C75"/>
    <w:rsid w:val="002F6D4E"/>
    <w:rsid w:val="002F705F"/>
    <w:rsid w:val="002F7297"/>
    <w:rsid w:val="002F774A"/>
    <w:rsid w:val="003019C8"/>
    <w:rsid w:val="00301F21"/>
    <w:rsid w:val="00303BD9"/>
    <w:rsid w:val="00303EF9"/>
    <w:rsid w:val="003056B9"/>
    <w:rsid w:val="00306503"/>
    <w:rsid w:val="00310719"/>
    <w:rsid w:val="00311317"/>
    <w:rsid w:val="0031192D"/>
    <w:rsid w:val="00311BD2"/>
    <w:rsid w:val="003123D5"/>
    <w:rsid w:val="0031253B"/>
    <w:rsid w:val="00312CBD"/>
    <w:rsid w:val="00313137"/>
    <w:rsid w:val="00313155"/>
    <w:rsid w:val="003134E4"/>
    <w:rsid w:val="00313B17"/>
    <w:rsid w:val="00313CE6"/>
    <w:rsid w:val="003142EF"/>
    <w:rsid w:val="003155E5"/>
    <w:rsid w:val="003158E2"/>
    <w:rsid w:val="00315D69"/>
    <w:rsid w:val="0031666D"/>
    <w:rsid w:val="003177D6"/>
    <w:rsid w:val="00320157"/>
    <w:rsid w:val="003204E9"/>
    <w:rsid w:val="0032228D"/>
    <w:rsid w:val="003229CD"/>
    <w:rsid w:val="00323832"/>
    <w:rsid w:val="003249FC"/>
    <w:rsid w:val="00325FF4"/>
    <w:rsid w:val="003260DA"/>
    <w:rsid w:val="00326665"/>
    <w:rsid w:val="00326FC0"/>
    <w:rsid w:val="00330141"/>
    <w:rsid w:val="003306C1"/>
    <w:rsid w:val="003308E6"/>
    <w:rsid w:val="00330C9A"/>
    <w:rsid w:val="003323F2"/>
    <w:rsid w:val="003328A7"/>
    <w:rsid w:val="00332E58"/>
    <w:rsid w:val="0033351E"/>
    <w:rsid w:val="00333B0E"/>
    <w:rsid w:val="00334AA6"/>
    <w:rsid w:val="0033703D"/>
    <w:rsid w:val="0033751A"/>
    <w:rsid w:val="00337640"/>
    <w:rsid w:val="00337864"/>
    <w:rsid w:val="0033799F"/>
    <w:rsid w:val="00337C22"/>
    <w:rsid w:val="0034063C"/>
    <w:rsid w:val="00341645"/>
    <w:rsid w:val="00341843"/>
    <w:rsid w:val="00342C0E"/>
    <w:rsid w:val="00342E5E"/>
    <w:rsid w:val="0034373C"/>
    <w:rsid w:val="00344EC9"/>
    <w:rsid w:val="00345C55"/>
    <w:rsid w:val="00345F50"/>
    <w:rsid w:val="003471AB"/>
    <w:rsid w:val="003477FF"/>
    <w:rsid w:val="00350B66"/>
    <w:rsid w:val="00353E76"/>
    <w:rsid w:val="00354822"/>
    <w:rsid w:val="00354CAD"/>
    <w:rsid w:val="00355560"/>
    <w:rsid w:val="00355999"/>
    <w:rsid w:val="00355E09"/>
    <w:rsid w:val="00355FDB"/>
    <w:rsid w:val="0035699C"/>
    <w:rsid w:val="003572B6"/>
    <w:rsid w:val="00357503"/>
    <w:rsid w:val="00357F5C"/>
    <w:rsid w:val="00360C2C"/>
    <w:rsid w:val="00361139"/>
    <w:rsid w:val="0036237A"/>
    <w:rsid w:val="00363E09"/>
    <w:rsid w:val="00363FF3"/>
    <w:rsid w:val="003640EA"/>
    <w:rsid w:val="00364CE8"/>
    <w:rsid w:val="003650DD"/>
    <w:rsid w:val="00365A62"/>
    <w:rsid w:val="00366416"/>
    <w:rsid w:val="0036649A"/>
    <w:rsid w:val="003671D3"/>
    <w:rsid w:val="0036739A"/>
    <w:rsid w:val="003677B9"/>
    <w:rsid w:val="00371884"/>
    <w:rsid w:val="00371A6E"/>
    <w:rsid w:val="003727C0"/>
    <w:rsid w:val="00372CDD"/>
    <w:rsid w:val="0037326C"/>
    <w:rsid w:val="003732A5"/>
    <w:rsid w:val="0037343C"/>
    <w:rsid w:val="00373B16"/>
    <w:rsid w:val="00374221"/>
    <w:rsid w:val="00375427"/>
    <w:rsid w:val="003755A8"/>
    <w:rsid w:val="00376076"/>
    <w:rsid w:val="00376EBD"/>
    <w:rsid w:val="0037781E"/>
    <w:rsid w:val="00377824"/>
    <w:rsid w:val="00377D9D"/>
    <w:rsid w:val="00377E2F"/>
    <w:rsid w:val="003801C1"/>
    <w:rsid w:val="00380574"/>
    <w:rsid w:val="003812E7"/>
    <w:rsid w:val="00381DF8"/>
    <w:rsid w:val="00382B0E"/>
    <w:rsid w:val="00382CBF"/>
    <w:rsid w:val="003830DC"/>
    <w:rsid w:val="00385227"/>
    <w:rsid w:val="003852E5"/>
    <w:rsid w:val="003856FA"/>
    <w:rsid w:val="003863FC"/>
    <w:rsid w:val="003865D4"/>
    <w:rsid w:val="003868C8"/>
    <w:rsid w:val="00386919"/>
    <w:rsid w:val="00386DBB"/>
    <w:rsid w:val="00390D3E"/>
    <w:rsid w:val="00391987"/>
    <w:rsid w:val="003920E1"/>
    <w:rsid w:val="00392E14"/>
    <w:rsid w:val="0039382F"/>
    <w:rsid w:val="003944BD"/>
    <w:rsid w:val="003945D6"/>
    <w:rsid w:val="0039475E"/>
    <w:rsid w:val="003949A4"/>
    <w:rsid w:val="00395177"/>
    <w:rsid w:val="003960CC"/>
    <w:rsid w:val="00396979"/>
    <w:rsid w:val="00397514"/>
    <w:rsid w:val="003977A9"/>
    <w:rsid w:val="003A0FA1"/>
    <w:rsid w:val="003A0FCC"/>
    <w:rsid w:val="003A18E2"/>
    <w:rsid w:val="003A2B44"/>
    <w:rsid w:val="003A3886"/>
    <w:rsid w:val="003A3E50"/>
    <w:rsid w:val="003A5439"/>
    <w:rsid w:val="003A54D0"/>
    <w:rsid w:val="003A56EA"/>
    <w:rsid w:val="003A57BE"/>
    <w:rsid w:val="003A5C89"/>
    <w:rsid w:val="003A68EF"/>
    <w:rsid w:val="003A73BD"/>
    <w:rsid w:val="003A78C7"/>
    <w:rsid w:val="003B02D7"/>
    <w:rsid w:val="003B04C1"/>
    <w:rsid w:val="003B0C51"/>
    <w:rsid w:val="003B27CA"/>
    <w:rsid w:val="003B4E5D"/>
    <w:rsid w:val="003B5F8B"/>
    <w:rsid w:val="003B6655"/>
    <w:rsid w:val="003B70AE"/>
    <w:rsid w:val="003B76BF"/>
    <w:rsid w:val="003B7DFF"/>
    <w:rsid w:val="003C03AF"/>
    <w:rsid w:val="003C070A"/>
    <w:rsid w:val="003C0897"/>
    <w:rsid w:val="003C10C2"/>
    <w:rsid w:val="003C1721"/>
    <w:rsid w:val="003C1AD2"/>
    <w:rsid w:val="003C1D61"/>
    <w:rsid w:val="003C30CD"/>
    <w:rsid w:val="003C322B"/>
    <w:rsid w:val="003C37AF"/>
    <w:rsid w:val="003C3E08"/>
    <w:rsid w:val="003C4209"/>
    <w:rsid w:val="003C437E"/>
    <w:rsid w:val="003C487D"/>
    <w:rsid w:val="003C4CEC"/>
    <w:rsid w:val="003C4D0F"/>
    <w:rsid w:val="003C4ECD"/>
    <w:rsid w:val="003C4FD2"/>
    <w:rsid w:val="003C5BB9"/>
    <w:rsid w:val="003C6257"/>
    <w:rsid w:val="003C77E4"/>
    <w:rsid w:val="003D095A"/>
    <w:rsid w:val="003D09B7"/>
    <w:rsid w:val="003D0D29"/>
    <w:rsid w:val="003D113A"/>
    <w:rsid w:val="003D1212"/>
    <w:rsid w:val="003D15B9"/>
    <w:rsid w:val="003D23C4"/>
    <w:rsid w:val="003D34E8"/>
    <w:rsid w:val="003D37F4"/>
    <w:rsid w:val="003D4FEE"/>
    <w:rsid w:val="003D5073"/>
    <w:rsid w:val="003D5B03"/>
    <w:rsid w:val="003D5F5F"/>
    <w:rsid w:val="003D64D2"/>
    <w:rsid w:val="003D65B7"/>
    <w:rsid w:val="003E03CE"/>
    <w:rsid w:val="003E0693"/>
    <w:rsid w:val="003E0B2D"/>
    <w:rsid w:val="003E1259"/>
    <w:rsid w:val="003E2214"/>
    <w:rsid w:val="003E22EC"/>
    <w:rsid w:val="003E3542"/>
    <w:rsid w:val="003E3777"/>
    <w:rsid w:val="003E3907"/>
    <w:rsid w:val="003E3CAF"/>
    <w:rsid w:val="003E3CDE"/>
    <w:rsid w:val="003E4873"/>
    <w:rsid w:val="003E489A"/>
    <w:rsid w:val="003E54C7"/>
    <w:rsid w:val="003E5D84"/>
    <w:rsid w:val="003E5E57"/>
    <w:rsid w:val="003E6084"/>
    <w:rsid w:val="003E60C7"/>
    <w:rsid w:val="003E78C1"/>
    <w:rsid w:val="003E7AF1"/>
    <w:rsid w:val="003F18D8"/>
    <w:rsid w:val="003F1C77"/>
    <w:rsid w:val="003F1DA3"/>
    <w:rsid w:val="003F2326"/>
    <w:rsid w:val="003F27D1"/>
    <w:rsid w:val="003F2986"/>
    <w:rsid w:val="003F36EA"/>
    <w:rsid w:val="003F4200"/>
    <w:rsid w:val="003F51FB"/>
    <w:rsid w:val="003F5365"/>
    <w:rsid w:val="003F536D"/>
    <w:rsid w:val="003F58FA"/>
    <w:rsid w:val="003F5F14"/>
    <w:rsid w:val="003F60EE"/>
    <w:rsid w:val="003F66A3"/>
    <w:rsid w:val="0040010A"/>
    <w:rsid w:val="0040034D"/>
    <w:rsid w:val="004003CE"/>
    <w:rsid w:val="00400A19"/>
    <w:rsid w:val="00400FB5"/>
    <w:rsid w:val="004010C4"/>
    <w:rsid w:val="00402B17"/>
    <w:rsid w:val="004047E1"/>
    <w:rsid w:val="004047F8"/>
    <w:rsid w:val="004048D1"/>
    <w:rsid w:val="00404E19"/>
    <w:rsid w:val="00405318"/>
    <w:rsid w:val="00405559"/>
    <w:rsid w:val="0040573C"/>
    <w:rsid w:val="004060EA"/>
    <w:rsid w:val="0040622A"/>
    <w:rsid w:val="0040700A"/>
    <w:rsid w:val="0041009D"/>
    <w:rsid w:val="0041053F"/>
    <w:rsid w:val="00411398"/>
    <w:rsid w:val="00412192"/>
    <w:rsid w:val="00412C3E"/>
    <w:rsid w:val="00412E34"/>
    <w:rsid w:val="0041329F"/>
    <w:rsid w:val="004136ED"/>
    <w:rsid w:val="004136F6"/>
    <w:rsid w:val="00414509"/>
    <w:rsid w:val="00416327"/>
    <w:rsid w:val="00417FDE"/>
    <w:rsid w:val="00420483"/>
    <w:rsid w:val="0042063B"/>
    <w:rsid w:val="004217E2"/>
    <w:rsid w:val="00421ABA"/>
    <w:rsid w:val="00421E02"/>
    <w:rsid w:val="00422477"/>
    <w:rsid w:val="00422A28"/>
    <w:rsid w:val="00423BCA"/>
    <w:rsid w:val="00427374"/>
    <w:rsid w:val="00427C72"/>
    <w:rsid w:val="00427FA3"/>
    <w:rsid w:val="0043031F"/>
    <w:rsid w:val="0043073B"/>
    <w:rsid w:val="00430BC3"/>
    <w:rsid w:val="00430FA1"/>
    <w:rsid w:val="0043262A"/>
    <w:rsid w:val="00432661"/>
    <w:rsid w:val="00433BE2"/>
    <w:rsid w:val="004340FE"/>
    <w:rsid w:val="004372CF"/>
    <w:rsid w:val="00440264"/>
    <w:rsid w:val="004414AA"/>
    <w:rsid w:val="00441DBA"/>
    <w:rsid w:val="00442205"/>
    <w:rsid w:val="00442255"/>
    <w:rsid w:val="004441E7"/>
    <w:rsid w:val="004449E3"/>
    <w:rsid w:val="00444D43"/>
    <w:rsid w:val="004458A3"/>
    <w:rsid w:val="00445DCB"/>
    <w:rsid w:val="00446118"/>
    <w:rsid w:val="00447FB8"/>
    <w:rsid w:val="00450B47"/>
    <w:rsid w:val="0045126D"/>
    <w:rsid w:val="00451824"/>
    <w:rsid w:val="0045218C"/>
    <w:rsid w:val="00452722"/>
    <w:rsid w:val="00452B6A"/>
    <w:rsid w:val="00452CBA"/>
    <w:rsid w:val="00452FFD"/>
    <w:rsid w:val="0045406F"/>
    <w:rsid w:val="0045523A"/>
    <w:rsid w:val="004553E3"/>
    <w:rsid w:val="0045555D"/>
    <w:rsid w:val="00456482"/>
    <w:rsid w:val="0045658B"/>
    <w:rsid w:val="00456684"/>
    <w:rsid w:val="00456C98"/>
    <w:rsid w:val="004574BE"/>
    <w:rsid w:val="004603BB"/>
    <w:rsid w:val="004603FC"/>
    <w:rsid w:val="00460680"/>
    <w:rsid w:val="00460B2A"/>
    <w:rsid w:val="00461230"/>
    <w:rsid w:val="0046149B"/>
    <w:rsid w:val="00462681"/>
    <w:rsid w:val="00463256"/>
    <w:rsid w:val="00463A05"/>
    <w:rsid w:val="00463EA5"/>
    <w:rsid w:val="00464A88"/>
    <w:rsid w:val="00464F5C"/>
    <w:rsid w:val="0046569B"/>
    <w:rsid w:val="00465C03"/>
    <w:rsid w:val="004665B6"/>
    <w:rsid w:val="0046723C"/>
    <w:rsid w:val="004676E4"/>
    <w:rsid w:val="0046780F"/>
    <w:rsid w:val="0047078D"/>
    <w:rsid w:val="00472275"/>
    <w:rsid w:val="004724DD"/>
    <w:rsid w:val="0047275A"/>
    <w:rsid w:val="004740C8"/>
    <w:rsid w:val="0047469C"/>
    <w:rsid w:val="00474A09"/>
    <w:rsid w:val="004752A0"/>
    <w:rsid w:val="00476549"/>
    <w:rsid w:val="00476CAF"/>
    <w:rsid w:val="00476F10"/>
    <w:rsid w:val="00480050"/>
    <w:rsid w:val="00480BC2"/>
    <w:rsid w:val="0048145B"/>
    <w:rsid w:val="00481FA3"/>
    <w:rsid w:val="0048238F"/>
    <w:rsid w:val="0048264B"/>
    <w:rsid w:val="00482D96"/>
    <w:rsid w:val="004833D2"/>
    <w:rsid w:val="00483CDC"/>
    <w:rsid w:val="00484372"/>
    <w:rsid w:val="004855BB"/>
    <w:rsid w:val="00485F67"/>
    <w:rsid w:val="00487142"/>
    <w:rsid w:val="00487E50"/>
    <w:rsid w:val="00490875"/>
    <w:rsid w:val="00491804"/>
    <w:rsid w:val="00491B66"/>
    <w:rsid w:val="00492373"/>
    <w:rsid w:val="0049253B"/>
    <w:rsid w:val="0049254E"/>
    <w:rsid w:val="00494F43"/>
    <w:rsid w:val="00495693"/>
    <w:rsid w:val="004956EC"/>
    <w:rsid w:val="00496B86"/>
    <w:rsid w:val="00497516"/>
    <w:rsid w:val="004976FD"/>
    <w:rsid w:val="004A030A"/>
    <w:rsid w:val="004A2257"/>
    <w:rsid w:val="004A2451"/>
    <w:rsid w:val="004A3F59"/>
    <w:rsid w:val="004A3FE6"/>
    <w:rsid w:val="004A3FED"/>
    <w:rsid w:val="004A4170"/>
    <w:rsid w:val="004A45CD"/>
    <w:rsid w:val="004A45FC"/>
    <w:rsid w:val="004A5764"/>
    <w:rsid w:val="004A6555"/>
    <w:rsid w:val="004A661A"/>
    <w:rsid w:val="004A6D2B"/>
    <w:rsid w:val="004A72D0"/>
    <w:rsid w:val="004A79A5"/>
    <w:rsid w:val="004B0879"/>
    <w:rsid w:val="004B0975"/>
    <w:rsid w:val="004B09FA"/>
    <w:rsid w:val="004B0F6B"/>
    <w:rsid w:val="004B0FC3"/>
    <w:rsid w:val="004B1A97"/>
    <w:rsid w:val="004B1B96"/>
    <w:rsid w:val="004B1F5E"/>
    <w:rsid w:val="004B22CC"/>
    <w:rsid w:val="004B246B"/>
    <w:rsid w:val="004B296F"/>
    <w:rsid w:val="004B2BD6"/>
    <w:rsid w:val="004B409E"/>
    <w:rsid w:val="004B4693"/>
    <w:rsid w:val="004B5208"/>
    <w:rsid w:val="004B5AF6"/>
    <w:rsid w:val="004B667F"/>
    <w:rsid w:val="004B7F0D"/>
    <w:rsid w:val="004C02EA"/>
    <w:rsid w:val="004C09E7"/>
    <w:rsid w:val="004C12C1"/>
    <w:rsid w:val="004C23A4"/>
    <w:rsid w:val="004C36E7"/>
    <w:rsid w:val="004C390D"/>
    <w:rsid w:val="004C3F61"/>
    <w:rsid w:val="004C48A5"/>
    <w:rsid w:val="004C4ED0"/>
    <w:rsid w:val="004C53B2"/>
    <w:rsid w:val="004C6453"/>
    <w:rsid w:val="004C6FF1"/>
    <w:rsid w:val="004D0468"/>
    <w:rsid w:val="004D073B"/>
    <w:rsid w:val="004D16F5"/>
    <w:rsid w:val="004D1CBE"/>
    <w:rsid w:val="004D2C75"/>
    <w:rsid w:val="004D2E28"/>
    <w:rsid w:val="004D2FC8"/>
    <w:rsid w:val="004D34AC"/>
    <w:rsid w:val="004D3721"/>
    <w:rsid w:val="004D3E27"/>
    <w:rsid w:val="004D3ECB"/>
    <w:rsid w:val="004D4A84"/>
    <w:rsid w:val="004D4BC4"/>
    <w:rsid w:val="004D4C69"/>
    <w:rsid w:val="004D678E"/>
    <w:rsid w:val="004D6AE1"/>
    <w:rsid w:val="004D753E"/>
    <w:rsid w:val="004E0470"/>
    <w:rsid w:val="004E0954"/>
    <w:rsid w:val="004E0996"/>
    <w:rsid w:val="004E35B9"/>
    <w:rsid w:val="004E4A03"/>
    <w:rsid w:val="004E5606"/>
    <w:rsid w:val="004E5BBC"/>
    <w:rsid w:val="004E5E20"/>
    <w:rsid w:val="004E6127"/>
    <w:rsid w:val="004E6164"/>
    <w:rsid w:val="004E6664"/>
    <w:rsid w:val="004E7297"/>
    <w:rsid w:val="004E768A"/>
    <w:rsid w:val="004E7807"/>
    <w:rsid w:val="004F014A"/>
    <w:rsid w:val="004F0F1A"/>
    <w:rsid w:val="004F134D"/>
    <w:rsid w:val="004F1E52"/>
    <w:rsid w:val="004F2903"/>
    <w:rsid w:val="004F3942"/>
    <w:rsid w:val="004F3C79"/>
    <w:rsid w:val="004F40E4"/>
    <w:rsid w:val="004F4218"/>
    <w:rsid w:val="004F4455"/>
    <w:rsid w:val="004F45E7"/>
    <w:rsid w:val="004F5137"/>
    <w:rsid w:val="004F6AF4"/>
    <w:rsid w:val="004F711E"/>
    <w:rsid w:val="004F750E"/>
    <w:rsid w:val="004F793B"/>
    <w:rsid w:val="00500591"/>
    <w:rsid w:val="00500809"/>
    <w:rsid w:val="005013D3"/>
    <w:rsid w:val="00501C1A"/>
    <w:rsid w:val="00501F2B"/>
    <w:rsid w:val="00502167"/>
    <w:rsid w:val="0050467A"/>
    <w:rsid w:val="00504F5B"/>
    <w:rsid w:val="00505A6E"/>
    <w:rsid w:val="00505F67"/>
    <w:rsid w:val="0050654B"/>
    <w:rsid w:val="005067E8"/>
    <w:rsid w:val="00510738"/>
    <w:rsid w:val="005107D3"/>
    <w:rsid w:val="005112EB"/>
    <w:rsid w:val="00512BF8"/>
    <w:rsid w:val="00513538"/>
    <w:rsid w:val="005140FA"/>
    <w:rsid w:val="005142EF"/>
    <w:rsid w:val="0051434F"/>
    <w:rsid w:val="005143A0"/>
    <w:rsid w:val="0051584F"/>
    <w:rsid w:val="00516499"/>
    <w:rsid w:val="00516A13"/>
    <w:rsid w:val="005170C5"/>
    <w:rsid w:val="00517CCE"/>
    <w:rsid w:val="00520619"/>
    <w:rsid w:val="005207F9"/>
    <w:rsid w:val="00520898"/>
    <w:rsid w:val="00521539"/>
    <w:rsid w:val="00521C45"/>
    <w:rsid w:val="00521CC3"/>
    <w:rsid w:val="00521FDF"/>
    <w:rsid w:val="005221CB"/>
    <w:rsid w:val="0052253C"/>
    <w:rsid w:val="0052264C"/>
    <w:rsid w:val="00522894"/>
    <w:rsid w:val="00523398"/>
    <w:rsid w:val="005248F8"/>
    <w:rsid w:val="005251E7"/>
    <w:rsid w:val="005253D8"/>
    <w:rsid w:val="00525B6D"/>
    <w:rsid w:val="005271FA"/>
    <w:rsid w:val="00530952"/>
    <w:rsid w:val="00530E52"/>
    <w:rsid w:val="00531168"/>
    <w:rsid w:val="00531D45"/>
    <w:rsid w:val="00532287"/>
    <w:rsid w:val="00533040"/>
    <w:rsid w:val="00533272"/>
    <w:rsid w:val="0053332D"/>
    <w:rsid w:val="0053494A"/>
    <w:rsid w:val="00535B32"/>
    <w:rsid w:val="005363C2"/>
    <w:rsid w:val="0053767D"/>
    <w:rsid w:val="005377F1"/>
    <w:rsid w:val="005403F6"/>
    <w:rsid w:val="0054059B"/>
    <w:rsid w:val="00540B5C"/>
    <w:rsid w:val="00540E98"/>
    <w:rsid w:val="00540F9D"/>
    <w:rsid w:val="005416A8"/>
    <w:rsid w:val="00541E80"/>
    <w:rsid w:val="005420E6"/>
    <w:rsid w:val="00543FF3"/>
    <w:rsid w:val="00546435"/>
    <w:rsid w:val="00546A85"/>
    <w:rsid w:val="0054710C"/>
    <w:rsid w:val="00547CEF"/>
    <w:rsid w:val="0055084C"/>
    <w:rsid w:val="00550887"/>
    <w:rsid w:val="00550A4F"/>
    <w:rsid w:val="00550F94"/>
    <w:rsid w:val="0055119A"/>
    <w:rsid w:val="00551B05"/>
    <w:rsid w:val="005525B7"/>
    <w:rsid w:val="00552A13"/>
    <w:rsid w:val="0055336F"/>
    <w:rsid w:val="005536E6"/>
    <w:rsid w:val="005543AB"/>
    <w:rsid w:val="00554E2D"/>
    <w:rsid w:val="00555C9F"/>
    <w:rsid w:val="005569B0"/>
    <w:rsid w:val="0055719D"/>
    <w:rsid w:val="0055783B"/>
    <w:rsid w:val="00557BFE"/>
    <w:rsid w:val="00560212"/>
    <w:rsid w:val="005604E2"/>
    <w:rsid w:val="0056138C"/>
    <w:rsid w:val="0056170C"/>
    <w:rsid w:val="00561C01"/>
    <w:rsid w:val="00561E9B"/>
    <w:rsid w:val="00562654"/>
    <w:rsid w:val="005650D9"/>
    <w:rsid w:val="00565900"/>
    <w:rsid w:val="00565968"/>
    <w:rsid w:val="0056648D"/>
    <w:rsid w:val="0056746D"/>
    <w:rsid w:val="005675CB"/>
    <w:rsid w:val="00567F47"/>
    <w:rsid w:val="005702EC"/>
    <w:rsid w:val="00570B95"/>
    <w:rsid w:val="00572C2B"/>
    <w:rsid w:val="00572D45"/>
    <w:rsid w:val="005740F8"/>
    <w:rsid w:val="00574372"/>
    <w:rsid w:val="0057479D"/>
    <w:rsid w:val="00574BBC"/>
    <w:rsid w:val="00575BEF"/>
    <w:rsid w:val="00575F0F"/>
    <w:rsid w:val="005762B8"/>
    <w:rsid w:val="005768D8"/>
    <w:rsid w:val="005773D6"/>
    <w:rsid w:val="00577B40"/>
    <w:rsid w:val="00577BE0"/>
    <w:rsid w:val="00577C85"/>
    <w:rsid w:val="0058000E"/>
    <w:rsid w:val="005809A2"/>
    <w:rsid w:val="00580A18"/>
    <w:rsid w:val="00580B01"/>
    <w:rsid w:val="00580B3C"/>
    <w:rsid w:val="00580B51"/>
    <w:rsid w:val="0058192E"/>
    <w:rsid w:val="00581C93"/>
    <w:rsid w:val="005825FE"/>
    <w:rsid w:val="00582C3E"/>
    <w:rsid w:val="0058331F"/>
    <w:rsid w:val="00583A81"/>
    <w:rsid w:val="00583FF9"/>
    <w:rsid w:val="00584064"/>
    <w:rsid w:val="00584AAF"/>
    <w:rsid w:val="00584DA0"/>
    <w:rsid w:val="00584EE8"/>
    <w:rsid w:val="005854BD"/>
    <w:rsid w:val="00586300"/>
    <w:rsid w:val="005865F1"/>
    <w:rsid w:val="005870C1"/>
    <w:rsid w:val="00587712"/>
    <w:rsid w:val="005877B5"/>
    <w:rsid w:val="0058795B"/>
    <w:rsid w:val="00587EF4"/>
    <w:rsid w:val="00590C49"/>
    <w:rsid w:val="0059243E"/>
    <w:rsid w:val="00592615"/>
    <w:rsid w:val="00592675"/>
    <w:rsid w:val="005927CD"/>
    <w:rsid w:val="005929E4"/>
    <w:rsid w:val="00592E85"/>
    <w:rsid w:val="00592F14"/>
    <w:rsid w:val="00593AED"/>
    <w:rsid w:val="005940F9"/>
    <w:rsid w:val="00594969"/>
    <w:rsid w:val="005960B6"/>
    <w:rsid w:val="005961FD"/>
    <w:rsid w:val="00596231"/>
    <w:rsid w:val="00596377"/>
    <w:rsid w:val="00596711"/>
    <w:rsid w:val="00596720"/>
    <w:rsid w:val="00596C3F"/>
    <w:rsid w:val="0059723B"/>
    <w:rsid w:val="0059758D"/>
    <w:rsid w:val="00597FAE"/>
    <w:rsid w:val="005A1102"/>
    <w:rsid w:val="005A19CB"/>
    <w:rsid w:val="005A1F3B"/>
    <w:rsid w:val="005A23AA"/>
    <w:rsid w:val="005A253C"/>
    <w:rsid w:val="005A307A"/>
    <w:rsid w:val="005A3810"/>
    <w:rsid w:val="005A3F33"/>
    <w:rsid w:val="005A4654"/>
    <w:rsid w:val="005A4A09"/>
    <w:rsid w:val="005A6407"/>
    <w:rsid w:val="005A72D0"/>
    <w:rsid w:val="005A746E"/>
    <w:rsid w:val="005A7480"/>
    <w:rsid w:val="005B0473"/>
    <w:rsid w:val="005B0824"/>
    <w:rsid w:val="005B08EE"/>
    <w:rsid w:val="005B11EE"/>
    <w:rsid w:val="005B1390"/>
    <w:rsid w:val="005B1BB0"/>
    <w:rsid w:val="005B1D3C"/>
    <w:rsid w:val="005B31A1"/>
    <w:rsid w:val="005B3C21"/>
    <w:rsid w:val="005B4C6E"/>
    <w:rsid w:val="005B5815"/>
    <w:rsid w:val="005B5C4A"/>
    <w:rsid w:val="005B608E"/>
    <w:rsid w:val="005B689B"/>
    <w:rsid w:val="005B6D5D"/>
    <w:rsid w:val="005B7B6C"/>
    <w:rsid w:val="005C0680"/>
    <w:rsid w:val="005C0BBC"/>
    <w:rsid w:val="005C0E63"/>
    <w:rsid w:val="005C125C"/>
    <w:rsid w:val="005C1353"/>
    <w:rsid w:val="005C3444"/>
    <w:rsid w:val="005C3ADF"/>
    <w:rsid w:val="005C4FE7"/>
    <w:rsid w:val="005C5793"/>
    <w:rsid w:val="005C5F91"/>
    <w:rsid w:val="005C6A0D"/>
    <w:rsid w:val="005C75FA"/>
    <w:rsid w:val="005D060D"/>
    <w:rsid w:val="005D08B8"/>
    <w:rsid w:val="005D18CA"/>
    <w:rsid w:val="005D2CF7"/>
    <w:rsid w:val="005D2D75"/>
    <w:rsid w:val="005D2E56"/>
    <w:rsid w:val="005D46AF"/>
    <w:rsid w:val="005D5029"/>
    <w:rsid w:val="005D5C85"/>
    <w:rsid w:val="005D6119"/>
    <w:rsid w:val="005D64C1"/>
    <w:rsid w:val="005E165F"/>
    <w:rsid w:val="005E1CD4"/>
    <w:rsid w:val="005E1FDA"/>
    <w:rsid w:val="005E2640"/>
    <w:rsid w:val="005E2C93"/>
    <w:rsid w:val="005E3581"/>
    <w:rsid w:val="005E56E7"/>
    <w:rsid w:val="005E5F45"/>
    <w:rsid w:val="005E6E12"/>
    <w:rsid w:val="005E7C9D"/>
    <w:rsid w:val="005F0279"/>
    <w:rsid w:val="005F04EE"/>
    <w:rsid w:val="005F0692"/>
    <w:rsid w:val="005F088C"/>
    <w:rsid w:val="005F283C"/>
    <w:rsid w:val="005F31CD"/>
    <w:rsid w:val="005F36F9"/>
    <w:rsid w:val="005F4026"/>
    <w:rsid w:val="005F4F83"/>
    <w:rsid w:val="005F501B"/>
    <w:rsid w:val="005F5E26"/>
    <w:rsid w:val="005F62B1"/>
    <w:rsid w:val="005F63B0"/>
    <w:rsid w:val="005F6A11"/>
    <w:rsid w:val="005F6ACE"/>
    <w:rsid w:val="005F7515"/>
    <w:rsid w:val="005F79B9"/>
    <w:rsid w:val="006003D6"/>
    <w:rsid w:val="006025B9"/>
    <w:rsid w:val="00602D25"/>
    <w:rsid w:val="0060472F"/>
    <w:rsid w:val="00605977"/>
    <w:rsid w:val="00605C0E"/>
    <w:rsid w:val="00605E09"/>
    <w:rsid w:val="00606328"/>
    <w:rsid w:val="00606F77"/>
    <w:rsid w:val="00607799"/>
    <w:rsid w:val="006100DB"/>
    <w:rsid w:val="0061085B"/>
    <w:rsid w:val="00610BE2"/>
    <w:rsid w:val="00610C21"/>
    <w:rsid w:val="006122FE"/>
    <w:rsid w:val="00612A43"/>
    <w:rsid w:val="00612F26"/>
    <w:rsid w:val="00613146"/>
    <w:rsid w:val="00613603"/>
    <w:rsid w:val="006157D4"/>
    <w:rsid w:val="006161FE"/>
    <w:rsid w:val="006167E3"/>
    <w:rsid w:val="00616F88"/>
    <w:rsid w:val="006176ED"/>
    <w:rsid w:val="00617C79"/>
    <w:rsid w:val="00621251"/>
    <w:rsid w:val="0062294F"/>
    <w:rsid w:val="006230E5"/>
    <w:rsid w:val="006231B1"/>
    <w:rsid w:val="0062491A"/>
    <w:rsid w:val="00624D18"/>
    <w:rsid w:val="00625743"/>
    <w:rsid w:val="006267CF"/>
    <w:rsid w:val="006269F4"/>
    <w:rsid w:val="00626D35"/>
    <w:rsid w:val="00627F7C"/>
    <w:rsid w:val="00630258"/>
    <w:rsid w:val="00630BFF"/>
    <w:rsid w:val="006327A0"/>
    <w:rsid w:val="00632BD6"/>
    <w:rsid w:val="006345E1"/>
    <w:rsid w:val="006348DD"/>
    <w:rsid w:val="00635C3E"/>
    <w:rsid w:val="00635DF8"/>
    <w:rsid w:val="006360CC"/>
    <w:rsid w:val="00640132"/>
    <w:rsid w:val="006404ED"/>
    <w:rsid w:val="006409D6"/>
    <w:rsid w:val="00641865"/>
    <w:rsid w:val="006418C7"/>
    <w:rsid w:val="00641FE0"/>
    <w:rsid w:val="00642B42"/>
    <w:rsid w:val="00642E21"/>
    <w:rsid w:val="00643521"/>
    <w:rsid w:val="006438E4"/>
    <w:rsid w:val="00643EE5"/>
    <w:rsid w:val="006441D9"/>
    <w:rsid w:val="0064495E"/>
    <w:rsid w:val="00644C22"/>
    <w:rsid w:val="00644E6B"/>
    <w:rsid w:val="00646C7B"/>
    <w:rsid w:val="006474D0"/>
    <w:rsid w:val="0064766C"/>
    <w:rsid w:val="00647E14"/>
    <w:rsid w:val="00651CB4"/>
    <w:rsid w:val="00652F69"/>
    <w:rsid w:val="006539B6"/>
    <w:rsid w:val="00653A4B"/>
    <w:rsid w:val="00654B1A"/>
    <w:rsid w:val="00654B95"/>
    <w:rsid w:val="00654D4E"/>
    <w:rsid w:val="006553A2"/>
    <w:rsid w:val="00656619"/>
    <w:rsid w:val="006567FD"/>
    <w:rsid w:val="0065687B"/>
    <w:rsid w:val="00656BD6"/>
    <w:rsid w:val="006579F6"/>
    <w:rsid w:val="00657ED5"/>
    <w:rsid w:val="006601A2"/>
    <w:rsid w:val="00661294"/>
    <w:rsid w:val="006618EE"/>
    <w:rsid w:val="00661AEE"/>
    <w:rsid w:val="00662AA3"/>
    <w:rsid w:val="00662AB1"/>
    <w:rsid w:val="00662B2A"/>
    <w:rsid w:val="00662F64"/>
    <w:rsid w:val="006637B1"/>
    <w:rsid w:val="00664006"/>
    <w:rsid w:val="006642BE"/>
    <w:rsid w:val="0066475B"/>
    <w:rsid w:val="00664A9C"/>
    <w:rsid w:val="00665341"/>
    <w:rsid w:val="00665D2B"/>
    <w:rsid w:val="00666399"/>
    <w:rsid w:val="006665FB"/>
    <w:rsid w:val="006679A1"/>
    <w:rsid w:val="0067111A"/>
    <w:rsid w:val="00671401"/>
    <w:rsid w:val="00671AE7"/>
    <w:rsid w:val="00672144"/>
    <w:rsid w:val="00672F32"/>
    <w:rsid w:val="0067439D"/>
    <w:rsid w:val="006746C8"/>
    <w:rsid w:val="00674B2B"/>
    <w:rsid w:val="00675068"/>
    <w:rsid w:val="006755EB"/>
    <w:rsid w:val="00675A2B"/>
    <w:rsid w:val="00675E4A"/>
    <w:rsid w:val="006766D0"/>
    <w:rsid w:val="00677002"/>
    <w:rsid w:val="006777DD"/>
    <w:rsid w:val="00677978"/>
    <w:rsid w:val="00677FFA"/>
    <w:rsid w:val="00680461"/>
    <w:rsid w:val="00680D49"/>
    <w:rsid w:val="00680EB6"/>
    <w:rsid w:val="00681025"/>
    <w:rsid w:val="00683C52"/>
    <w:rsid w:val="00684151"/>
    <w:rsid w:val="00686CB2"/>
    <w:rsid w:val="00686F63"/>
    <w:rsid w:val="00687357"/>
    <w:rsid w:val="00687545"/>
    <w:rsid w:val="00687DE1"/>
    <w:rsid w:val="0069037A"/>
    <w:rsid w:val="006909F5"/>
    <w:rsid w:val="00691205"/>
    <w:rsid w:val="00691C06"/>
    <w:rsid w:val="00692A41"/>
    <w:rsid w:val="00693EE3"/>
    <w:rsid w:val="006958C6"/>
    <w:rsid w:val="00695D0F"/>
    <w:rsid w:val="00696ED1"/>
    <w:rsid w:val="006972B6"/>
    <w:rsid w:val="00697AC2"/>
    <w:rsid w:val="00697C13"/>
    <w:rsid w:val="00697E00"/>
    <w:rsid w:val="006A035A"/>
    <w:rsid w:val="006A0724"/>
    <w:rsid w:val="006A07D1"/>
    <w:rsid w:val="006A0918"/>
    <w:rsid w:val="006A12F1"/>
    <w:rsid w:val="006A1BDF"/>
    <w:rsid w:val="006A2C52"/>
    <w:rsid w:val="006A2EAE"/>
    <w:rsid w:val="006A2F23"/>
    <w:rsid w:val="006A3216"/>
    <w:rsid w:val="006A3A51"/>
    <w:rsid w:val="006A52F7"/>
    <w:rsid w:val="006A5688"/>
    <w:rsid w:val="006A6331"/>
    <w:rsid w:val="006A65FF"/>
    <w:rsid w:val="006A6627"/>
    <w:rsid w:val="006A6C63"/>
    <w:rsid w:val="006A7A15"/>
    <w:rsid w:val="006A7DF8"/>
    <w:rsid w:val="006A7FF8"/>
    <w:rsid w:val="006B0C1B"/>
    <w:rsid w:val="006B1BA7"/>
    <w:rsid w:val="006B24E5"/>
    <w:rsid w:val="006B25BC"/>
    <w:rsid w:val="006B3878"/>
    <w:rsid w:val="006B411A"/>
    <w:rsid w:val="006B46BD"/>
    <w:rsid w:val="006B47D8"/>
    <w:rsid w:val="006B497B"/>
    <w:rsid w:val="006B528D"/>
    <w:rsid w:val="006B5BC9"/>
    <w:rsid w:val="006B604D"/>
    <w:rsid w:val="006B60D7"/>
    <w:rsid w:val="006B629A"/>
    <w:rsid w:val="006C1891"/>
    <w:rsid w:val="006C1D25"/>
    <w:rsid w:val="006C2943"/>
    <w:rsid w:val="006C294F"/>
    <w:rsid w:val="006C2D5D"/>
    <w:rsid w:val="006C38F8"/>
    <w:rsid w:val="006C4227"/>
    <w:rsid w:val="006C4DE0"/>
    <w:rsid w:val="006C6411"/>
    <w:rsid w:val="006D007B"/>
    <w:rsid w:val="006D00E8"/>
    <w:rsid w:val="006D05ED"/>
    <w:rsid w:val="006D18BB"/>
    <w:rsid w:val="006D1DC5"/>
    <w:rsid w:val="006D247C"/>
    <w:rsid w:val="006D253A"/>
    <w:rsid w:val="006D27CA"/>
    <w:rsid w:val="006D2E65"/>
    <w:rsid w:val="006D30CD"/>
    <w:rsid w:val="006D467F"/>
    <w:rsid w:val="006D542A"/>
    <w:rsid w:val="006D60DA"/>
    <w:rsid w:val="006D72E4"/>
    <w:rsid w:val="006D72F8"/>
    <w:rsid w:val="006D756A"/>
    <w:rsid w:val="006D7790"/>
    <w:rsid w:val="006D7A6F"/>
    <w:rsid w:val="006E0D52"/>
    <w:rsid w:val="006E0EF5"/>
    <w:rsid w:val="006E3262"/>
    <w:rsid w:val="006E334C"/>
    <w:rsid w:val="006E38DE"/>
    <w:rsid w:val="006E3A46"/>
    <w:rsid w:val="006E4BB8"/>
    <w:rsid w:val="006E4F13"/>
    <w:rsid w:val="006E6135"/>
    <w:rsid w:val="006E6650"/>
    <w:rsid w:val="006E68B3"/>
    <w:rsid w:val="006E7B48"/>
    <w:rsid w:val="006F0004"/>
    <w:rsid w:val="006F0C09"/>
    <w:rsid w:val="006F126D"/>
    <w:rsid w:val="006F1AD9"/>
    <w:rsid w:val="006F1DC7"/>
    <w:rsid w:val="006F204D"/>
    <w:rsid w:val="006F2233"/>
    <w:rsid w:val="006F2D64"/>
    <w:rsid w:val="006F3122"/>
    <w:rsid w:val="006F37EA"/>
    <w:rsid w:val="006F394E"/>
    <w:rsid w:val="006F4ACF"/>
    <w:rsid w:val="006F4FF2"/>
    <w:rsid w:val="006F55D9"/>
    <w:rsid w:val="006F5726"/>
    <w:rsid w:val="006F5EC0"/>
    <w:rsid w:val="006F697C"/>
    <w:rsid w:val="006F6B32"/>
    <w:rsid w:val="006F6DE1"/>
    <w:rsid w:val="006F6F3B"/>
    <w:rsid w:val="006F7ACE"/>
    <w:rsid w:val="00700F49"/>
    <w:rsid w:val="0070104F"/>
    <w:rsid w:val="007013FB"/>
    <w:rsid w:val="007026D8"/>
    <w:rsid w:val="007041A7"/>
    <w:rsid w:val="00704A56"/>
    <w:rsid w:val="007051B2"/>
    <w:rsid w:val="0070529F"/>
    <w:rsid w:val="00706561"/>
    <w:rsid w:val="0070684C"/>
    <w:rsid w:val="00711344"/>
    <w:rsid w:val="00711405"/>
    <w:rsid w:val="00711586"/>
    <w:rsid w:val="00711882"/>
    <w:rsid w:val="00711D02"/>
    <w:rsid w:val="00711F73"/>
    <w:rsid w:val="007121E2"/>
    <w:rsid w:val="00712F71"/>
    <w:rsid w:val="00713235"/>
    <w:rsid w:val="0071326B"/>
    <w:rsid w:val="00713911"/>
    <w:rsid w:val="00714497"/>
    <w:rsid w:val="0071449B"/>
    <w:rsid w:val="00714882"/>
    <w:rsid w:val="00714AE3"/>
    <w:rsid w:val="00714FF6"/>
    <w:rsid w:val="007165B1"/>
    <w:rsid w:val="0071669A"/>
    <w:rsid w:val="007167C9"/>
    <w:rsid w:val="00721B3E"/>
    <w:rsid w:val="00721BA9"/>
    <w:rsid w:val="00721FC9"/>
    <w:rsid w:val="00722514"/>
    <w:rsid w:val="0072257D"/>
    <w:rsid w:val="00722884"/>
    <w:rsid w:val="00723F3D"/>
    <w:rsid w:val="00725CEE"/>
    <w:rsid w:val="00726535"/>
    <w:rsid w:val="00726CB4"/>
    <w:rsid w:val="00727BF1"/>
    <w:rsid w:val="007304C4"/>
    <w:rsid w:val="00730E00"/>
    <w:rsid w:val="0073245C"/>
    <w:rsid w:val="0073277B"/>
    <w:rsid w:val="00733142"/>
    <w:rsid w:val="00733230"/>
    <w:rsid w:val="00733EE1"/>
    <w:rsid w:val="00735B06"/>
    <w:rsid w:val="007369C1"/>
    <w:rsid w:val="00737196"/>
    <w:rsid w:val="00737838"/>
    <w:rsid w:val="007405C0"/>
    <w:rsid w:val="0074112A"/>
    <w:rsid w:val="007415B8"/>
    <w:rsid w:val="00742ADB"/>
    <w:rsid w:val="00743228"/>
    <w:rsid w:val="007443E4"/>
    <w:rsid w:val="00744FCB"/>
    <w:rsid w:val="00745A6B"/>
    <w:rsid w:val="00746494"/>
    <w:rsid w:val="00746CEF"/>
    <w:rsid w:val="007471CD"/>
    <w:rsid w:val="00747EE4"/>
    <w:rsid w:val="007500CD"/>
    <w:rsid w:val="00750B17"/>
    <w:rsid w:val="00750D4F"/>
    <w:rsid w:val="007515E8"/>
    <w:rsid w:val="00751A67"/>
    <w:rsid w:val="00752521"/>
    <w:rsid w:val="00754784"/>
    <w:rsid w:val="00756B59"/>
    <w:rsid w:val="00757354"/>
    <w:rsid w:val="0075749F"/>
    <w:rsid w:val="00760578"/>
    <w:rsid w:val="00760622"/>
    <w:rsid w:val="00760BFA"/>
    <w:rsid w:val="00761561"/>
    <w:rsid w:val="00761598"/>
    <w:rsid w:val="007615F2"/>
    <w:rsid w:val="007616B9"/>
    <w:rsid w:val="00761A48"/>
    <w:rsid w:val="007627E5"/>
    <w:rsid w:val="0076358D"/>
    <w:rsid w:val="007635F9"/>
    <w:rsid w:val="00764BBB"/>
    <w:rsid w:val="007650B7"/>
    <w:rsid w:val="007666CC"/>
    <w:rsid w:val="0076679D"/>
    <w:rsid w:val="00766CF7"/>
    <w:rsid w:val="00770893"/>
    <w:rsid w:val="00771BDF"/>
    <w:rsid w:val="00771DB8"/>
    <w:rsid w:val="00772156"/>
    <w:rsid w:val="00772A62"/>
    <w:rsid w:val="00772E9D"/>
    <w:rsid w:val="007733D1"/>
    <w:rsid w:val="00773BD9"/>
    <w:rsid w:val="00775E55"/>
    <w:rsid w:val="00777EAB"/>
    <w:rsid w:val="00780C35"/>
    <w:rsid w:val="0078119D"/>
    <w:rsid w:val="0078167A"/>
    <w:rsid w:val="007818C4"/>
    <w:rsid w:val="00781904"/>
    <w:rsid w:val="0078251A"/>
    <w:rsid w:val="0078265C"/>
    <w:rsid w:val="00782AFA"/>
    <w:rsid w:val="00782B44"/>
    <w:rsid w:val="00782BA6"/>
    <w:rsid w:val="00783957"/>
    <w:rsid w:val="007839D6"/>
    <w:rsid w:val="00783F3E"/>
    <w:rsid w:val="0078486D"/>
    <w:rsid w:val="00784EDE"/>
    <w:rsid w:val="007859C3"/>
    <w:rsid w:val="00785CD3"/>
    <w:rsid w:val="0078675E"/>
    <w:rsid w:val="00787232"/>
    <w:rsid w:val="00787998"/>
    <w:rsid w:val="00787A46"/>
    <w:rsid w:val="00791267"/>
    <w:rsid w:val="00791D92"/>
    <w:rsid w:val="00792007"/>
    <w:rsid w:val="00792650"/>
    <w:rsid w:val="007926D3"/>
    <w:rsid w:val="00792E9B"/>
    <w:rsid w:val="0079459E"/>
    <w:rsid w:val="00795469"/>
    <w:rsid w:val="00795F97"/>
    <w:rsid w:val="0079617F"/>
    <w:rsid w:val="007967C6"/>
    <w:rsid w:val="00797829"/>
    <w:rsid w:val="007A0C22"/>
    <w:rsid w:val="007A10EE"/>
    <w:rsid w:val="007A1179"/>
    <w:rsid w:val="007A2771"/>
    <w:rsid w:val="007A2917"/>
    <w:rsid w:val="007A3DC2"/>
    <w:rsid w:val="007A3F4F"/>
    <w:rsid w:val="007A5505"/>
    <w:rsid w:val="007A6703"/>
    <w:rsid w:val="007A681F"/>
    <w:rsid w:val="007A6A35"/>
    <w:rsid w:val="007A6FD7"/>
    <w:rsid w:val="007A736C"/>
    <w:rsid w:val="007A73A4"/>
    <w:rsid w:val="007A769D"/>
    <w:rsid w:val="007B0D12"/>
    <w:rsid w:val="007B10C9"/>
    <w:rsid w:val="007B19E8"/>
    <w:rsid w:val="007B1C52"/>
    <w:rsid w:val="007B2759"/>
    <w:rsid w:val="007B2CBA"/>
    <w:rsid w:val="007B2D1A"/>
    <w:rsid w:val="007B3B71"/>
    <w:rsid w:val="007B56DF"/>
    <w:rsid w:val="007B56EB"/>
    <w:rsid w:val="007B635F"/>
    <w:rsid w:val="007B6A03"/>
    <w:rsid w:val="007B6D1C"/>
    <w:rsid w:val="007C06AD"/>
    <w:rsid w:val="007C0896"/>
    <w:rsid w:val="007C16CB"/>
    <w:rsid w:val="007C1E91"/>
    <w:rsid w:val="007C2B87"/>
    <w:rsid w:val="007C2C7E"/>
    <w:rsid w:val="007C2F7D"/>
    <w:rsid w:val="007C33C7"/>
    <w:rsid w:val="007C378B"/>
    <w:rsid w:val="007C4CD7"/>
    <w:rsid w:val="007C5E1E"/>
    <w:rsid w:val="007C6186"/>
    <w:rsid w:val="007C6738"/>
    <w:rsid w:val="007C7219"/>
    <w:rsid w:val="007D1F52"/>
    <w:rsid w:val="007D1FAE"/>
    <w:rsid w:val="007D227F"/>
    <w:rsid w:val="007D2D26"/>
    <w:rsid w:val="007D4610"/>
    <w:rsid w:val="007D46D8"/>
    <w:rsid w:val="007D46EE"/>
    <w:rsid w:val="007D5424"/>
    <w:rsid w:val="007D5C06"/>
    <w:rsid w:val="007D6AE2"/>
    <w:rsid w:val="007D6C70"/>
    <w:rsid w:val="007D7972"/>
    <w:rsid w:val="007E001E"/>
    <w:rsid w:val="007E0050"/>
    <w:rsid w:val="007E0175"/>
    <w:rsid w:val="007E018D"/>
    <w:rsid w:val="007E01DC"/>
    <w:rsid w:val="007E0A32"/>
    <w:rsid w:val="007E0D4E"/>
    <w:rsid w:val="007E0E40"/>
    <w:rsid w:val="007E1139"/>
    <w:rsid w:val="007E1AA1"/>
    <w:rsid w:val="007E1DB1"/>
    <w:rsid w:val="007E2586"/>
    <w:rsid w:val="007E2C09"/>
    <w:rsid w:val="007E41EB"/>
    <w:rsid w:val="007E4F77"/>
    <w:rsid w:val="007E52A6"/>
    <w:rsid w:val="007E530F"/>
    <w:rsid w:val="007E53A7"/>
    <w:rsid w:val="007E6472"/>
    <w:rsid w:val="007E72BE"/>
    <w:rsid w:val="007E7653"/>
    <w:rsid w:val="007E78A3"/>
    <w:rsid w:val="007F0BB7"/>
    <w:rsid w:val="007F0D25"/>
    <w:rsid w:val="007F24CE"/>
    <w:rsid w:val="007F2B6B"/>
    <w:rsid w:val="007F31E9"/>
    <w:rsid w:val="007F429C"/>
    <w:rsid w:val="007F4394"/>
    <w:rsid w:val="007F463D"/>
    <w:rsid w:val="007F4A35"/>
    <w:rsid w:val="007F4B6E"/>
    <w:rsid w:val="007F573A"/>
    <w:rsid w:val="007F5D75"/>
    <w:rsid w:val="007F67FB"/>
    <w:rsid w:val="007F6822"/>
    <w:rsid w:val="007F6ADD"/>
    <w:rsid w:val="007F75FA"/>
    <w:rsid w:val="007F76B0"/>
    <w:rsid w:val="007F7AAD"/>
    <w:rsid w:val="007F7CF0"/>
    <w:rsid w:val="0080030F"/>
    <w:rsid w:val="00800E85"/>
    <w:rsid w:val="008012B3"/>
    <w:rsid w:val="00801E20"/>
    <w:rsid w:val="00801EE8"/>
    <w:rsid w:val="00802949"/>
    <w:rsid w:val="008036ED"/>
    <w:rsid w:val="008038DA"/>
    <w:rsid w:val="00803BB2"/>
    <w:rsid w:val="008047E9"/>
    <w:rsid w:val="00805030"/>
    <w:rsid w:val="00805AED"/>
    <w:rsid w:val="00807D0D"/>
    <w:rsid w:val="00807EBC"/>
    <w:rsid w:val="00807FBB"/>
    <w:rsid w:val="00810409"/>
    <w:rsid w:val="008124B6"/>
    <w:rsid w:val="00812559"/>
    <w:rsid w:val="00813079"/>
    <w:rsid w:val="00815115"/>
    <w:rsid w:val="00816AD7"/>
    <w:rsid w:val="0081732B"/>
    <w:rsid w:val="00817B80"/>
    <w:rsid w:val="00817C4E"/>
    <w:rsid w:val="008210AF"/>
    <w:rsid w:val="008223B4"/>
    <w:rsid w:val="00822964"/>
    <w:rsid w:val="008230C6"/>
    <w:rsid w:val="0082389F"/>
    <w:rsid w:val="008239CC"/>
    <w:rsid w:val="00825105"/>
    <w:rsid w:val="008254C1"/>
    <w:rsid w:val="00825537"/>
    <w:rsid w:val="00825AAA"/>
    <w:rsid w:val="00825DDE"/>
    <w:rsid w:val="00826159"/>
    <w:rsid w:val="00826B5D"/>
    <w:rsid w:val="0082715C"/>
    <w:rsid w:val="008302E4"/>
    <w:rsid w:val="008304A3"/>
    <w:rsid w:val="00831678"/>
    <w:rsid w:val="00833087"/>
    <w:rsid w:val="0083345B"/>
    <w:rsid w:val="008339C7"/>
    <w:rsid w:val="00834424"/>
    <w:rsid w:val="00834D51"/>
    <w:rsid w:val="00835AD0"/>
    <w:rsid w:val="008370FB"/>
    <w:rsid w:val="00837906"/>
    <w:rsid w:val="00837E29"/>
    <w:rsid w:val="00840C0B"/>
    <w:rsid w:val="00840FF5"/>
    <w:rsid w:val="008420BC"/>
    <w:rsid w:val="0084243E"/>
    <w:rsid w:val="0084551B"/>
    <w:rsid w:val="00847FC9"/>
    <w:rsid w:val="008502AB"/>
    <w:rsid w:val="00850691"/>
    <w:rsid w:val="00850861"/>
    <w:rsid w:val="00850DA0"/>
    <w:rsid w:val="008510B3"/>
    <w:rsid w:val="008522CB"/>
    <w:rsid w:val="008526FD"/>
    <w:rsid w:val="00853C20"/>
    <w:rsid w:val="00854488"/>
    <w:rsid w:val="0085477D"/>
    <w:rsid w:val="008547D3"/>
    <w:rsid w:val="0085508E"/>
    <w:rsid w:val="00856129"/>
    <w:rsid w:val="008566A4"/>
    <w:rsid w:val="008571C5"/>
    <w:rsid w:val="00857421"/>
    <w:rsid w:val="00857C34"/>
    <w:rsid w:val="00860124"/>
    <w:rsid w:val="00860233"/>
    <w:rsid w:val="00860252"/>
    <w:rsid w:val="00865168"/>
    <w:rsid w:val="008651EC"/>
    <w:rsid w:val="008656CF"/>
    <w:rsid w:val="0086573A"/>
    <w:rsid w:val="008658D8"/>
    <w:rsid w:val="00865E8C"/>
    <w:rsid w:val="00865F12"/>
    <w:rsid w:val="0086637F"/>
    <w:rsid w:val="00866C1C"/>
    <w:rsid w:val="00870118"/>
    <w:rsid w:val="00870A3E"/>
    <w:rsid w:val="008714BE"/>
    <w:rsid w:val="00871968"/>
    <w:rsid w:val="0087227B"/>
    <w:rsid w:val="00872888"/>
    <w:rsid w:val="00872CD7"/>
    <w:rsid w:val="008735F1"/>
    <w:rsid w:val="00873618"/>
    <w:rsid w:val="008738AC"/>
    <w:rsid w:val="008747B5"/>
    <w:rsid w:val="00874ED1"/>
    <w:rsid w:val="008754B1"/>
    <w:rsid w:val="00875A03"/>
    <w:rsid w:val="00876786"/>
    <w:rsid w:val="00877655"/>
    <w:rsid w:val="008813EA"/>
    <w:rsid w:val="00881A25"/>
    <w:rsid w:val="00881B3C"/>
    <w:rsid w:val="00882CF9"/>
    <w:rsid w:val="00882F23"/>
    <w:rsid w:val="0088303B"/>
    <w:rsid w:val="008834CE"/>
    <w:rsid w:val="008837F3"/>
    <w:rsid w:val="00883D71"/>
    <w:rsid w:val="00885EE9"/>
    <w:rsid w:val="00886CFF"/>
    <w:rsid w:val="008876CD"/>
    <w:rsid w:val="0088776F"/>
    <w:rsid w:val="00887891"/>
    <w:rsid w:val="00890851"/>
    <w:rsid w:val="00890FDE"/>
    <w:rsid w:val="00893F19"/>
    <w:rsid w:val="008949DD"/>
    <w:rsid w:val="00894CC9"/>
    <w:rsid w:val="00894CCA"/>
    <w:rsid w:val="00895270"/>
    <w:rsid w:val="00896554"/>
    <w:rsid w:val="00896EE9"/>
    <w:rsid w:val="0089769B"/>
    <w:rsid w:val="008A027A"/>
    <w:rsid w:val="008A050F"/>
    <w:rsid w:val="008A1092"/>
    <w:rsid w:val="008A1748"/>
    <w:rsid w:val="008A1D2A"/>
    <w:rsid w:val="008A29D1"/>
    <w:rsid w:val="008A3369"/>
    <w:rsid w:val="008A3868"/>
    <w:rsid w:val="008A4007"/>
    <w:rsid w:val="008A4026"/>
    <w:rsid w:val="008A4197"/>
    <w:rsid w:val="008A6D7E"/>
    <w:rsid w:val="008A730F"/>
    <w:rsid w:val="008B08DD"/>
    <w:rsid w:val="008B0C06"/>
    <w:rsid w:val="008B1453"/>
    <w:rsid w:val="008B34BD"/>
    <w:rsid w:val="008B3625"/>
    <w:rsid w:val="008B4EE7"/>
    <w:rsid w:val="008B57DF"/>
    <w:rsid w:val="008B7CEE"/>
    <w:rsid w:val="008B7DA1"/>
    <w:rsid w:val="008C01F2"/>
    <w:rsid w:val="008C1186"/>
    <w:rsid w:val="008C1282"/>
    <w:rsid w:val="008C19C1"/>
    <w:rsid w:val="008C1EC0"/>
    <w:rsid w:val="008C2A55"/>
    <w:rsid w:val="008C3610"/>
    <w:rsid w:val="008C3CCE"/>
    <w:rsid w:val="008C4DB0"/>
    <w:rsid w:val="008C541A"/>
    <w:rsid w:val="008C56AD"/>
    <w:rsid w:val="008C69D9"/>
    <w:rsid w:val="008C6C48"/>
    <w:rsid w:val="008C7824"/>
    <w:rsid w:val="008D09EA"/>
    <w:rsid w:val="008D0A4A"/>
    <w:rsid w:val="008D1AAF"/>
    <w:rsid w:val="008D26B5"/>
    <w:rsid w:val="008D35D7"/>
    <w:rsid w:val="008D5ADA"/>
    <w:rsid w:val="008D5C6F"/>
    <w:rsid w:val="008D615D"/>
    <w:rsid w:val="008D6511"/>
    <w:rsid w:val="008D7417"/>
    <w:rsid w:val="008E0C81"/>
    <w:rsid w:val="008E0D9E"/>
    <w:rsid w:val="008E1921"/>
    <w:rsid w:val="008E1B1E"/>
    <w:rsid w:val="008E1F11"/>
    <w:rsid w:val="008E26D4"/>
    <w:rsid w:val="008E2834"/>
    <w:rsid w:val="008E2A26"/>
    <w:rsid w:val="008E3366"/>
    <w:rsid w:val="008E4D1F"/>
    <w:rsid w:val="008E4EBF"/>
    <w:rsid w:val="008E5EC9"/>
    <w:rsid w:val="008E655D"/>
    <w:rsid w:val="008E6792"/>
    <w:rsid w:val="008E6DAE"/>
    <w:rsid w:val="008E7104"/>
    <w:rsid w:val="008E71FF"/>
    <w:rsid w:val="008F12FF"/>
    <w:rsid w:val="008F2074"/>
    <w:rsid w:val="008F20A5"/>
    <w:rsid w:val="008F2CDA"/>
    <w:rsid w:val="008F2E98"/>
    <w:rsid w:val="008F3042"/>
    <w:rsid w:val="008F4221"/>
    <w:rsid w:val="008F4490"/>
    <w:rsid w:val="008F50F0"/>
    <w:rsid w:val="008F595C"/>
    <w:rsid w:val="008F685B"/>
    <w:rsid w:val="00900A5D"/>
    <w:rsid w:val="00900D23"/>
    <w:rsid w:val="009012B1"/>
    <w:rsid w:val="009015C2"/>
    <w:rsid w:val="009016FA"/>
    <w:rsid w:val="0090222C"/>
    <w:rsid w:val="00902643"/>
    <w:rsid w:val="00902D53"/>
    <w:rsid w:val="00902E75"/>
    <w:rsid w:val="009030D8"/>
    <w:rsid w:val="0090317F"/>
    <w:rsid w:val="00903876"/>
    <w:rsid w:val="00903B16"/>
    <w:rsid w:val="00903BD7"/>
    <w:rsid w:val="00903BE6"/>
    <w:rsid w:val="00903FCB"/>
    <w:rsid w:val="009047FF"/>
    <w:rsid w:val="0090485B"/>
    <w:rsid w:val="00904F5C"/>
    <w:rsid w:val="00905375"/>
    <w:rsid w:val="0090596D"/>
    <w:rsid w:val="0090656F"/>
    <w:rsid w:val="00906AFC"/>
    <w:rsid w:val="00907710"/>
    <w:rsid w:val="00907BFE"/>
    <w:rsid w:val="0091017F"/>
    <w:rsid w:val="00910AC3"/>
    <w:rsid w:val="00910EDD"/>
    <w:rsid w:val="009131D3"/>
    <w:rsid w:val="009146DF"/>
    <w:rsid w:val="00914CC1"/>
    <w:rsid w:val="00915328"/>
    <w:rsid w:val="0091581F"/>
    <w:rsid w:val="00915DE6"/>
    <w:rsid w:val="00916009"/>
    <w:rsid w:val="0091772C"/>
    <w:rsid w:val="00917CCF"/>
    <w:rsid w:val="00921ED1"/>
    <w:rsid w:val="00922B19"/>
    <w:rsid w:val="00923F23"/>
    <w:rsid w:val="00924112"/>
    <w:rsid w:val="00924120"/>
    <w:rsid w:val="00924259"/>
    <w:rsid w:val="0092482E"/>
    <w:rsid w:val="0092498F"/>
    <w:rsid w:val="009249FC"/>
    <w:rsid w:val="00925DC4"/>
    <w:rsid w:val="0092646B"/>
    <w:rsid w:val="009270C2"/>
    <w:rsid w:val="00927492"/>
    <w:rsid w:val="0092792B"/>
    <w:rsid w:val="00931893"/>
    <w:rsid w:val="009330F5"/>
    <w:rsid w:val="0093428C"/>
    <w:rsid w:val="00934496"/>
    <w:rsid w:val="00934575"/>
    <w:rsid w:val="009346E1"/>
    <w:rsid w:val="00934E80"/>
    <w:rsid w:val="00935108"/>
    <w:rsid w:val="00935281"/>
    <w:rsid w:val="00936856"/>
    <w:rsid w:val="00936CE8"/>
    <w:rsid w:val="0093739B"/>
    <w:rsid w:val="009373A7"/>
    <w:rsid w:val="00937AED"/>
    <w:rsid w:val="00937B55"/>
    <w:rsid w:val="00937F42"/>
    <w:rsid w:val="00940D2E"/>
    <w:rsid w:val="009421CD"/>
    <w:rsid w:val="00942A48"/>
    <w:rsid w:val="00942AF2"/>
    <w:rsid w:val="00943670"/>
    <w:rsid w:val="00943E17"/>
    <w:rsid w:val="009449A8"/>
    <w:rsid w:val="0094602D"/>
    <w:rsid w:val="00947868"/>
    <w:rsid w:val="00950597"/>
    <w:rsid w:val="00950FC7"/>
    <w:rsid w:val="00952000"/>
    <w:rsid w:val="009531F4"/>
    <w:rsid w:val="00953C8D"/>
    <w:rsid w:val="00954861"/>
    <w:rsid w:val="009548F1"/>
    <w:rsid w:val="00954F29"/>
    <w:rsid w:val="009551EA"/>
    <w:rsid w:val="0095541E"/>
    <w:rsid w:val="009554A6"/>
    <w:rsid w:val="0095575D"/>
    <w:rsid w:val="009565DD"/>
    <w:rsid w:val="0095725E"/>
    <w:rsid w:val="00957EFF"/>
    <w:rsid w:val="00961339"/>
    <w:rsid w:val="0096281B"/>
    <w:rsid w:val="00963086"/>
    <w:rsid w:val="009640C0"/>
    <w:rsid w:val="00964B68"/>
    <w:rsid w:val="009650F2"/>
    <w:rsid w:val="00966568"/>
    <w:rsid w:val="00966A4E"/>
    <w:rsid w:val="00967837"/>
    <w:rsid w:val="00967C78"/>
    <w:rsid w:val="00971183"/>
    <w:rsid w:val="0097122B"/>
    <w:rsid w:val="00972248"/>
    <w:rsid w:val="0097233E"/>
    <w:rsid w:val="00973428"/>
    <w:rsid w:val="00974343"/>
    <w:rsid w:val="009746D0"/>
    <w:rsid w:val="009756B9"/>
    <w:rsid w:val="009769EE"/>
    <w:rsid w:val="00976F8C"/>
    <w:rsid w:val="00977037"/>
    <w:rsid w:val="00977BA8"/>
    <w:rsid w:val="00977F19"/>
    <w:rsid w:val="00980550"/>
    <w:rsid w:val="00981F4B"/>
    <w:rsid w:val="00981F58"/>
    <w:rsid w:val="00982323"/>
    <w:rsid w:val="00982537"/>
    <w:rsid w:val="00982AA9"/>
    <w:rsid w:val="0098341F"/>
    <w:rsid w:val="0098448B"/>
    <w:rsid w:val="009844D3"/>
    <w:rsid w:val="00984682"/>
    <w:rsid w:val="00984816"/>
    <w:rsid w:val="009848AA"/>
    <w:rsid w:val="00985055"/>
    <w:rsid w:val="009857F5"/>
    <w:rsid w:val="00985A2E"/>
    <w:rsid w:val="0098614C"/>
    <w:rsid w:val="00986F8B"/>
    <w:rsid w:val="00987058"/>
    <w:rsid w:val="00990162"/>
    <w:rsid w:val="00990F94"/>
    <w:rsid w:val="0099119F"/>
    <w:rsid w:val="0099207A"/>
    <w:rsid w:val="00994355"/>
    <w:rsid w:val="00994C29"/>
    <w:rsid w:val="00996ABB"/>
    <w:rsid w:val="00997144"/>
    <w:rsid w:val="009A0B3E"/>
    <w:rsid w:val="009A0C0C"/>
    <w:rsid w:val="009A13E6"/>
    <w:rsid w:val="009A1418"/>
    <w:rsid w:val="009A21F4"/>
    <w:rsid w:val="009A23B2"/>
    <w:rsid w:val="009A28D2"/>
    <w:rsid w:val="009A2DCE"/>
    <w:rsid w:val="009A316C"/>
    <w:rsid w:val="009A34B4"/>
    <w:rsid w:val="009A34E3"/>
    <w:rsid w:val="009A5010"/>
    <w:rsid w:val="009A5183"/>
    <w:rsid w:val="009A53FE"/>
    <w:rsid w:val="009A56D3"/>
    <w:rsid w:val="009A59AB"/>
    <w:rsid w:val="009A6752"/>
    <w:rsid w:val="009A6D51"/>
    <w:rsid w:val="009A7103"/>
    <w:rsid w:val="009A7121"/>
    <w:rsid w:val="009A7267"/>
    <w:rsid w:val="009A7322"/>
    <w:rsid w:val="009B1494"/>
    <w:rsid w:val="009B1AD8"/>
    <w:rsid w:val="009B2374"/>
    <w:rsid w:val="009B3B08"/>
    <w:rsid w:val="009B3E86"/>
    <w:rsid w:val="009B5ADD"/>
    <w:rsid w:val="009B5DB2"/>
    <w:rsid w:val="009C085B"/>
    <w:rsid w:val="009C0D6B"/>
    <w:rsid w:val="009C1AD4"/>
    <w:rsid w:val="009C1C9B"/>
    <w:rsid w:val="009C2165"/>
    <w:rsid w:val="009C2446"/>
    <w:rsid w:val="009C2597"/>
    <w:rsid w:val="009C286A"/>
    <w:rsid w:val="009C2AE6"/>
    <w:rsid w:val="009C2CE5"/>
    <w:rsid w:val="009C34A5"/>
    <w:rsid w:val="009C48D3"/>
    <w:rsid w:val="009C57F4"/>
    <w:rsid w:val="009C5F27"/>
    <w:rsid w:val="009C6CF4"/>
    <w:rsid w:val="009C6D15"/>
    <w:rsid w:val="009C6E01"/>
    <w:rsid w:val="009C7142"/>
    <w:rsid w:val="009C7ACA"/>
    <w:rsid w:val="009D0537"/>
    <w:rsid w:val="009D0545"/>
    <w:rsid w:val="009D0D4D"/>
    <w:rsid w:val="009D1A06"/>
    <w:rsid w:val="009D24D4"/>
    <w:rsid w:val="009D2726"/>
    <w:rsid w:val="009D32A3"/>
    <w:rsid w:val="009D33DD"/>
    <w:rsid w:val="009D3552"/>
    <w:rsid w:val="009D3E79"/>
    <w:rsid w:val="009D3E82"/>
    <w:rsid w:val="009D4B81"/>
    <w:rsid w:val="009D4B99"/>
    <w:rsid w:val="009E0443"/>
    <w:rsid w:val="009E0CC4"/>
    <w:rsid w:val="009E2398"/>
    <w:rsid w:val="009E2BF5"/>
    <w:rsid w:val="009E43E1"/>
    <w:rsid w:val="009E49CA"/>
    <w:rsid w:val="009E4A50"/>
    <w:rsid w:val="009E4DF6"/>
    <w:rsid w:val="009E4E33"/>
    <w:rsid w:val="009E5745"/>
    <w:rsid w:val="009E5E7F"/>
    <w:rsid w:val="009E6413"/>
    <w:rsid w:val="009E69CD"/>
    <w:rsid w:val="009E756D"/>
    <w:rsid w:val="009E7A13"/>
    <w:rsid w:val="009E7BC7"/>
    <w:rsid w:val="009E7C48"/>
    <w:rsid w:val="009E7C82"/>
    <w:rsid w:val="009F0417"/>
    <w:rsid w:val="009F10BF"/>
    <w:rsid w:val="009F1883"/>
    <w:rsid w:val="009F2AFB"/>
    <w:rsid w:val="009F2B84"/>
    <w:rsid w:val="009F310B"/>
    <w:rsid w:val="009F3A2A"/>
    <w:rsid w:val="009F3A78"/>
    <w:rsid w:val="009F4632"/>
    <w:rsid w:val="009F46E8"/>
    <w:rsid w:val="009F4BFD"/>
    <w:rsid w:val="009F591C"/>
    <w:rsid w:val="009F669C"/>
    <w:rsid w:val="009F6BB4"/>
    <w:rsid w:val="00A00205"/>
    <w:rsid w:val="00A0029B"/>
    <w:rsid w:val="00A00BF8"/>
    <w:rsid w:val="00A01B43"/>
    <w:rsid w:val="00A02166"/>
    <w:rsid w:val="00A02624"/>
    <w:rsid w:val="00A02CB8"/>
    <w:rsid w:val="00A034CC"/>
    <w:rsid w:val="00A03B78"/>
    <w:rsid w:val="00A0535A"/>
    <w:rsid w:val="00A056BC"/>
    <w:rsid w:val="00A05A0D"/>
    <w:rsid w:val="00A0673B"/>
    <w:rsid w:val="00A06FFD"/>
    <w:rsid w:val="00A07539"/>
    <w:rsid w:val="00A07CF6"/>
    <w:rsid w:val="00A104B9"/>
    <w:rsid w:val="00A10AD5"/>
    <w:rsid w:val="00A11B9D"/>
    <w:rsid w:val="00A130C2"/>
    <w:rsid w:val="00A1350F"/>
    <w:rsid w:val="00A13B53"/>
    <w:rsid w:val="00A13F5A"/>
    <w:rsid w:val="00A14DC9"/>
    <w:rsid w:val="00A16A68"/>
    <w:rsid w:val="00A2045C"/>
    <w:rsid w:val="00A205F1"/>
    <w:rsid w:val="00A209B9"/>
    <w:rsid w:val="00A2131E"/>
    <w:rsid w:val="00A22EF9"/>
    <w:rsid w:val="00A241D9"/>
    <w:rsid w:val="00A243E3"/>
    <w:rsid w:val="00A25669"/>
    <w:rsid w:val="00A27B1C"/>
    <w:rsid w:val="00A30832"/>
    <w:rsid w:val="00A30934"/>
    <w:rsid w:val="00A30E43"/>
    <w:rsid w:val="00A31D5A"/>
    <w:rsid w:val="00A32229"/>
    <w:rsid w:val="00A33088"/>
    <w:rsid w:val="00A33A3A"/>
    <w:rsid w:val="00A36C20"/>
    <w:rsid w:val="00A37643"/>
    <w:rsid w:val="00A37B3A"/>
    <w:rsid w:val="00A41189"/>
    <w:rsid w:val="00A419F7"/>
    <w:rsid w:val="00A42EA9"/>
    <w:rsid w:val="00A43642"/>
    <w:rsid w:val="00A43881"/>
    <w:rsid w:val="00A43D23"/>
    <w:rsid w:val="00A43E48"/>
    <w:rsid w:val="00A44549"/>
    <w:rsid w:val="00A45B30"/>
    <w:rsid w:val="00A46616"/>
    <w:rsid w:val="00A46973"/>
    <w:rsid w:val="00A47094"/>
    <w:rsid w:val="00A529A1"/>
    <w:rsid w:val="00A52B6A"/>
    <w:rsid w:val="00A53384"/>
    <w:rsid w:val="00A54653"/>
    <w:rsid w:val="00A55917"/>
    <w:rsid w:val="00A561FC"/>
    <w:rsid w:val="00A56445"/>
    <w:rsid w:val="00A5673A"/>
    <w:rsid w:val="00A570E7"/>
    <w:rsid w:val="00A57AAB"/>
    <w:rsid w:val="00A61167"/>
    <w:rsid w:val="00A6215A"/>
    <w:rsid w:val="00A63503"/>
    <w:rsid w:val="00A63E0F"/>
    <w:rsid w:val="00A63E86"/>
    <w:rsid w:val="00A652C5"/>
    <w:rsid w:val="00A66643"/>
    <w:rsid w:val="00A66BCE"/>
    <w:rsid w:val="00A66FEE"/>
    <w:rsid w:val="00A675A0"/>
    <w:rsid w:val="00A71F91"/>
    <w:rsid w:val="00A725B5"/>
    <w:rsid w:val="00A72796"/>
    <w:rsid w:val="00A73191"/>
    <w:rsid w:val="00A7322B"/>
    <w:rsid w:val="00A742E4"/>
    <w:rsid w:val="00A74D50"/>
    <w:rsid w:val="00A751EB"/>
    <w:rsid w:val="00A757A1"/>
    <w:rsid w:val="00A75D82"/>
    <w:rsid w:val="00A768C7"/>
    <w:rsid w:val="00A77289"/>
    <w:rsid w:val="00A77897"/>
    <w:rsid w:val="00A77D13"/>
    <w:rsid w:val="00A77FB6"/>
    <w:rsid w:val="00A8043D"/>
    <w:rsid w:val="00A80956"/>
    <w:rsid w:val="00A8166C"/>
    <w:rsid w:val="00A81E2F"/>
    <w:rsid w:val="00A82009"/>
    <w:rsid w:val="00A8238F"/>
    <w:rsid w:val="00A828BC"/>
    <w:rsid w:val="00A82D6B"/>
    <w:rsid w:val="00A83064"/>
    <w:rsid w:val="00A85815"/>
    <w:rsid w:val="00A85A1C"/>
    <w:rsid w:val="00A85D08"/>
    <w:rsid w:val="00A86030"/>
    <w:rsid w:val="00A8637D"/>
    <w:rsid w:val="00A86895"/>
    <w:rsid w:val="00A86BBD"/>
    <w:rsid w:val="00A86F4A"/>
    <w:rsid w:val="00A87A43"/>
    <w:rsid w:val="00A90142"/>
    <w:rsid w:val="00A906ED"/>
    <w:rsid w:val="00A90959"/>
    <w:rsid w:val="00A90A0D"/>
    <w:rsid w:val="00A91B23"/>
    <w:rsid w:val="00A92507"/>
    <w:rsid w:val="00A92755"/>
    <w:rsid w:val="00A9292B"/>
    <w:rsid w:val="00A92A0C"/>
    <w:rsid w:val="00A92E4B"/>
    <w:rsid w:val="00A92E89"/>
    <w:rsid w:val="00A931A7"/>
    <w:rsid w:val="00A931D7"/>
    <w:rsid w:val="00A9365C"/>
    <w:rsid w:val="00A93807"/>
    <w:rsid w:val="00A93D5E"/>
    <w:rsid w:val="00A93E74"/>
    <w:rsid w:val="00A94963"/>
    <w:rsid w:val="00A955ED"/>
    <w:rsid w:val="00A95721"/>
    <w:rsid w:val="00A9632B"/>
    <w:rsid w:val="00A96C46"/>
    <w:rsid w:val="00AA0189"/>
    <w:rsid w:val="00AA0406"/>
    <w:rsid w:val="00AA0572"/>
    <w:rsid w:val="00AA081C"/>
    <w:rsid w:val="00AA0C3F"/>
    <w:rsid w:val="00AA12C5"/>
    <w:rsid w:val="00AA1DA3"/>
    <w:rsid w:val="00AA21D9"/>
    <w:rsid w:val="00AA3C91"/>
    <w:rsid w:val="00AA6AE5"/>
    <w:rsid w:val="00AA745D"/>
    <w:rsid w:val="00AA74B6"/>
    <w:rsid w:val="00AB1AD4"/>
    <w:rsid w:val="00AB24BD"/>
    <w:rsid w:val="00AB2AEA"/>
    <w:rsid w:val="00AB2EDB"/>
    <w:rsid w:val="00AB36DC"/>
    <w:rsid w:val="00AB3BD7"/>
    <w:rsid w:val="00AB4930"/>
    <w:rsid w:val="00AB4CBE"/>
    <w:rsid w:val="00AB4CCB"/>
    <w:rsid w:val="00AB4E23"/>
    <w:rsid w:val="00AB4F5B"/>
    <w:rsid w:val="00AB5253"/>
    <w:rsid w:val="00AB598F"/>
    <w:rsid w:val="00AB69D0"/>
    <w:rsid w:val="00AB6F50"/>
    <w:rsid w:val="00AB710D"/>
    <w:rsid w:val="00AB75A8"/>
    <w:rsid w:val="00AB7EA9"/>
    <w:rsid w:val="00AC0106"/>
    <w:rsid w:val="00AC06DF"/>
    <w:rsid w:val="00AC0D77"/>
    <w:rsid w:val="00AC1F02"/>
    <w:rsid w:val="00AC4251"/>
    <w:rsid w:val="00AC436D"/>
    <w:rsid w:val="00AC5171"/>
    <w:rsid w:val="00AC580E"/>
    <w:rsid w:val="00AC5A71"/>
    <w:rsid w:val="00AC66C4"/>
    <w:rsid w:val="00AC6E8D"/>
    <w:rsid w:val="00AC76FE"/>
    <w:rsid w:val="00AC7C74"/>
    <w:rsid w:val="00AC7D68"/>
    <w:rsid w:val="00AC7EF2"/>
    <w:rsid w:val="00AD05CE"/>
    <w:rsid w:val="00AD0BA7"/>
    <w:rsid w:val="00AD0DA0"/>
    <w:rsid w:val="00AD1A56"/>
    <w:rsid w:val="00AD3496"/>
    <w:rsid w:val="00AD450B"/>
    <w:rsid w:val="00AD4BF6"/>
    <w:rsid w:val="00AD5029"/>
    <w:rsid w:val="00AD574A"/>
    <w:rsid w:val="00AD5E90"/>
    <w:rsid w:val="00AD6646"/>
    <w:rsid w:val="00AD6A06"/>
    <w:rsid w:val="00AD6DBE"/>
    <w:rsid w:val="00AD72F4"/>
    <w:rsid w:val="00AD75E4"/>
    <w:rsid w:val="00AD7648"/>
    <w:rsid w:val="00AD7CA5"/>
    <w:rsid w:val="00AD7E8D"/>
    <w:rsid w:val="00AE0306"/>
    <w:rsid w:val="00AE1F8F"/>
    <w:rsid w:val="00AE20A8"/>
    <w:rsid w:val="00AE249A"/>
    <w:rsid w:val="00AE2B49"/>
    <w:rsid w:val="00AE30E8"/>
    <w:rsid w:val="00AE3A2C"/>
    <w:rsid w:val="00AE459F"/>
    <w:rsid w:val="00AE4C98"/>
    <w:rsid w:val="00AE4D0D"/>
    <w:rsid w:val="00AE4F77"/>
    <w:rsid w:val="00AE66A5"/>
    <w:rsid w:val="00AE7278"/>
    <w:rsid w:val="00AF1571"/>
    <w:rsid w:val="00AF3495"/>
    <w:rsid w:val="00AF35B3"/>
    <w:rsid w:val="00AF3623"/>
    <w:rsid w:val="00AF36FA"/>
    <w:rsid w:val="00AF45AD"/>
    <w:rsid w:val="00AF46C7"/>
    <w:rsid w:val="00AF4B34"/>
    <w:rsid w:val="00AF5205"/>
    <w:rsid w:val="00AF52DC"/>
    <w:rsid w:val="00AF555A"/>
    <w:rsid w:val="00AF5E06"/>
    <w:rsid w:val="00AF5E95"/>
    <w:rsid w:val="00AF627E"/>
    <w:rsid w:val="00AF7C2C"/>
    <w:rsid w:val="00AF7CDB"/>
    <w:rsid w:val="00AF7FD6"/>
    <w:rsid w:val="00B018A5"/>
    <w:rsid w:val="00B01D64"/>
    <w:rsid w:val="00B02025"/>
    <w:rsid w:val="00B03042"/>
    <w:rsid w:val="00B03B07"/>
    <w:rsid w:val="00B03E1E"/>
    <w:rsid w:val="00B04AA1"/>
    <w:rsid w:val="00B05B17"/>
    <w:rsid w:val="00B06890"/>
    <w:rsid w:val="00B06ADE"/>
    <w:rsid w:val="00B06EF4"/>
    <w:rsid w:val="00B06F1A"/>
    <w:rsid w:val="00B07CE2"/>
    <w:rsid w:val="00B103A8"/>
    <w:rsid w:val="00B1069B"/>
    <w:rsid w:val="00B11347"/>
    <w:rsid w:val="00B11731"/>
    <w:rsid w:val="00B11D16"/>
    <w:rsid w:val="00B11E6F"/>
    <w:rsid w:val="00B12D8A"/>
    <w:rsid w:val="00B15425"/>
    <w:rsid w:val="00B15691"/>
    <w:rsid w:val="00B16A7F"/>
    <w:rsid w:val="00B16AEB"/>
    <w:rsid w:val="00B17460"/>
    <w:rsid w:val="00B20928"/>
    <w:rsid w:val="00B20E46"/>
    <w:rsid w:val="00B216B6"/>
    <w:rsid w:val="00B21EBC"/>
    <w:rsid w:val="00B2218B"/>
    <w:rsid w:val="00B22AE3"/>
    <w:rsid w:val="00B23A57"/>
    <w:rsid w:val="00B24665"/>
    <w:rsid w:val="00B248C3"/>
    <w:rsid w:val="00B24A91"/>
    <w:rsid w:val="00B263B2"/>
    <w:rsid w:val="00B26D95"/>
    <w:rsid w:val="00B275DC"/>
    <w:rsid w:val="00B27EE3"/>
    <w:rsid w:val="00B3039B"/>
    <w:rsid w:val="00B3080D"/>
    <w:rsid w:val="00B30E5D"/>
    <w:rsid w:val="00B3144D"/>
    <w:rsid w:val="00B31B66"/>
    <w:rsid w:val="00B3234E"/>
    <w:rsid w:val="00B3368B"/>
    <w:rsid w:val="00B34830"/>
    <w:rsid w:val="00B35040"/>
    <w:rsid w:val="00B3564F"/>
    <w:rsid w:val="00B35A21"/>
    <w:rsid w:val="00B365D4"/>
    <w:rsid w:val="00B36CD5"/>
    <w:rsid w:val="00B37DD9"/>
    <w:rsid w:val="00B37F5D"/>
    <w:rsid w:val="00B40618"/>
    <w:rsid w:val="00B40CB6"/>
    <w:rsid w:val="00B41F17"/>
    <w:rsid w:val="00B420C1"/>
    <w:rsid w:val="00B423B0"/>
    <w:rsid w:val="00B42A4B"/>
    <w:rsid w:val="00B43A5C"/>
    <w:rsid w:val="00B43E7C"/>
    <w:rsid w:val="00B446D9"/>
    <w:rsid w:val="00B44DAD"/>
    <w:rsid w:val="00B459DC"/>
    <w:rsid w:val="00B46FEF"/>
    <w:rsid w:val="00B4767F"/>
    <w:rsid w:val="00B47BB4"/>
    <w:rsid w:val="00B50AAE"/>
    <w:rsid w:val="00B50B58"/>
    <w:rsid w:val="00B5185B"/>
    <w:rsid w:val="00B51A6A"/>
    <w:rsid w:val="00B52216"/>
    <w:rsid w:val="00B524E7"/>
    <w:rsid w:val="00B52A72"/>
    <w:rsid w:val="00B52D19"/>
    <w:rsid w:val="00B54481"/>
    <w:rsid w:val="00B54AAD"/>
    <w:rsid w:val="00B555A1"/>
    <w:rsid w:val="00B55737"/>
    <w:rsid w:val="00B5594D"/>
    <w:rsid w:val="00B55BAA"/>
    <w:rsid w:val="00B57B36"/>
    <w:rsid w:val="00B57ED4"/>
    <w:rsid w:val="00B600B0"/>
    <w:rsid w:val="00B605C4"/>
    <w:rsid w:val="00B61016"/>
    <w:rsid w:val="00B6199E"/>
    <w:rsid w:val="00B622DE"/>
    <w:rsid w:val="00B625F5"/>
    <w:rsid w:val="00B626A8"/>
    <w:rsid w:val="00B63029"/>
    <w:rsid w:val="00B6346B"/>
    <w:rsid w:val="00B6425E"/>
    <w:rsid w:val="00B64D79"/>
    <w:rsid w:val="00B64F48"/>
    <w:rsid w:val="00B65442"/>
    <w:rsid w:val="00B65DAA"/>
    <w:rsid w:val="00B66BC7"/>
    <w:rsid w:val="00B67209"/>
    <w:rsid w:val="00B6761F"/>
    <w:rsid w:val="00B676DE"/>
    <w:rsid w:val="00B70170"/>
    <w:rsid w:val="00B70AD3"/>
    <w:rsid w:val="00B70D24"/>
    <w:rsid w:val="00B7126A"/>
    <w:rsid w:val="00B71BB7"/>
    <w:rsid w:val="00B7204D"/>
    <w:rsid w:val="00B72502"/>
    <w:rsid w:val="00B72639"/>
    <w:rsid w:val="00B72DEB"/>
    <w:rsid w:val="00B736C0"/>
    <w:rsid w:val="00B738E3"/>
    <w:rsid w:val="00B7455F"/>
    <w:rsid w:val="00B74A90"/>
    <w:rsid w:val="00B752CB"/>
    <w:rsid w:val="00B75303"/>
    <w:rsid w:val="00B759CC"/>
    <w:rsid w:val="00B76E2F"/>
    <w:rsid w:val="00B8002B"/>
    <w:rsid w:val="00B80138"/>
    <w:rsid w:val="00B8032D"/>
    <w:rsid w:val="00B8036C"/>
    <w:rsid w:val="00B80A6E"/>
    <w:rsid w:val="00B810F4"/>
    <w:rsid w:val="00B814CC"/>
    <w:rsid w:val="00B81C0F"/>
    <w:rsid w:val="00B8209D"/>
    <w:rsid w:val="00B825C5"/>
    <w:rsid w:val="00B82693"/>
    <w:rsid w:val="00B834F0"/>
    <w:rsid w:val="00B841E5"/>
    <w:rsid w:val="00B846F2"/>
    <w:rsid w:val="00B849DC"/>
    <w:rsid w:val="00B84E3F"/>
    <w:rsid w:val="00B85046"/>
    <w:rsid w:val="00B8558B"/>
    <w:rsid w:val="00B86543"/>
    <w:rsid w:val="00B870E1"/>
    <w:rsid w:val="00B87494"/>
    <w:rsid w:val="00B87B08"/>
    <w:rsid w:val="00B906C9"/>
    <w:rsid w:val="00B90AAB"/>
    <w:rsid w:val="00B920A9"/>
    <w:rsid w:val="00B928E5"/>
    <w:rsid w:val="00B92A20"/>
    <w:rsid w:val="00B92FCD"/>
    <w:rsid w:val="00B932E1"/>
    <w:rsid w:val="00B939DF"/>
    <w:rsid w:val="00B947F6"/>
    <w:rsid w:val="00B94946"/>
    <w:rsid w:val="00B94E9D"/>
    <w:rsid w:val="00B95257"/>
    <w:rsid w:val="00B96822"/>
    <w:rsid w:val="00B96F16"/>
    <w:rsid w:val="00BA055D"/>
    <w:rsid w:val="00BA1886"/>
    <w:rsid w:val="00BA1AA3"/>
    <w:rsid w:val="00BA1E62"/>
    <w:rsid w:val="00BA1EFA"/>
    <w:rsid w:val="00BA24B7"/>
    <w:rsid w:val="00BA3F65"/>
    <w:rsid w:val="00BA4168"/>
    <w:rsid w:val="00BA4E19"/>
    <w:rsid w:val="00BA5250"/>
    <w:rsid w:val="00BA539E"/>
    <w:rsid w:val="00BA56CC"/>
    <w:rsid w:val="00BA6665"/>
    <w:rsid w:val="00BA7325"/>
    <w:rsid w:val="00BA75D7"/>
    <w:rsid w:val="00BA762C"/>
    <w:rsid w:val="00BA7865"/>
    <w:rsid w:val="00BB0679"/>
    <w:rsid w:val="00BB0995"/>
    <w:rsid w:val="00BB134B"/>
    <w:rsid w:val="00BB13FF"/>
    <w:rsid w:val="00BB19D8"/>
    <w:rsid w:val="00BB1E07"/>
    <w:rsid w:val="00BB1FC7"/>
    <w:rsid w:val="00BB22E8"/>
    <w:rsid w:val="00BB4022"/>
    <w:rsid w:val="00BB4B44"/>
    <w:rsid w:val="00BB4C0F"/>
    <w:rsid w:val="00BB4DE4"/>
    <w:rsid w:val="00BB612F"/>
    <w:rsid w:val="00BB67A3"/>
    <w:rsid w:val="00BB779C"/>
    <w:rsid w:val="00BC06B2"/>
    <w:rsid w:val="00BC0746"/>
    <w:rsid w:val="00BC11E5"/>
    <w:rsid w:val="00BC125D"/>
    <w:rsid w:val="00BC1592"/>
    <w:rsid w:val="00BC1F03"/>
    <w:rsid w:val="00BC2831"/>
    <w:rsid w:val="00BC33AB"/>
    <w:rsid w:val="00BC3F2F"/>
    <w:rsid w:val="00BC4056"/>
    <w:rsid w:val="00BC42B5"/>
    <w:rsid w:val="00BC4637"/>
    <w:rsid w:val="00BC4FBD"/>
    <w:rsid w:val="00BC5279"/>
    <w:rsid w:val="00BC5691"/>
    <w:rsid w:val="00BC61E5"/>
    <w:rsid w:val="00BC6487"/>
    <w:rsid w:val="00BC70D0"/>
    <w:rsid w:val="00BC7CF0"/>
    <w:rsid w:val="00BD0FC0"/>
    <w:rsid w:val="00BD248F"/>
    <w:rsid w:val="00BD5115"/>
    <w:rsid w:val="00BD5818"/>
    <w:rsid w:val="00BD6A81"/>
    <w:rsid w:val="00BD7032"/>
    <w:rsid w:val="00BD7272"/>
    <w:rsid w:val="00BD76D0"/>
    <w:rsid w:val="00BD7A3B"/>
    <w:rsid w:val="00BD7FA6"/>
    <w:rsid w:val="00BE041E"/>
    <w:rsid w:val="00BE1E47"/>
    <w:rsid w:val="00BE2CAF"/>
    <w:rsid w:val="00BE32CF"/>
    <w:rsid w:val="00BE3827"/>
    <w:rsid w:val="00BE4D6A"/>
    <w:rsid w:val="00BE552B"/>
    <w:rsid w:val="00BE5E2A"/>
    <w:rsid w:val="00BE5FAC"/>
    <w:rsid w:val="00BE653B"/>
    <w:rsid w:val="00BE6662"/>
    <w:rsid w:val="00BF04C9"/>
    <w:rsid w:val="00BF05EB"/>
    <w:rsid w:val="00BF1B30"/>
    <w:rsid w:val="00BF21F2"/>
    <w:rsid w:val="00BF2867"/>
    <w:rsid w:val="00BF376B"/>
    <w:rsid w:val="00BF4D70"/>
    <w:rsid w:val="00BF4ED0"/>
    <w:rsid w:val="00BF4F7B"/>
    <w:rsid w:val="00BF4F8A"/>
    <w:rsid w:val="00BF519E"/>
    <w:rsid w:val="00BF5365"/>
    <w:rsid w:val="00BF5B5D"/>
    <w:rsid w:val="00BF64C7"/>
    <w:rsid w:val="00BF6668"/>
    <w:rsid w:val="00BF6D28"/>
    <w:rsid w:val="00BF6F6C"/>
    <w:rsid w:val="00BF7AD2"/>
    <w:rsid w:val="00C0043A"/>
    <w:rsid w:val="00C00670"/>
    <w:rsid w:val="00C00FB6"/>
    <w:rsid w:val="00C0103D"/>
    <w:rsid w:val="00C0120E"/>
    <w:rsid w:val="00C017B1"/>
    <w:rsid w:val="00C0209A"/>
    <w:rsid w:val="00C02BD2"/>
    <w:rsid w:val="00C02EE5"/>
    <w:rsid w:val="00C0346D"/>
    <w:rsid w:val="00C037B2"/>
    <w:rsid w:val="00C03945"/>
    <w:rsid w:val="00C04083"/>
    <w:rsid w:val="00C04F14"/>
    <w:rsid w:val="00C057E8"/>
    <w:rsid w:val="00C05BB3"/>
    <w:rsid w:val="00C05EED"/>
    <w:rsid w:val="00C060EC"/>
    <w:rsid w:val="00C068FA"/>
    <w:rsid w:val="00C0693C"/>
    <w:rsid w:val="00C070B4"/>
    <w:rsid w:val="00C07348"/>
    <w:rsid w:val="00C07350"/>
    <w:rsid w:val="00C077B7"/>
    <w:rsid w:val="00C11197"/>
    <w:rsid w:val="00C120D2"/>
    <w:rsid w:val="00C12195"/>
    <w:rsid w:val="00C127CC"/>
    <w:rsid w:val="00C131BA"/>
    <w:rsid w:val="00C14318"/>
    <w:rsid w:val="00C14C71"/>
    <w:rsid w:val="00C14F29"/>
    <w:rsid w:val="00C15234"/>
    <w:rsid w:val="00C15E5E"/>
    <w:rsid w:val="00C20292"/>
    <w:rsid w:val="00C21A36"/>
    <w:rsid w:val="00C22F7A"/>
    <w:rsid w:val="00C240BF"/>
    <w:rsid w:val="00C2421C"/>
    <w:rsid w:val="00C24990"/>
    <w:rsid w:val="00C25483"/>
    <w:rsid w:val="00C255F4"/>
    <w:rsid w:val="00C25C55"/>
    <w:rsid w:val="00C2682E"/>
    <w:rsid w:val="00C30056"/>
    <w:rsid w:val="00C307C4"/>
    <w:rsid w:val="00C31D7F"/>
    <w:rsid w:val="00C3307B"/>
    <w:rsid w:val="00C33828"/>
    <w:rsid w:val="00C33B58"/>
    <w:rsid w:val="00C34F46"/>
    <w:rsid w:val="00C3511F"/>
    <w:rsid w:val="00C3527E"/>
    <w:rsid w:val="00C35F45"/>
    <w:rsid w:val="00C363D1"/>
    <w:rsid w:val="00C364B9"/>
    <w:rsid w:val="00C373D3"/>
    <w:rsid w:val="00C3770F"/>
    <w:rsid w:val="00C379F7"/>
    <w:rsid w:val="00C4004A"/>
    <w:rsid w:val="00C40C9D"/>
    <w:rsid w:val="00C414E8"/>
    <w:rsid w:val="00C426A7"/>
    <w:rsid w:val="00C429F0"/>
    <w:rsid w:val="00C43438"/>
    <w:rsid w:val="00C43A96"/>
    <w:rsid w:val="00C43BD2"/>
    <w:rsid w:val="00C440D9"/>
    <w:rsid w:val="00C444BE"/>
    <w:rsid w:val="00C44C7F"/>
    <w:rsid w:val="00C46BEC"/>
    <w:rsid w:val="00C47B44"/>
    <w:rsid w:val="00C47BC7"/>
    <w:rsid w:val="00C47BDF"/>
    <w:rsid w:val="00C47DD5"/>
    <w:rsid w:val="00C50885"/>
    <w:rsid w:val="00C51BE5"/>
    <w:rsid w:val="00C52B66"/>
    <w:rsid w:val="00C53919"/>
    <w:rsid w:val="00C53AD9"/>
    <w:rsid w:val="00C55659"/>
    <w:rsid w:val="00C55673"/>
    <w:rsid w:val="00C55FBF"/>
    <w:rsid w:val="00C5684F"/>
    <w:rsid w:val="00C569C2"/>
    <w:rsid w:val="00C57046"/>
    <w:rsid w:val="00C6025E"/>
    <w:rsid w:val="00C6033C"/>
    <w:rsid w:val="00C603C1"/>
    <w:rsid w:val="00C60BDF"/>
    <w:rsid w:val="00C60F29"/>
    <w:rsid w:val="00C62660"/>
    <w:rsid w:val="00C633D4"/>
    <w:rsid w:val="00C63881"/>
    <w:rsid w:val="00C63CC0"/>
    <w:rsid w:val="00C64780"/>
    <w:rsid w:val="00C650BF"/>
    <w:rsid w:val="00C650D5"/>
    <w:rsid w:val="00C65420"/>
    <w:rsid w:val="00C66D0E"/>
    <w:rsid w:val="00C70670"/>
    <w:rsid w:val="00C70A18"/>
    <w:rsid w:val="00C70BE6"/>
    <w:rsid w:val="00C71BD1"/>
    <w:rsid w:val="00C72698"/>
    <w:rsid w:val="00C72D3A"/>
    <w:rsid w:val="00C74BD1"/>
    <w:rsid w:val="00C74CDD"/>
    <w:rsid w:val="00C75A7D"/>
    <w:rsid w:val="00C76DFF"/>
    <w:rsid w:val="00C7709F"/>
    <w:rsid w:val="00C770F0"/>
    <w:rsid w:val="00C772DF"/>
    <w:rsid w:val="00C77691"/>
    <w:rsid w:val="00C802A0"/>
    <w:rsid w:val="00C80ABD"/>
    <w:rsid w:val="00C80E9B"/>
    <w:rsid w:val="00C812F3"/>
    <w:rsid w:val="00C815CF"/>
    <w:rsid w:val="00C8213B"/>
    <w:rsid w:val="00C84813"/>
    <w:rsid w:val="00C849F6"/>
    <w:rsid w:val="00C8543C"/>
    <w:rsid w:val="00C857A5"/>
    <w:rsid w:val="00C85972"/>
    <w:rsid w:val="00C85B21"/>
    <w:rsid w:val="00C85C67"/>
    <w:rsid w:val="00C863F2"/>
    <w:rsid w:val="00C86FB6"/>
    <w:rsid w:val="00C9037D"/>
    <w:rsid w:val="00C90A2B"/>
    <w:rsid w:val="00C9127D"/>
    <w:rsid w:val="00C91BEE"/>
    <w:rsid w:val="00C9256B"/>
    <w:rsid w:val="00C92F2E"/>
    <w:rsid w:val="00C94B0A"/>
    <w:rsid w:val="00C94CA1"/>
    <w:rsid w:val="00C950D1"/>
    <w:rsid w:val="00C96793"/>
    <w:rsid w:val="00C96D7E"/>
    <w:rsid w:val="00C97192"/>
    <w:rsid w:val="00CA0DB9"/>
    <w:rsid w:val="00CA1015"/>
    <w:rsid w:val="00CA1BAA"/>
    <w:rsid w:val="00CA2B21"/>
    <w:rsid w:val="00CA2E33"/>
    <w:rsid w:val="00CA3447"/>
    <w:rsid w:val="00CA3E1D"/>
    <w:rsid w:val="00CA4030"/>
    <w:rsid w:val="00CA468C"/>
    <w:rsid w:val="00CA46FC"/>
    <w:rsid w:val="00CA4792"/>
    <w:rsid w:val="00CA5C98"/>
    <w:rsid w:val="00CA64A3"/>
    <w:rsid w:val="00CA6B6B"/>
    <w:rsid w:val="00CA72F8"/>
    <w:rsid w:val="00CA7C54"/>
    <w:rsid w:val="00CB06DF"/>
    <w:rsid w:val="00CB109D"/>
    <w:rsid w:val="00CB16BE"/>
    <w:rsid w:val="00CB18A9"/>
    <w:rsid w:val="00CB220B"/>
    <w:rsid w:val="00CB23E5"/>
    <w:rsid w:val="00CB28AB"/>
    <w:rsid w:val="00CB45E4"/>
    <w:rsid w:val="00CB4789"/>
    <w:rsid w:val="00CB49C7"/>
    <w:rsid w:val="00CB5652"/>
    <w:rsid w:val="00CB5A15"/>
    <w:rsid w:val="00CB5B05"/>
    <w:rsid w:val="00CB610B"/>
    <w:rsid w:val="00CB651C"/>
    <w:rsid w:val="00CB687E"/>
    <w:rsid w:val="00CB6AE1"/>
    <w:rsid w:val="00CB714E"/>
    <w:rsid w:val="00CB7FD5"/>
    <w:rsid w:val="00CC077D"/>
    <w:rsid w:val="00CC223E"/>
    <w:rsid w:val="00CC22A8"/>
    <w:rsid w:val="00CC2812"/>
    <w:rsid w:val="00CC3270"/>
    <w:rsid w:val="00CC3CF9"/>
    <w:rsid w:val="00CC4A4F"/>
    <w:rsid w:val="00CC4A9F"/>
    <w:rsid w:val="00CC4DFA"/>
    <w:rsid w:val="00CC4EDF"/>
    <w:rsid w:val="00CC54B8"/>
    <w:rsid w:val="00CC54DF"/>
    <w:rsid w:val="00CC5898"/>
    <w:rsid w:val="00CC5B44"/>
    <w:rsid w:val="00CC6682"/>
    <w:rsid w:val="00CC67E4"/>
    <w:rsid w:val="00CC6D03"/>
    <w:rsid w:val="00CC75DA"/>
    <w:rsid w:val="00CC7700"/>
    <w:rsid w:val="00CC78AC"/>
    <w:rsid w:val="00CC7E79"/>
    <w:rsid w:val="00CD06E9"/>
    <w:rsid w:val="00CD102A"/>
    <w:rsid w:val="00CD16D9"/>
    <w:rsid w:val="00CD1F19"/>
    <w:rsid w:val="00CD2D3F"/>
    <w:rsid w:val="00CD2E55"/>
    <w:rsid w:val="00CD371E"/>
    <w:rsid w:val="00CD5875"/>
    <w:rsid w:val="00CD5A1C"/>
    <w:rsid w:val="00CD5F6E"/>
    <w:rsid w:val="00CD78E4"/>
    <w:rsid w:val="00CD7AA9"/>
    <w:rsid w:val="00CE01C7"/>
    <w:rsid w:val="00CE0483"/>
    <w:rsid w:val="00CE0853"/>
    <w:rsid w:val="00CE0FD3"/>
    <w:rsid w:val="00CE16B9"/>
    <w:rsid w:val="00CE2014"/>
    <w:rsid w:val="00CE2FB9"/>
    <w:rsid w:val="00CE3704"/>
    <w:rsid w:val="00CE464D"/>
    <w:rsid w:val="00CE4E03"/>
    <w:rsid w:val="00CE4FFA"/>
    <w:rsid w:val="00CE506B"/>
    <w:rsid w:val="00CE56C8"/>
    <w:rsid w:val="00CE64AA"/>
    <w:rsid w:val="00CE65DD"/>
    <w:rsid w:val="00CE6663"/>
    <w:rsid w:val="00CE7258"/>
    <w:rsid w:val="00CF112A"/>
    <w:rsid w:val="00CF1F8B"/>
    <w:rsid w:val="00CF244B"/>
    <w:rsid w:val="00CF278D"/>
    <w:rsid w:val="00CF32FB"/>
    <w:rsid w:val="00CF4DF1"/>
    <w:rsid w:val="00CF5194"/>
    <w:rsid w:val="00CF5E5E"/>
    <w:rsid w:val="00CF5FEA"/>
    <w:rsid w:val="00CF6B90"/>
    <w:rsid w:val="00D00CA3"/>
    <w:rsid w:val="00D01377"/>
    <w:rsid w:val="00D0293D"/>
    <w:rsid w:val="00D03983"/>
    <w:rsid w:val="00D03B03"/>
    <w:rsid w:val="00D04755"/>
    <w:rsid w:val="00D0480F"/>
    <w:rsid w:val="00D04873"/>
    <w:rsid w:val="00D04D77"/>
    <w:rsid w:val="00D0596D"/>
    <w:rsid w:val="00D117D3"/>
    <w:rsid w:val="00D13598"/>
    <w:rsid w:val="00D14266"/>
    <w:rsid w:val="00D146B7"/>
    <w:rsid w:val="00D149AE"/>
    <w:rsid w:val="00D14D3F"/>
    <w:rsid w:val="00D1535E"/>
    <w:rsid w:val="00D1609E"/>
    <w:rsid w:val="00D16566"/>
    <w:rsid w:val="00D16FA1"/>
    <w:rsid w:val="00D20A43"/>
    <w:rsid w:val="00D213DE"/>
    <w:rsid w:val="00D218DB"/>
    <w:rsid w:val="00D21EDC"/>
    <w:rsid w:val="00D2277C"/>
    <w:rsid w:val="00D227A9"/>
    <w:rsid w:val="00D23926"/>
    <w:rsid w:val="00D242A7"/>
    <w:rsid w:val="00D24C6E"/>
    <w:rsid w:val="00D25DC4"/>
    <w:rsid w:val="00D261CC"/>
    <w:rsid w:val="00D26B25"/>
    <w:rsid w:val="00D275D6"/>
    <w:rsid w:val="00D277B5"/>
    <w:rsid w:val="00D2785F"/>
    <w:rsid w:val="00D301D4"/>
    <w:rsid w:val="00D304FA"/>
    <w:rsid w:val="00D30E07"/>
    <w:rsid w:val="00D31D62"/>
    <w:rsid w:val="00D325C6"/>
    <w:rsid w:val="00D33BD7"/>
    <w:rsid w:val="00D33E79"/>
    <w:rsid w:val="00D3401C"/>
    <w:rsid w:val="00D341BB"/>
    <w:rsid w:val="00D35063"/>
    <w:rsid w:val="00D365DB"/>
    <w:rsid w:val="00D40036"/>
    <w:rsid w:val="00D41171"/>
    <w:rsid w:val="00D413D4"/>
    <w:rsid w:val="00D41A2D"/>
    <w:rsid w:val="00D4205C"/>
    <w:rsid w:val="00D430B1"/>
    <w:rsid w:val="00D44102"/>
    <w:rsid w:val="00D44450"/>
    <w:rsid w:val="00D444FE"/>
    <w:rsid w:val="00D44F46"/>
    <w:rsid w:val="00D45099"/>
    <w:rsid w:val="00D459E3"/>
    <w:rsid w:val="00D46137"/>
    <w:rsid w:val="00D468C6"/>
    <w:rsid w:val="00D478B4"/>
    <w:rsid w:val="00D479B2"/>
    <w:rsid w:val="00D50E24"/>
    <w:rsid w:val="00D50EB8"/>
    <w:rsid w:val="00D51C32"/>
    <w:rsid w:val="00D520F1"/>
    <w:rsid w:val="00D52321"/>
    <w:rsid w:val="00D52868"/>
    <w:rsid w:val="00D52C18"/>
    <w:rsid w:val="00D53039"/>
    <w:rsid w:val="00D53A06"/>
    <w:rsid w:val="00D54A31"/>
    <w:rsid w:val="00D55D7B"/>
    <w:rsid w:val="00D57F71"/>
    <w:rsid w:val="00D60511"/>
    <w:rsid w:val="00D608D3"/>
    <w:rsid w:val="00D609FD"/>
    <w:rsid w:val="00D60C9D"/>
    <w:rsid w:val="00D61E51"/>
    <w:rsid w:val="00D62252"/>
    <w:rsid w:val="00D63BC7"/>
    <w:rsid w:val="00D64930"/>
    <w:rsid w:val="00D651CF"/>
    <w:rsid w:val="00D651D8"/>
    <w:rsid w:val="00D6537C"/>
    <w:rsid w:val="00D65998"/>
    <w:rsid w:val="00D661E3"/>
    <w:rsid w:val="00D66560"/>
    <w:rsid w:val="00D6686E"/>
    <w:rsid w:val="00D66E3B"/>
    <w:rsid w:val="00D66F58"/>
    <w:rsid w:val="00D670C3"/>
    <w:rsid w:val="00D6727A"/>
    <w:rsid w:val="00D678CF"/>
    <w:rsid w:val="00D678FA"/>
    <w:rsid w:val="00D70A96"/>
    <w:rsid w:val="00D71F28"/>
    <w:rsid w:val="00D73354"/>
    <w:rsid w:val="00D74BDC"/>
    <w:rsid w:val="00D754F9"/>
    <w:rsid w:val="00D765F9"/>
    <w:rsid w:val="00D774C7"/>
    <w:rsid w:val="00D77CF1"/>
    <w:rsid w:val="00D802E2"/>
    <w:rsid w:val="00D80FE0"/>
    <w:rsid w:val="00D818D6"/>
    <w:rsid w:val="00D81D70"/>
    <w:rsid w:val="00D8299F"/>
    <w:rsid w:val="00D82DB7"/>
    <w:rsid w:val="00D82E93"/>
    <w:rsid w:val="00D83665"/>
    <w:rsid w:val="00D852CC"/>
    <w:rsid w:val="00D85DF9"/>
    <w:rsid w:val="00D862DF"/>
    <w:rsid w:val="00D864E6"/>
    <w:rsid w:val="00D865F7"/>
    <w:rsid w:val="00D8683E"/>
    <w:rsid w:val="00D86A91"/>
    <w:rsid w:val="00D86D0F"/>
    <w:rsid w:val="00D90287"/>
    <w:rsid w:val="00D90F96"/>
    <w:rsid w:val="00D910AC"/>
    <w:rsid w:val="00D91435"/>
    <w:rsid w:val="00D9157D"/>
    <w:rsid w:val="00D915BD"/>
    <w:rsid w:val="00D91C4A"/>
    <w:rsid w:val="00D94891"/>
    <w:rsid w:val="00D94982"/>
    <w:rsid w:val="00D95B8C"/>
    <w:rsid w:val="00D96227"/>
    <w:rsid w:val="00D97775"/>
    <w:rsid w:val="00DA02AC"/>
    <w:rsid w:val="00DA05F9"/>
    <w:rsid w:val="00DA10A4"/>
    <w:rsid w:val="00DA1BEB"/>
    <w:rsid w:val="00DA27DF"/>
    <w:rsid w:val="00DA320D"/>
    <w:rsid w:val="00DA33B8"/>
    <w:rsid w:val="00DA4067"/>
    <w:rsid w:val="00DA4C42"/>
    <w:rsid w:val="00DA51B2"/>
    <w:rsid w:val="00DA5C4B"/>
    <w:rsid w:val="00DA6384"/>
    <w:rsid w:val="00DA7326"/>
    <w:rsid w:val="00DA7D94"/>
    <w:rsid w:val="00DB0DA3"/>
    <w:rsid w:val="00DB1150"/>
    <w:rsid w:val="00DB220E"/>
    <w:rsid w:val="00DB38B6"/>
    <w:rsid w:val="00DB39CB"/>
    <w:rsid w:val="00DB4B2D"/>
    <w:rsid w:val="00DB4C1B"/>
    <w:rsid w:val="00DB5228"/>
    <w:rsid w:val="00DB59EE"/>
    <w:rsid w:val="00DB65E0"/>
    <w:rsid w:val="00DB73B8"/>
    <w:rsid w:val="00DC00CA"/>
    <w:rsid w:val="00DC0B3F"/>
    <w:rsid w:val="00DC0BBB"/>
    <w:rsid w:val="00DC2187"/>
    <w:rsid w:val="00DC2949"/>
    <w:rsid w:val="00DC2F1E"/>
    <w:rsid w:val="00DC33E2"/>
    <w:rsid w:val="00DC4460"/>
    <w:rsid w:val="00DC595E"/>
    <w:rsid w:val="00DC5E51"/>
    <w:rsid w:val="00DC64C0"/>
    <w:rsid w:val="00DC6A21"/>
    <w:rsid w:val="00DC7214"/>
    <w:rsid w:val="00DC799E"/>
    <w:rsid w:val="00DD0E6B"/>
    <w:rsid w:val="00DD0F1F"/>
    <w:rsid w:val="00DD1175"/>
    <w:rsid w:val="00DD13CD"/>
    <w:rsid w:val="00DD1B92"/>
    <w:rsid w:val="00DD2E2B"/>
    <w:rsid w:val="00DD4D24"/>
    <w:rsid w:val="00DD4F1B"/>
    <w:rsid w:val="00DD628F"/>
    <w:rsid w:val="00DD6F8B"/>
    <w:rsid w:val="00DD7483"/>
    <w:rsid w:val="00DD767D"/>
    <w:rsid w:val="00DD76BA"/>
    <w:rsid w:val="00DE1BC0"/>
    <w:rsid w:val="00DE205C"/>
    <w:rsid w:val="00DE2356"/>
    <w:rsid w:val="00DE275F"/>
    <w:rsid w:val="00DE2FCB"/>
    <w:rsid w:val="00DE34CC"/>
    <w:rsid w:val="00DE38DD"/>
    <w:rsid w:val="00DE3B57"/>
    <w:rsid w:val="00DE3C9F"/>
    <w:rsid w:val="00DE628E"/>
    <w:rsid w:val="00DE6F5C"/>
    <w:rsid w:val="00DE7108"/>
    <w:rsid w:val="00DE7647"/>
    <w:rsid w:val="00DE77A2"/>
    <w:rsid w:val="00DE7BB7"/>
    <w:rsid w:val="00DF05B7"/>
    <w:rsid w:val="00DF0EF5"/>
    <w:rsid w:val="00DF0FEE"/>
    <w:rsid w:val="00DF1956"/>
    <w:rsid w:val="00DF1A1D"/>
    <w:rsid w:val="00DF23CC"/>
    <w:rsid w:val="00DF292B"/>
    <w:rsid w:val="00DF2A4E"/>
    <w:rsid w:val="00DF30E5"/>
    <w:rsid w:val="00DF456B"/>
    <w:rsid w:val="00DF5967"/>
    <w:rsid w:val="00DF5CFB"/>
    <w:rsid w:val="00DF67C2"/>
    <w:rsid w:val="00E01FAF"/>
    <w:rsid w:val="00E03237"/>
    <w:rsid w:val="00E04126"/>
    <w:rsid w:val="00E04BDE"/>
    <w:rsid w:val="00E04CB2"/>
    <w:rsid w:val="00E063DF"/>
    <w:rsid w:val="00E06F75"/>
    <w:rsid w:val="00E07D23"/>
    <w:rsid w:val="00E07DF5"/>
    <w:rsid w:val="00E11C3F"/>
    <w:rsid w:val="00E11E06"/>
    <w:rsid w:val="00E1553A"/>
    <w:rsid w:val="00E15FCA"/>
    <w:rsid w:val="00E16AD1"/>
    <w:rsid w:val="00E16E66"/>
    <w:rsid w:val="00E17DCF"/>
    <w:rsid w:val="00E203FA"/>
    <w:rsid w:val="00E20A02"/>
    <w:rsid w:val="00E21746"/>
    <w:rsid w:val="00E21A39"/>
    <w:rsid w:val="00E225C8"/>
    <w:rsid w:val="00E23439"/>
    <w:rsid w:val="00E2370B"/>
    <w:rsid w:val="00E23B6A"/>
    <w:rsid w:val="00E23BED"/>
    <w:rsid w:val="00E25388"/>
    <w:rsid w:val="00E2567D"/>
    <w:rsid w:val="00E2582A"/>
    <w:rsid w:val="00E26E06"/>
    <w:rsid w:val="00E277B2"/>
    <w:rsid w:val="00E3075E"/>
    <w:rsid w:val="00E3122D"/>
    <w:rsid w:val="00E31736"/>
    <w:rsid w:val="00E32412"/>
    <w:rsid w:val="00E341F7"/>
    <w:rsid w:val="00E35718"/>
    <w:rsid w:val="00E35744"/>
    <w:rsid w:val="00E35E82"/>
    <w:rsid w:val="00E35F88"/>
    <w:rsid w:val="00E369EC"/>
    <w:rsid w:val="00E37A84"/>
    <w:rsid w:val="00E37B1F"/>
    <w:rsid w:val="00E37B5C"/>
    <w:rsid w:val="00E402F7"/>
    <w:rsid w:val="00E4139C"/>
    <w:rsid w:val="00E414EA"/>
    <w:rsid w:val="00E41B8F"/>
    <w:rsid w:val="00E41BFF"/>
    <w:rsid w:val="00E428F5"/>
    <w:rsid w:val="00E42C76"/>
    <w:rsid w:val="00E43D8A"/>
    <w:rsid w:val="00E43FAF"/>
    <w:rsid w:val="00E43FB9"/>
    <w:rsid w:val="00E4415B"/>
    <w:rsid w:val="00E44370"/>
    <w:rsid w:val="00E44DFE"/>
    <w:rsid w:val="00E45AF2"/>
    <w:rsid w:val="00E45C15"/>
    <w:rsid w:val="00E463BC"/>
    <w:rsid w:val="00E46F13"/>
    <w:rsid w:val="00E46FDA"/>
    <w:rsid w:val="00E4718B"/>
    <w:rsid w:val="00E50004"/>
    <w:rsid w:val="00E50297"/>
    <w:rsid w:val="00E50C84"/>
    <w:rsid w:val="00E51F93"/>
    <w:rsid w:val="00E526E8"/>
    <w:rsid w:val="00E53C22"/>
    <w:rsid w:val="00E542C2"/>
    <w:rsid w:val="00E546B1"/>
    <w:rsid w:val="00E564EE"/>
    <w:rsid w:val="00E572CE"/>
    <w:rsid w:val="00E57962"/>
    <w:rsid w:val="00E57C30"/>
    <w:rsid w:val="00E60AF7"/>
    <w:rsid w:val="00E60DEC"/>
    <w:rsid w:val="00E60E9D"/>
    <w:rsid w:val="00E6146A"/>
    <w:rsid w:val="00E61944"/>
    <w:rsid w:val="00E61ED6"/>
    <w:rsid w:val="00E624AE"/>
    <w:rsid w:val="00E62822"/>
    <w:rsid w:val="00E62877"/>
    <w:rsid w:val="00E63E97"/>
    <w:rsid w:val="00E63F20"/>
    <w:rsid w:val="00E64B3A"/>
    <w:rsid w:val="00E65E62"/>
    <w:rsid w:val="00E665C8"/>
    <w:rsid w:val="00E66772"/>
    <w:rsid w:val="00E66CD9"/>
    <w:rsid w:val="00E6755B"/>
    <w:rsid w:val="00E67A5A"/>
    <w:rsid w:val="00E703A1"/>
    <w:rsid w:val="00E707FE"/>
    <w:rsid w:val="00E70C17"/>
    <w:rsid w:val="00E71686"/>
    <w:rsid w:val="00E717B9"/>
    <w:rsid w:val="00E71A1B"/>
    <w:rsid w:val="00E71B1E"/>
    <w:rsid w:val="00E71DB0"/>
    <w:rsid w:val="00E71E1F"/>
    <w:rsid w:val="00E72741"/>
    <w:rsid w:val="00E73AF4"/>
    <w:rsid w:val="00E73E18"/>
    <w:rsid w:val="00E75508"/>
    <w:rsid w:val="00E774E2"/>
    <w:rsid w:val="00E77537"/>
    <w:rsid w:val="00E775E4"/>
    <w:rsid w:val="00E77830"/>
    <w:rsid w:val="00E77E30"/>
    <w:rsid w:val="00E80985"/>
    <w:rsid w:val="00E817D6"/>
    <w:rsid w:val="00E82941"/>
    <w:rsid w:val="00E840B3"/>
    <w:rsid w:val="00E852E5"/>
    <w:rsid w:val="00E86906"/>
    <w:rsid w:val="00E874C8"/>
    <w:rsid w:val="00E87D2C"/>
    <w:rsid w:val="00E908D4"/>
    <w:rsid w:val="00E90D8E"/>
    <w:rsid w:val="00E90FD6"/>
    <w:rsid w:val="00E90FF6"/>
    <w:rsid w:val="00E9182E"/>
    <w:rsid w:val="00E91D43"/>
    <w:rsid w:val="00E9216B"/>
    <w:rsid w:val="00E92640"/>
    <w:rsid w:val="00E92DDC"/>
    <w:rsid w:val="00E93DB9"/>
    <w:rsid w:val="00E94ACA"/>
    <w:rsid w:val="00E94D4D"/>
    <w:rsid w:val="00E95144"/>
    <w:rsid w:val="00E95914"/>
    <w:rsid w:val="00E960CC"/>
    <w:rsid w:val="00E9637E"/>
    <w:rsid w:val="00E9649F"/>
    <w:rsid w:val="00E9668D"/>
    <w:rsid w:val="00E96E62"/>
    <w:rsid w:val="00E96EDF"/>
    <w:rsid w:val="00E9749D"/>
    <w:rsid w:val="00E97EC1"/>
    <w:rsid w:val="00EA0039"/>
    <w:rsid w:val="00EA0124"/>
    <w:rsid w:val="00EA0B5A"/>
    <w:rsid w:val="00EA0C86"/>
    <w:rsid w:val="00EA0E97"/>
    <w:rsid w:val="00EA1306"/>
    <w:rsid w:val="00EA16AE"/>
    <w:rsid w:val="00EA1961"/>
    <w:rsid w:val="00EA1FE2"/>
    <w:rsid w:val="00EA32DE"/>
    <w:rsid w:val="00EA40E5"/>
    <w:rsid w:val="00EA411E"/>
    <w:rsid w:val="00EA6217"/>
    <w:rsid w:val="00EA6489"/>
    <w:rsid w:val="00EA6C36"/>
    <w:rsid w:val="00EA766E"/>
    <w:rsid w:val="00EA7D42"/>
    <w:rsid w:val="00EA7DC7"/>
    <w:rsid w:val="00EB0A92"/>
    <w:rsid w:val="00EB0F17"/>
    <w:rsid w:val="00EB12D8"/>
    <w:rsid w:val="00EB1354"/>
    <w:rsid w:val="00EB2824"/>
    <w:rsid w:val="00EB2C27"/>
    <w:rsid w:val="00EB2C89"/>
    <w:rsid w:val="00EB2F36"/>
    <w:rsid w:val="00EB32A7"/>
    <w:rsid w:val="00EB32B0"/>
    <w:rsid w:val="00EB3735"/>
    <w:rsid w:val="00EB3E3B"/>
    <w:rsid w:val="00EB42BD"/>
    <w:rsid w:val="00EB5CB6"/>
    <w:rsid w:val="00EB5DC4"/>
    <w:rsid w:val="00EB62C3"/>
    <w:rsid w:val="00EC1444"/>
    <w:rsid w:val="00EC1BD7"/>
    <w:rsid w:val="00EC2212"/>
    <w:rsid w:val="00EC22B9"/>
    <w:rsid w:val="00EC2950"/>
    <w:rsid w:val="00EC2E1E"/>
    <w:rsid w:val="00EC4572"/>
    <w:rsid w:val="00EC47BF"/>
    <w:rsid w:val="00EC526D"/>
    <w:rsid w:val="00EC5298"/>
    <w:rsid w:val="00EC5C47"/>
    <w:rsid w:val="00EC63D3"/>
    <w:rsid w:val="00EC69EB"/>
    <w:rsid w:val="00EC77E2"/>
    <w:rsid w:val="00ED0A1C"/>
    <w:rsid w:val="00ED0A8F"/>
    <w:rsid w:val="00ED137E"/>
    <w:rsid w:val="00ED210B"/>
    <w:rsid w:val="00ED2E48"/>
    <w:rsid w:val="00ED2E5A"/>
    <w:rsid w:val="00ED3C0D"/>
    <w:rsid w:val="00ED3D12"/>
    <w:rsid w:val="00ED3D8A"/>
    <w:rsid w:val="00ED43E0"/>
    <w:rsid w:val="00ED4E49"/>
    <w:rsid w:val="00ED5F51"/>
    <w:rsid w:val="00ED77B9"/>
    <w:rsid w:val="00ED7F17"/>
    <w:rsid w:val="00EE3198"/>
    <w:rsid w:val="00EE354E"/>
    <w:rsid w:val="00EE40FA"/>
    <w:rsid w:val="00EE4638"/>
    <w:rsid w:val="00EE508B"/>
    <w:rsid w:val="00EE5BFF"/>
    <w:rsid w:val="00EE5C7B"/>
    <w:rsid w:val="00EE601E"/>
    <w:rsid w:val="00EE6235"/>
    <w:rsid w:val="00EE6AFD"/>
    <w:rsid w:val="00EE6D99"/>
    <w:rsid w:val="00EE73CD"/>
    <w:rsid w:val="00EE7554"/>
    <w:rsid w:val="00EE784E"/>
    <w:rsid w:val="00EE7B59"/>
    <w:rsid w:val="00EF0A09"/>
    <w:rsid w:val="00EF10B9"/>
    <w:rsid w:val="00EF28C6"/>
    <w:rsid w:val="00EF2DFA"/>
    <w:rsid w:val="00EF321B"/>
    <w:rsid w:val="00EF4974"/>
    <w:rsid w:val="00EF57AD"/>
    <w:rsid w:val="00EF5F10"/>
    <w:rsid w:val="00EF7E5B"/>
    <w:rsid w:val="00F01280"/>
    <w:rsid w:val="00F01450"/>
    <w:rsid w:val="00F014DD"/>
    <w:rsid w:val="00F01740"/>
    <w:rsid w:val="00F017C9"/>
    <w:rsid w:val="00F039AF"/>
    <w:rsid w:val="00F06154"/>
    <w:rsid w:val="00F065A7"/>
    <w:rsid w:val="00F07D60"/>
    <w:rsid w:val="00F105D9"/>
    <w:rsid w:val="00F10AF5"/>
    <w:rsid w:val="00F112EC"/>
    <w:rsid w:val="00F117A8"/>
    <w:rsid w:val="00F12DF9"/>
    <w:rsid w:val="00F12E3C"/>
    <w:rsid w:val="00F140AE"/>
    <w:rsid w:val="00F14634"/>
    <w:rsid w:val="00F14A45"/>
    <w:rsid w:val="00F14FFE"/>
    <w:rsid w:val="00F15E04"/>
    <w:rsid w:val="00F15F53"/>
    <w:rsid w:val="00F17165"/>
    <w:rsid w:val="00F1737D"/>
    <w:rsid w:val="00F175A6"/>
    <w:rsid w:val="00F2036F"/>
    <w:rsid w:val="00F21ACF"/>
    <w:rsid w:val="00F21DE0"/>
    <w:rsid w:val="00F2202C"/>
    <w:rsid w:val="00F224DC"/>
    <w:rsid w:val="00F22D07"/>
    <w:rsid w:val="00F251B3"/>
    <w:rsid w:val="00F257FC"/>
    <w:rsid w:val="00F26C76"/>
    <w:rsid w:val="00F27FBC"/>
    <w:rsid w:val="00F30710"/>
    <w:rsid w:val="00F30D4F"/>
    <w:rsid w:val="00F3110C"/>
    <w:rsid w:val="00F3161B"/>
    <w:rsid w:val="00F32A62"/>
    <w:rsid w:val="00F33690"/>
    <w:rsid w:val="00F33BCE"/>
    <w:rsid w:val="00F34630"/>
    <w:rsid w:val="00F3473A"/>
    <w:rsid w:val="00F348A4"/>
    <w:rsid w:val="00F34C4D"/>
    <w:rsid w:val="00F34FB6"/>
    <w:rsid w:val="00F362E3"/>
    <w:rsid w:val="00F36AB6"/>
    <w:rsid w:val="00F36F52"/>
    <w:rsid w:val="00F37AEF"/>
    <w:rsid w:val="00F404D7"/>
    <w:rsid w:val="00F40BF4"/>
    <w:rsid w:val="00F40E35"/>
    <w:rsid w:val="00F41212"/>
    <w:rsid w:val="00F420F0"/>
    <w:rsid w:val="00F42241"/>
    <w:rsid w:val="00F42BB7"/>
    <w:rsid w:val="00F42F9A"/>
    <w:rsid w:val="00F43331"/>
    <w:rsid w:val="00F435BA"/>
    <w:rsid w:val="00F43AF0"/>
    <w:rsid w:val="00F43D7E"/>
    <w:rsid w:val="00F450AB"/>
    <w:rsid w:val="00F45BD1"/>
    <w:rsid w:val="00F4696E"/>
    <w:rsid w:val="00F47856"/>
    <w:rsid w:val="00F47EFD"/>
    <w:rsid w:val="00F50E5B"/>
    <w:rsid w:val="00F52460"/>
    <w:rsid w:val="00F529D2"/>
    <w:rsid w:val="00F52F37"/>
    <w:rsid w:val="00F52F8C"/>
    <w:rsid w:val="00F5494D"/>
    <w:rsid w:val="00F55EAF"/>
    <w:rsid w:val="00F56143"/>
    <w:rsid w:val="00F561F2"/>
    <w:rsid w:val="00F56B23"/>
    <w:rsid w:val="00F56BA3"/>
    <w:rsid w:val="00F56BB5"/>
    <w:rsid w:val="00F5727F"/>
    <w:rsid w:val="00F576B0"/>
    <w:rsid w:val="00F57EA2"/>
    <w:rsid w:val="00F6031F"/>
    <w:rsid w:val="00F6041F"/>
    <w:rsid w:val="00F60897"/>
    <w:rsid w:val="00F60F22"/>
    <w:rsid w:val="00F61FB9"/>
    <w:rsid w:val="00F6220C"/>
    <w:rsid w:val="00F6371D"/>
    <w:rsid w:val="00F63E7A"/>
    <w:rsid w:val="00F6420B"/>
    <w:rsid w:val="00F64A97"/>
    <w:rsid w:val="00F64D2A"/>
    <w:rsid w:val="00F6555F"/>
    <w:rsid w:val="00F65A9E"/>
    <w:rsid w:val="00F661CB"/>
    <w:rsid w:val="00F66310"/>
    <w:rsid w:val="00F66CFB"/>
    <w:rsid w:val="00F672C8"/>
    <w:rsid w:val="00F700C3"/>
    <w:rsid w:val="00F70119"/>
    <w:rsid w:val="00F7135C"/>
    <w:rsid w:val="00F71680"/>
    <w:rsid w:val="00F717B5"/>
    <w:rsid w:val="00F72B88"/>
    <w:rsid w:val="00F7335A"/>
    <w:rsid w:val="00F73AFB"/>
    <w:rsid w:val="00F74192"/>
    <w:rsid w:val="00F743BA"/>
    <w:rsid w:val="00F74FDB"/>
    <w:rsid w:val="00F76091"/>
    <w:rsid w:val="00F76424"/>
    <w:rsid w:val="00F76926"/>
    <w:rsid w:val="00F779F9"/>
    <w:rsid w:val="00F80F9B"/>
    <w:rsid w:val="00F82E2F"/>
    <w:rsid w:val="00F833CA"/>
    <w:rsid w:val="00F83847"/>
    <w:rsid w:val="00F83CBB"/>
    <w:rsid w:val="00F83EC6"/>
    <w:rsid w:val="00F84AC4"/>
    <w:rsid w:val="00F84C94"/>
    <w:rsid w:val="00F85181"/>
    <w:rsid w:val="00F858F4"/>
    <w:rsid w:val="00F863C5"/>
    <w:rsid w:val="00F87C80"/>
    <w:rsid w:val="00F908C1"/>
    <w:rsid w:val="00F91850"/>
    <w:rsid w:val="00F918F4"/>
    <w:rsid w:val="00F91A64"/>
    <w:rsid w:val="00F92090"/>
    <w:rsid w:val="00F95745"/>
    <w:rsid w:val="00F957C8"/>
    <w:rsid w:val="00F959BA"/>
    <w:rsid w:val="00F95C0D"/>
    <w:rsid w:val="00F96674"/>
    <w:rsid w:val="00FA0517"/>
    <w:rsid w:val="00FA0941"/>
    <w:rsid w:val="00FA1631"/>
    <w:rsid w:val="00FA1706"/>
    <w:rsid w:val="00FA1A28"/>
    <w:rsid w:val="00FA246B"/>
    <w:rsid w:val="00FA33EF"/>
    <w:rsid w:val="00FA5E35"/>
    <w:rsid w:val="00FA6721"/>
    <w:rsid w:val="00FA69A5"/>
    <w:rsid w:val="00FB033C"/>
    <w:rsid w:val="00FB0423"/>
    <w:rsid w:val="00FB1303"/>
    <w:rsid w:val="00FB2885"/>
    <w:rsid w:val="00FB2F7D"/>
    <w:rsid w:val="00FB3573"/>
    <w:rsid w:val="00FB4B6A"/>
    <w:rsid w:val="00FB4D9D"/>
    <w:rsid w:val="00FB4EA8"/>
    <w:rsid w:val="00FB4FB0"/>
    <w:rsid w:val="00FB4FFF"/>
    <w:rsid w:val="00FB55ED"/>
    <w:rsid w:val="00FB5742"/>
    <w:rsid w:val="00FB5900"/>
    <w:rsid w:val="00FB5CAE"/>
    <w:rsid w:val="00FB6179"/>
    <w:rsid w:val="00FB6875"/>
    <w:rsid w:val="00FB73EA"/>
    <w:rsid w:val="00FB79D4"/>
    <w:rsid w:val="00FC0305"/>
    <w:rsid w:val="00FC06E0"/>
    <w:rsid w:val="00FC0965"/>
    <w:rsid w:val="00FC17BD"/>
    <w:rsid w:val="00FC1ACD"/>
    <w:rsid w:val="00FC2EBB"/>
    <w:rsid w:val="00FC34D0"/>
    <w:rsid w:val="00FC54A5"/>
    <w:rsid w:val="00FC589B"/>
    <w:rsid w:val="00FC5B6B"/>
    <w:rsid w:val="00FC636E"/>
    <w:rsid w:val="00FC63BD"/>
    <w:rsid w:val="00FC644A"/>
    <w:rsid w:val="00FC6D63"/>
    <w:rsid w:val="00FC6E85"/>
    <w:rsid w:val="00FC7272"/>
    <w:rsid w:val="00FC7A8A"/>
    <w:rsid w:val="00FC7EF8"/>
    <w:rsid w:val="00FD2FD4"/>
    <w:rsid w:val="00FD3334"/>
    <w:rsid w:val="00FD3502"/>
    <w:rsid w:val="00FD354B"/>
    <w:rsid w:val="00FD38EC"/>
    <w:rsid w:val="00FD3CEF"/>
    <w:rsid w:val="00FD3ED3"/>
    <w:rsid w:val="00FD40CF"/>
    <w:rsid w:val="00FD4303"/>
    <w:rsid w:val="00FD472D"/>
    <w:rsid w:val="00FD494A"/>
    <w:rsid w:val="00FD6B6C"/>
    <w:rsid w:val="00FD6BE5"/>
    <w:rsid w:val="00FD6D27"/>
    <w:rsid w:val="00FD74F3"/>
    <w:rsid w:val="00FE02DC"/>
    <w:rsid w:val="00FE09C4"/>
    <w:rsid w:val="00FE0B53"/>
    <w:rsid w:val="00FE1AEB"/>
    <w:rsid w:val="00FE1C23"/>
    <w:rsid w:val="00FE200E"/>
    <w:rsid w:val="00FE22A8"/>
    <w:rsid w:val="00FE3838"/>
    <w:rsid w:val="00FE3BF7"/>
    <w:rsid w:val="00FE3DB8"/>
    <w:rsid w:val="00FE4376"/>
    <w:rsid w:val="00FE4743"/>
    <w:rsid w:val="00FE4EB4"/>
    <w:rsid w:val="00FE53C5"/>
    <w:rsid w:val="00FE79E6"/>
    <w:rsid w:val="00FF1242"/>
    <w:rsid w:val="00FF1B08"/>
    <w:rsid w:val="00FF2035"/>
    <w:rsid w:val="00FF2321"/>
    <w:rsid w:val="00FF24DF"/>
    <w:rsid w:val="00FF2D57"/>
    <w:rsid w:val="00FF2FC3"/>
    <w:rsid w:val="00FF30EF"/>
    <w:rsid w:val="00FF3687"/>
    <w:rsid w:val="00FF37D9"/>
    <w:rsid w:val="00FF394D"/>
    <w:rsid w:val="00FF3DD8"/>
    <w:rsid w:val="00FF44A8"/>
    <w:rsid w:val="00FF5A8B"/>
    <w:rsid w:val="00FF64F3"/>
    <w:rsid w:val="00FF70F2"/>
    <w:rsid w:val="00FF7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Verdana" w:hAnsi="Tahoma"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A2C"/>
    <w:rPr>
      <w:rFonts w:eastAsia="Tahoma"/>
      <w:sz w:val="24"/>
      <w:szCs w:val="24"/>
    </w:rPr>
  </w:style>
  <w:style w:type="paragraph" w:styleId="1">
    <w:name w:val="heading 1"/>
    <w:basedOn w:val="a"/>
    <w:next w:val="a"/>
    <w:link w:val="10"/>
    <w:uiPriority w:val="9"/>
    <w:qFormat/>
    <w:rsid w:val="005F62B1"/>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5F62B1"/>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8D35D7"/>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5F62B1"/>
    <w:rPr>
      <w:rFonts w:ascii="Batang" w:eastAsia="Tahoma" w:hAnsi="Batang" w:cs="Tahoma"/>
      <w:b/>
      <w:bCs/>
      <w:kern w:val="32"/>
      <w:sz w:val="32"/>
      <w:szCs w:val="32"/>
      <w:lang w:eastAsia="ru-RU"/>
    </w:rPr>
  </w:style>
  <w:style w:type="character" w:customStyle="1" w:styleId="20">
    <w:name w:val="Заголовок 2 Знак"/>
    <w:link w:val="2"/>
    <w:rsid w:val="005F62B1"/>
    <w:rPr>
      <w:rFonts w:ascii="Batang" w:eastAsia="Tahoma" w:hAnsi="Batang" w:cs="Tahoma"/>
      <w:b/>
      <w:bCs/>
      <w:i/>
      <w:iCs/>
      <w:szCs w:val="28"/>
      <w:lang w:eastAsia="ru-RU"/>
    </w:rPr>
  </w:style>
  <w:style w:type="character" w:customStyle="1" w:styleId="30">
    <w:name w:val="Заголовок 3 Знак"/>
    <w:link w:val="3"/>
    <w:uiPriority w:val="9"/>
    <w:rsid w:val="008D35D7"/>
    <w:rPr>
      <w:rFonts w:ascii="Batang" w:eastAsia="Tahoma" w:hAnsi="Batang" w:cs="Tahoma"/>
      <w:b/>
      <w:bCs/>
      <w:sz w:val="26"/>
      <w:szCs w:val="26"/>
    </w:rPr>
  </w:style>
  <w:style w:type="character" w:customStyle="1" w:styleId="a3">
    <w:name w:val="Цветовое выделение"/>
    <w:uiPriority w:val="99"/>
    <w:rsid w:val="005F62B1"/>
    <w:rPr>
      <w:b/>
      <w:bCs/>
      <w:color w:val="000080"/>
      <w:sz w:val="30"/>
      <w:szCs w:val="30"/>
    </w:rPr>
  </w:style>
  <w:style w:type="paragraph" w:styleId="a4">
    <w:name w:val="header"/>
    <w:basedOn w:val="a"/>
    <w:link w:val="a5"/>
    <w:uiPriority w:val="99"/>
    <w:rsid w:val="005F62B1"/>
    <w:pPr>
      <w:tabs>
        <w:tab w:val="center" w:pos="4677"/>
        <w:tab w:val="right" w:pos="9355"/>
      </w:tabs>
    </w:pPr>
    <w:rPr>
      <w:rFonts w:cs="Times New Roman"/>
      <w:lang w:val="x-none"/>
    </w:rPr>
  </w:style>
  <w:style w:type="character" w:customStyle="1" w:styleId="a5">
    <w:name w:val="Верхний колонтитул Знак"/>
    <w:link w:val="a4"/>
    <w:uiPriority w:val="99"/>
    <w:rsid w:val="005F62B1"/>
    <w:rPr>
      <w:rFonts w:eastAsia="Tahoma" w:cs="Tahoma"/>
      <w:sz w:val="24"/>
      <w:szCs w:val="24"/>
      <w:lang w:eastAsia="ru-RU"/>
    </w:rPr>
  </w:style>
  <w:style w:type="paragraph" w:customStyle="1" w:styleId="a6">
    <w:name w:val="Таблицы (моноширинный)"/>
    <w:basedOn w:val="a"/>
    <w:next w:val="a"/>
    <w:uiPriority w:val="99"/>
    <w:rsid w:val="005F62B1"/>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5F62B1"/>
    <w:rPr>
      <w:b/>
      <w:bCs/>
      <w:color w:val="008000"/>
      <w:sz w:val="30"/>
      <w:szCs w:val="30"/>
    </w:rPr>
  </w:style>
  <w:style w:type="paragraph" w:customStyle="1" w:styleId="ConsTitle">
    <w:name w:val="ConsTitle"/>
    <w:rsid w:val="005F62B1"/>
    <w:pPr>
      <w:widowControl w:val="0"/>
      <w:snapToGrid w:val="0"/>
    </w:pPr>
    <w:rPr>
      <w:rFonts w:ascii="Cambria Math" w:eastAsia="Tahoma" w:hAnsi="Cambria Math"/>
      <w:b/>
      <w:sz w:val="16"/>
    </w:rPr>
  </w:style>
  <w:style w:type="paragraph" w:styleId="a8">
    <w:name w:val="Body Text"/>
    <w:basedOn w:val="a"/>
    <w:link w:val="a9"/>
    <w:rsid w:val="005F62B1"/>
    <w:rPr>
      <w:rFonts w:ascii="Times" w:hAnsi="Times" w:cs="Times New Roman"/>
      <w:color w:val="1F497D"/>
      <w:sz w:val="26"/>
      <w:szCs w:val="20"/>
      <w:lang w:val="x-none"/>
    </w:rPr>
  </w:style>
  <w:style w:type="character" w:customStyle="1" w:styleId="a9">
    <w:name w:val="Основной текст Знак"/>
    <w:link w:val="a8"/>
    <w:rsid w:val="005F62B1"/>
    <w:rPr>
      <w:rFonts w:ascii="Times" w:eastAsia="Tahoma" w:hAnsi="Times" w:cs="Tahoma"/>
      <w:color w:val="1F497D"/>
      <w:sz w:val="26"/>
      <w:szCs w:val="20"/>
      <w:lang w:eastAsia="ru-RU"/>
    </w:rPr>
  </w:style>
  <w:style w:type="paragraph" w:customStyle="1" w:styleId="aa">
    <w:name w:val="Прижатый влево"/>
    <w:basedOn w:val="a"/>
    <w:next w:val="a"/>
    <w:uiPriority w:val="99"/>
    <w:rsid w:val="008738AC"/>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CB687E"/>
    <w:pPr>
      <w:tabs>
        <w:tab w:val="center" w:pos="4677"/>
        <w:tab w:val="right" w:pos="9355"/>
      </w:tabs>
    </w:pPr>
    <w:rPr>
      <w:rFonts w:cs="Times New Roman"/>
      <w:lang w:val="x-none" w:eastAsia="x-none"/>
    </w:rPr>
  </w:style>
  <w:style w:type="character" w:customStyle="1" w:styleId="ac">
    <w:name w:val="Нижний колонтитул Знак"/>
    <w:link w:val="ab"/>
    <w:uiPriority w:val="99"/>
    <w:rsid w:val="00CB687E"/>
    <w:rPr>
      <w:rFonts w:eastAsia="Tahoma"/>
      <w:sz w:val="24"/>
      <w:szCs w:val="24"/>
    </w:rPr>
  </w:style>
  <w:style w:type="table" w:styleId="ad">
    <w:name w:val="Table Grid"/>
    <w:basedOn w:val="a1"/>
    <w:uiPriority w:val="99"/>
    <w:rsid w:val="000021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uiPriority w:val="99"/>
    <w:rsid w:val="007967C6"/>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8F20A5"/>
    <w:rPr>
      <w:rFonts w:ascii="Calibri" w:hAnsi="Calibri" w:cs="Times New Roman"/>
      <w:sz w:val="16"/>
      <w:szCs w:val="16"/>
      <w:lang w:val="x-none" w:eastAsia="x-none"/>
    </w:rPr>
  </w:style>
  <w:style w:type="character" w:customStyle="1" w:styleId="af0">
    <w:name w:val="Текст выноски Знак"/>
    <w:link w:val="af"/>
    <w:uiPriority w:val="99"/>
    <w:semiHidden/>
    <w:rsid w:val="008F20A5"/>
    <w:rPr>
      <w:rFonts w:ascii="Calibri" w:eastAsia="Tahoma" w:hAnsi="Calibri" w:cs="Calibri"/>
      <w:sz w:val="16"/>
      <w:szCs w:val="16"/>
    </w:rPr>
  </w:style>
  <w:style w:type="paragraph" w:styleId="af1">
    <w:name w:val="endnote text"/>
    <w:basedOn w:val="a"/>
    <w:link w:val="af2"/>
    <w:uiPriority w:val="99"/>
    <w:unhideWhenUsed/>
    <w:qFormat/>
    <w:rsid w:val="00592675"/>
    <w:rPr>
      <w:rFonts w:cs="Times New Roman"/>
      <w:sz w:val="20"/>
      <w:szCs w:val="20"/>
      <w:lang w:val="x-none" w:eastAsia="x-none"/>
    </w:rPr>
  </w:style>
  <w:style w:type="character" w:customStyle="1" w:styleId="af2">
    <w:name w:val="Текст концевой сноски Знак"/>
    <w:link w:val="af1"/>
    <w:uiPriority w:val="99"/>
    <w:rsid w:val="00592675"/>
    <w:rPr>
      <w:rFonts w:eastAsia="Tahoma"/>
    </w:rPr>
  </w:style>
  <w:style w:type="character" w:styleId="af3">
    <w:name w:val="endnote reference"/>
    <w:uiPriority w:val="99"/>
    <w:unhideWhenUsed/>
    <w:rsid w:val="00592675"/>
    <w:rPr>
      <w:vertAlign w:val="superscript"/>
    </w:rPr>
  </w:style>
  <w:style w:type="paragraph" w:styleId="af4">
    <w:name w:val="footnote text"/>
    <w:basedOn w:val="a"/>
    <w:link w:val="af5"/>
    <w:uiPriority w:val="99"/>
    <w:unhideWhenUsed/>
    <w:rsid w:val="00592675"/>
    <w:rPr>
      <w:rFonts w:cs="Times New Roman"/>
      <w:sz w:val="20"/>
      <w:szCs w:val="20"/>
      <w:lang w:val="x-none" w:eastAsia="x-none"/>
    </w:rPr>
  </w:style>
  <w:style w:type="character" w:customStyle="1" w:styleId="af5">
    <w:name w:val="Текст сноски Знак"/>
    <w:link w:val="af4"/>
    <w:uiPriority w:val="99"/>
    <w:rsid w:val="00592675"/>
    <w:rPr>
      <w:rFonts w:eastAsia="Tahoma"/>
    </w:rPr>
  </w:style>
  <w:style w:type="character" w:styleId="af6">
    <w:name w:val="footnote reference"/>
    <w:uiPriority w:val="99"/>
    <w:semiHidden/>
    <w:unhideWhenUsed/>
    <w:rsid w:val="00592675"/>
    <w:rPr>
      <w:vertAlign w:val="superscript"/>
    </w:rPr>
  </w:style>
  <w:style w:type="character" w:styleId="af7">
    <w:name w:val="annotation reference"/>
    <w:uiPriority w:val="99"/>
    <w:semiHidden/>
    <w:unhideWhenUsed/>
    <w:rsid w:val="00137D36"/>
    <w:rPr>
      <w:sz w:val="16"/>
      <w:szCs w:val="16"/>
    </w:rPr>
  </w:style>
  <w:style w:type="paragraph" w:styleId="af8">
    <w:name w:val="annotation text"/>
    <w:basedOn w:val="a"/>
    <w:link w:val="af9"/>
    <w:uiPriority w:val="99"/>
    <w:unhideWhenUsed/>
    <w:rsid w:val="00137D36"/>
    <w:rPr>
      <w:rFonts w:cs="Times New Roman"/>
      <w:sz w:val="20"/>
      <w:szCs w:val="20"/>
      <w:lang w:val="x-none" w:eastAsia="x-none"/>
    </w:rPr>
  </w:style>
  <w:style w:type="character" w:customStyle="1" w:styleId="af9">
    <w:name w:val="Текст примечания Знак"/>
    <w:link w:val="af8"/>
    <w:uiPriority w:val="99"/>
    <w:rsid w:val="00137D36"/>
    <w:rPr>
      <w:rFonts w:eastAsia="Tahoma"/>
    </w:rPr>
  </w:style>
  <w:style w:type="paragraph" w:styleId="afa">
    <w:name w:val="annotation subject"/>
    <w:basedOn w:val="af8"/>
    <w:next w:val="af8"/>
    <w:link w:val="afb"/>
    <w:uiPriority w:val="99"/>
    <w:semiHidden/>
    <w:unhideWhenUsed/>
    <w:rsid w:val="00137D36"/>
    <w:rPr>
      <w:b/>
      <w:bCs/>
    </w:rPr>
  </w:style>
  <w:style w:type="character" w:customStyle="1" w:styleId="afb">
    <w:name w:val="Тема примечания Знак"/>
    <w:link w:val="afa"/>
    <w:uiPriority w:val="99"/>
    <w:semiHidden/>
    <w:rsid w:val="00137D36"/>
    <w:rPr>
      <w:rFonts w:eastAsia="Tahoma"/>
      <w:b/>
      <w:bCs/>
    </w:rPr>
  </w:style>
  <w:style w:type="character" w:styleId="afc">
    <w:name w:val="Hyperlink"/>
    <w:uiPriority w:val="99"/>
    <w:unhideWhenUsed/>
    <w:rsid w:val="007471CD"/>
    <w:rPr>
      <w:color w:val="0000FF"/>
      <w:u w:val="single"/>
    </w:rPr>
  </w:style>
  <w:style w:type="paragraph" w:styleId="afd">
    <w:name w:val="No Spacing"/>
    <w:link w:val="afe"/>
    <w:uiPriority w:val="1"/>
    <w:qFormat/>
    <w:rsid w:val="008D09EA"/>
    <w:rPr>
      <w:rFonts w:ascii="Verdana" w:eastAsia="Tahoma" w:hAnsi="Verdana"/>
      <w:sz w:val="22"/>
      <w:szCs w:val="22"/>
    </w:rPr>
  </w:style>
  <w:style w:type="character" w:customStyle="1" w:styleId="afe">
    <w:name w:val="Без интервала Знак"/>
    <w:link w:val="afd"/>
    <w:uiPriority w:val="1"/>
    <w:rsid w:val="00E9649F"/>
    <w:rPr>
      <w:rFonts w:ascii="Verdana" w:eastAsia="Tahoma" w:hAnsi="Verdana"/>
      <w:sz w:val="22"/>
      <w:szCs w:val="22"/>
      <w:lang w:val="ru-RU" w:eastAsia="ru-RU" w:bidi="ar-SA"/>
    </w:rPr>
  </w:style>
  <w:style w:type="paragraph" w:customStyle="1" w:styleId="ConsPlusNonformat">
    <w:name w:val="ConsPlusNonformat"/>
    <w:qFormat/>
    <w:rsid w:val="00F959BA"/>
    <w:pPr>
      <w:widowControl w:val="0"/>
      <w:autoSpaceDE w:val="0"/>
      <w:autoSpaceDN w:val="0"/>
      <w:adjustRightInd w:val="0"/>
    </w:pPr>
    <w:rPr>
      <w:rFonts w:ascii="Symbol" w:eastAsia="Tahoma" w:hAnsi="Symbol" w:cs="Symbol"/>
    </w:rPr>
  </w:style>
  <w:style w:type="paragraph" w:customStyle="1" w:styleId="ConsPlusTitle">
    <w:name w:val="ConsPlusTitle"/>
    <w:rsid w:val="00F959BA"/>
    <w:pPr>
      <w:widowControl w:val="0"/>
      <w:autoSpaceDE w:val="0"/>
      <w:autoSpaceDN w:val="0"/>
      <w:adjustRightInd w:val="0"/>
    </w:pPr>
    <w:rPr>
      <w:rFonts w:ascii="Cambria Math" w:eastAsia="Tahoma" w:hAnsi="Cambria Math" w:cs="Cambria Math"/>
      <w:b/>
      <w:bCs/>
    </w:rPr>
  </w:style>
  <w:style w:type="paragraph" w:customStyle="1" w:styleId="ConsPlusCell">
    <w:name w:val="ConsPlusCell"/>
    <w:rsid w:val="00DB220E"/>
    <w:pPr>
      <w:widowControl w:val="0"/>
      <w:autoSpaceDE w:val="0"/>
      <w:autoSpaceDN w:val="0"/>
      <w:adjustRightInd w:val="0"/>
    </w:pPr>
    <w:rPr>
      <w:rFonts w:ascii="Cambria Math" w:eastAsia="Tahoma" w:hAnsi="Cambria Math" w:cs="Cambria Math"/>
    </w:rPr>
  </w:style>
  <w:style w:type="character" w:styleId="aff">
    <w:name w:val="page number"/>
    <w:basedOn w:val="a0"/>
    <w:rsid w:val="00FE53C5"/>
  </w:style>
  <w:style w:type="character" w:customStyle="1" w:styleId="11">
    <w:name w:val="Заголовок №1_"/>
    <w:link w:val="12"/>
    <w:rsid w:val="006F4FF2"/>
    <w:rPr>
      <w:sz w:val="27"/>
      <w:szCs w:val="27"/>
      <w:lang w:bidi="ar-SA"/>
    </w:rPr>
  </w:style>
  <w:style w:type="paragraph" w:customStyle="1" w:styleId="12">
    <w:name w:val="Заголовок №1"/>
    <w:basedOn w:val="a"/>
    <w:link w:val="11"/>
    <w:rsid w:val="006F4FF2"/>
    <w:pPr>
      <w:shd w:val="clear" w:color="auto" w:fill="FFFFFF"/>
      <w:spacing w:after="60" w:line="240" w:lineRule="atLeast"/>
      <w:outlineLvl w:val="0"/>
    </w:pPr>
    <w:rPr>
      <w:rFonts w:eastAsia="Verdana"/>
      <w:sz w:val="27"/>
      <w:szCs w:val="27"/>
      <w:lang w:val="x-none" w:eastAsia="x-none"/>
    </w:rPr>
  </w:style>
  <w:style w:type="paragraph" w:customStyle="1" w:styleId="aff0">
    <w:name w:val="Знак Знак Знак Знак Знак Знак Знак Знак Знак Знак"/>
    <w:basedOn w:val="a"/>
    <w:rsid w:val="00345F50"/>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E37A84"/>
    <w:pPr>
      <w:spacing w:after="160" w:line="240" w:lineRule="exact"/>
    </w:pPr>
    <w:rPr>
      <w:rFonts w:ascii="Cambria" w:eastAsia="Courier New" w:hAnsi="Cambria"/>
      <w:sz w:val="20"/>
      <w:szCs w:val="20"/>
      <w:lang w:val="en-US" w:eastAsia="en-US"/>
    </w:rPr>
  </w:style>
  <w:style w:type="paragraph" w:styleId="aff1">
    <w:name w:val="Normal (Web)"/>
    <w:basedOn w:val="a"/>
    <w:uiPriority w:val="99"/>
    <w:rsid w:val="005870C1"/>
    <w:pPr>
      <w:spacing w:before="120" w:after="120"/>
    </w:pPr>
  </w:style>
  <w:style w:type="paragraph" w:customStyle="1" w:styleId="aff2">
    <w:name w:val="Знак Знак Знак Знак Знак Знак Знак"/>
    <w:basedOn w:val="a"/>
    <w:rsid w:val="005A4654"/>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BE6662"/>
    <w:rPr>
      <w:rFonts w:ascii="Tahoma" w:hAnsi="Tahoma" w:cs="Tahoma"/>
      <w:sz w:val="24"/>
      <w:szCs w:val="24"/>
    </w:rPr>
  </w:style>
  <w:style w:type="paragraph" w:customStyle="1" w:styleId="Style7">
    <w:name w:val="Style7"/>
    <w:basedOn w:val="a"/>
    <w:rsid w:val="00FB55ED"/>
    <w:pPr>
      <w:widowControl w:val="0"/>
      <w:autoSpaceDE w:val="0"/>
      <w:autoSpaceDN w:val="0"/>
      <w:adjustRightInd w:val="0"/>
      <w:spacing w:line="298" w:lineRule="exact"/>
      <w:ind w:firstLine="638"/>
      <w:jc w:val="both"/>
    </w:pPr>
  </w:style>
  <w:style w:type="paragraph" w:customStyle="1" w:styleId="Style11">
    <w:name w:val="Style11"/>
    <w:basedOn w:val="a"/>
    <w:rsid w:val="002D37DA"/>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E60DEC"/>
    <w:pPr>
      <w:spacing w:before="100" w:beforeAutospacing="1" w:after="100" w:afterAutospacing="1"/>
    </w:pPr>
    <w:rPr>
      <w:rFonts w:ascii="Calibri" w:hAnsi="Calibri"/>
      <w:sz w:val="20"/>
      <w:szCs w:val="20"/>
      <w:lang w:val="en-US" w:eastAsia="en-US"/>
    </w:rPr>
  </w:style>
  <w:style w:type="paragraph" w:styleId="aff4">
    <w:name w:val="List Paragraph"/>
    <w:aliases w:val="ТЗ список,Абзац списка нумерованный"/>
    <w:basedOn w:val="a"/>
    <w:link w:val="aff5"/>
    <w:uiPriority w:val="34"/>
    <w:qFormat/>
    <w:rsid w:val="00C21A36"/>
    <w:pPr>
      <w:spacing w:after="200" w:line="276" w:lineRule="auto"/>
      <w:ind w:left="720"/>
      <w:contextualSpacing/>
    </w:pPr>
    <w:rPr>
      <w:rFonts w:eastAsia="Verdana" w:cs="Times New Roman"/>
      <w:sz w:val="28"/>
      <w:szCs w:val="28"/>
      <w:lang w:val="x-none" w:eastAsia="en-US"/>
    </w:rPr>
  </w:style>
  <w:style w:type="character" w:customStyle="1" w:styleId="aff5">
    <w:name w:val="Абзац списка Знак"/>
    <w:aliases w:val="ТЗ список Знак,Абзац списка нумерованный Знак"/>
    <w:link w:val="aff4"/>
    <w:uiPriority w:val="34"/>
    <w:qFormat/>
    <w:locked/>
    <w:rsid w:val="00432661"/>
    <w:rPr>
      <w:sz w:val="28"/>
      <w:szCs w:val="28"/>
      <w:lang w:eastAsia="en-US"/>
    </w:rPr>
  </w:style>
  <w:style w:type="paragraph" w:customStyle="1" w:styleId="ConsPlusNormal">
    <w:name w:val="ConsPlusNormal"/>
    <w:link w:val="ConsPlusNormal0"/>
    <w:rsid w:val="00AF5E06"/>
    <w:pPr>
      <w:autoSpaceDE w:val="0"/>
      <w:autoSpaceDN w:val="0"/>
      <w:adjustRightInd w:val="0"/>
    </w:pPr>
    <w:rPr>
      <w:rFonts w:cs="Times New Roman"/>
      <w:sz w:val="28"/>
      <w:szCs w:val="28"/>
    </w:rPr>
  </w:style>
  <w:style w:type="character" w:customStyle="1" w:styleId="ConsPlusNormal0">
    <w:name w:val="ConsPlusNormal Знак"/>
    <w:link w:val="ConsPlusNormal"/>
    <w:locked/>
    <w:rsid w:val="006A07D1"/>
    <w:rPr>
      <w:rFonts w:cs="Times New Roman"/>
      <w:sz w:val="28"/>
      <w:szCs w:val="28"/>
      <w:lang w:bidi="ar-SA"/>
    </w:rPr>
  </w:style>
  <w:style w:type="paragraph" w:customStyle="1" w:styleId="Char">
    <w:name w:val="Char Знак Знак Знак Знак Знак Знак"/>
    <w:basedOn w:val="a"/>
    <w:rsid w:val="00432661"/>
    <w:pPr>
      <w:widowControl w:val="0"/>
      <w:adjustRightInd w:val="0"/>
      <w:spacing w:after="200" w:line="240" w:lineRule="exact"/>
      <w:jc w:val="right"/>
    </w:pPr>
    <w:rPr>
      <w:rFonts w:ascii="Times New Roman" w:eastAsia="Times New Roman" w:hAnsi="Times New Roman" w:cs="Times New Roman"/>
      <w:sz w:val="20"/>
      <w:szCs w:val="20"/>
      <w:lang w:val="en-GB"/>
    </w:rPr>
  </w:style>
  <w:style w:type="character" w:customStyle="1" w:styleId="aff6">
    <w:name w:val="Основной текст_"/>
    <w:link w:val="14"/>
    <w:rsid w:val="00432661"/>
    <w:rPr>
      <w:rFonts w:ascii="Times New Roman" w:eastAsia="Times New Roman" w:hAnsi="Times New Roman" w:cs="Times New Roman"/>
      <w:sz w:val="26"/>
      <w:szCs w:val="26"/>
      <w:shd w:val="clear" w:color="auto" w:fill="FFFFFF"/>
    </w:rPr>
  </w:style>
  <w:style w:type="paragraph" w:customStyle="1" w:styleId="14">
    <w:name w:val="Основной текст1"/>
    <w:basedOn w:val="a"/>
    <w:link w:val="aff6"/>
    <w:rsid w:val="00432661"/>
    <w:pPr>
      <w:widowControl w:val="0"/>
      <w:shd w:val="clear" w:color="auto" w:fill="FFFFFF"/>
      <w:spacing w:after="300" w:line="326" w:lineRule="exact"/>
      <w:ind w:hanging="340"/>
      <w:jc w:val="center"/>
    </w:pPr>
    <w:rPr>
      <w:rFonts w:ascii="Times New Roman" w:eastAsia="Times New Roman" w:hAnsi="Times New Roman" w:cs="Times New Roman"/>
      <w:sz w:val="26"/>
      <w:szCs w:val="26"/>
      <w:lang w:val="x-none" w:eastAsia="x-none"/>
    </w:rPr>
  </w:style>
  <w:style w:type="paragraph" w:customStyle="1" w:styleId="111">
    <w:name w:val="Рег. 1.1.1"/>
    <w:basedOn w:val="a"/>
    <w:qFormat/>
    <w:rsid w:val="00432661"/>
    <w:pPr>
      <w:spacing w:line="276" w:lineRule="auto"/>
      <w:jc w:val="both"/>
    </w:pPr>
    <w:rPr>
      <w:rFonts w:ascii="Times New Roman" w:eastAsia="Times New Roman" w:hAnsi="Times New Roman" w:cs="Times New Roman"/>
      <w:sz w:val="28"/>
      <w:szCs w:val="28"/>
    </w:rPr>
  </w:style>
  <w:style w:type="paragraph" w:customStyle="1" w:styleId="110">
    <w:name w:val="Рег. Основной текст уровнеь 1.1 (базовый)"/>
    <w:basedOn w:val="ConsPlusNormal"/>
    <w:qFormat/>
    <w:rsid w:val="00432661"/>
    <w:pPr>
      <w:autoSpaceDE/>
      <w:autoSpaceDN/>
      <w:adjustRightInd/>
      <w:spacing w:line="276" w:lineRule="auto"/>
      <w:jc w:val="both"/>
    </w:pPr>
    <w:rPr>
      <w:rFonts w:ascii="Times New Roman" w:eastAsia="Calibri" w:hAnsi="Times New Roman"/>
      <w:lang w:eastAsia="en-US"/>
    </w:rPr>
  </w:style>
  <w:style w:type="paragraph" w:customStyle="1" w:styleId="Default">
    <w:name w:val="Default"/>
    <w:rsid w:val="00432661"/>
    <w:pPr>
      <w:autoSpaceDE w:val="0"/>
      <w:autoSpaceDN w:val="0"/>
      <w:adjustRightInd w:val="0"/>
    </w:pPr>
    <w:rPr>
      <w:rFonts w:ascii="Times New Roman" w:eastAsia="Times New Roman" w:hAnsi="Times New Roman" w:cs="Times New Roman"/>
      <w:color w:val="000000"/>
      <w:sz w:val="24"/>
      <w:szCs w:val="24"/>
    </w:rPr>
  </w:style>
  <w:style w:type="character" w:customStyle="1" w:styleId="15">
    <w:name w:val="Текст концевой сноски Знак1"/>
    <w:uiPriority w:val="99"/>
    <w:rsid w:val="00432661"/>
    <w:rPr>
      <w:rFonts w:ascii="Calibri" w:eastAsia="Calibri" w:hAnsi="Calibri" w:cs="Times New Roman"/>
      <w:sz w:val="24"/>
      <w:szCs w:val="24"/>
    </w:rPr>
  </w:style>
  <w:style w:type="paragraph" w:customStyle="1" w:styleId="aff7">
    <w:name w:val="обычный приложения"/>
    <w:basedOn w:val="a"/>
    <w:qFormat/>
    <w:rsid w:val="00432661"/>
    <w:pPr>
      <w:spacing w:after="200" w:line="276" w:lineRule="auto"/>
      <w:jc w:val="center"/>
    </w:pPr>
    <w:rPr>
      <w:rFonts w:ascii="Times New Roman" w:eastAsia="Calibri" w:hAnsi="Times New Roman" w:cs="Times New Roman"/>
      <w:b/>
      <w:szCs w:val="22"/>
      <w:lang w:eastAsia="en-US"/>
    </w:rPr>
  </w:style>
  <w:style w:type="character" w:styleId="aff8">
    <w:name w:val="Emphasis"/>
    <w:uiPriority w:val="20"/>
    <w:qFormat/>
    <w:rsid w:val="00432661"/>
    <w:rPr>
      <w:i/>
      <w:iCs/>
    </w:rPr>
  </w:style>
  <w:style w:type="character" w:customStyle="1" w:styleId="aff9">
    <w:name w:val="Схема документа Знак"/>
    <w:link w:val="affa"/>
    <w:uiPriority w:val="99"/>
    <w:semiHidden/>
    <w:rsid w:val="00432661"/>
    <w:rPr>
      <w:rFonts w:eastAsia="Times New Roman"/>
      <w:sz w:val="16"/>
      <w:szCs w:val="16"/>
    </w:rPr>
  </w:style>
  <w:style w:type="paragraph" w:styleId="affa">
    <w:name w:val="Document Map"/>
    <w:basedOn w:val="a"/>
    <w:link w:val="aff9"/>
    <w:uiPriority w:val="99"/>
    <w:semiHidden/>
    <w:unhideWhenUsed/>
    <w:rsid w:val="00432661"/>
    <w:rPr>
      <w:rFonts w:eastAsia="Times New Roman"/>
      <w:sz w:val="16"/>
      <w:szCs w:val="16"/>
    </w:rPr>
  </w:style>
  <w:style w:type="paragraph" w:customStyle="1" w:styleId="affb">
    <w:name w:val="МУ Обычный стиль"/>
    <w:basedOn w:val="a"/>
    <w:autoRedefine/>
    <w:rsid w:val="00432661"/>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firstLine="567"/>
      <w:jc w:val="both"/>
    </w:pPr>
    <w:rPr>
      <w:rFonts w:ascii="Times New Roman" w:eastAsia="Times New Roman" w:hAnsi="Times New Roman" w:cs="Times New Roman"/>
      <w:sz w:val="28"/>
      <w:szCs w:val="28"/>
    </w:rPr>
  </w:style>
  <w:style w:type="paragraph" w:customStyle="1" w:styleId="empty">
    <w:name w:val="empty"/>
    <w:basedOn w:val="a"/>
    <w:rsid w:val="00432661"/>
    <w:pPr>
      <w:spacing w:before="100" w:beforeAutospacing="1" w:after="100" w:afterAutospacing="1"/>
    </w:pPr>
    <w:rPr>
      <w:rFonts w:ascii="Times New Roman" w:eastAsia="Times New Roman" w:hAnsi="Times New Roman" w:cs="Times New Roman"/>
    </w:rPr>
  </w:style>
  <w:style w:type="paragraph" w:customStyle="1" w:styleId="s16">
    <w:name w:val="s_16"/>
    <w:basedOn w:val="a"/>
    <w:rsid w:val="00432661"/>
    <w:pPr>
      <w:spacing w:before="100" w:beforeAutospacing="1" w:after="100" w:afterAutospacing="1"/>
    </w:pPr>
    <w:rPr>
      <w:rFonts w:ascii="Times New Roman" w:eastAsia="Times New Roman" w:hAnsi="Times New Roman" w:cs="Times New Roman"/>
    </w:rPr>
  </w:style>
  <w:style w:type="character" w:customStyle="1" w:styleId="DefaultFontHxMailStyle">
    <w:name w:val="Default Font HxMail Style"/>
    <w:rsid w:val="00432661"/>
    <w:rPr>
      <w:rFonts w:ascii="Times New Roman" w:hAnsi="Times New Roman" w:cs="Times New Roman" w:hint="default"/>
      <w:b w:val="0"/>
      <w:bCs w:val="0"/>
      <w:i w:val="0"/>
      <w:iCs w:val="0"/>
      <w:strike w:val="0"/>
      <w:dstrike w:val="0"/>
      <w:color w:val="5B9BD5"/>
      <w:u w:val="none"/>
      <w:effect w:val="none"/>
    </w:rPr>
  </w:style>
  <w:style w:type="paragraph" w:customStyle="1" w:styleId="s1">
    <w:name w:val="s_1"/>
    <w:basedOn w:val="a"/>
    <w:rsid w:val="006E0EF5"/>
    <w:pPr>
      <w:spacing w:before="100" w:beforeAutospacing="1" w:after="100" w:afterAutospacing="1"/>
    </w:pPr>
    <w:rPr>
      <w:rFonts w:ascii="Times New Roman" w:eastAsia="Times New Roman" w:hAnsi="Times New Roman" w:cs="Times New Roman"/>
    </w:rPr>
  </w:style>
  <w:style w:type="character" w:styleId="affc">
    <w:name w:val="Strong"/>
    <w:basedOn w:val="a0"/>
    <w:uiPriority w:val="22"/>
    <w:qFormat/>
    <w:rsid w:val="0052061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Verdana" w:hAnsi="Tahoma"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A2C"/>
    <w:rPr>
      <w:rFonts w:eastAsia="Tahoma"/>
      <w:sz w:val="24"/>
      <w:szCs w:val="24"/>
    </w:rPr>
  </w:style>
  <w:style w:type="paragraph" w:styleId="1">
    <w:name w:val="heading 1"/>
    <w:basedOn w:val="a"/>
    <w:next w:val="a"/>
    <w:link w:val="10"/>
    <w:uiPriority w:val="9"/>
    <w:qFormat/>
    <w:rsid w:val="005F62B1"/>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5F62B1"/>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8D35D7"/>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5F62B1"/>
    <w:rPr>
      <w:rFonts w:ascii="Batang" w:eastAsia="Tahoma" w:hAnsi="Batang" w:cs="Tahoma"/>
      <w:b/>
      <w:bCs/>
      <w:kern w:val="32"/>
      <w:sz w:val="32"/>
      <w:szCs w:val="32"/>
      <w:lang w:eastAsia="ru-RU"/>
    </w:rPr>
  </w:style>
  <w:style w:type="character" w:customStyle="1" w:styleId="20">
    <w:name w:val="Заголовок 2 Знак"/>
    <w:link w:val="2"/>
    <w:rsid w:val="005F62B1"/>
    <w:rPr>
      <w:rFonts w:ascii="Batang" w:eastAsia="Tahoma" w:hAnsi="Batang" w:cs="Tahoma"/>
      <w:b/>
      <w:bCs/>
      <w:i/>
      <w:iCs/>
      <w:szCs w:val="28"/>
      <w:lang w:eastAsia="ru-RU"/>
    </w:rPr>
  </w:style>
  <w:style w:type="character" w:customStyle="1" w:styleId="30">
    <w:name w:val="Заголовок 3 Знак"/>
    <w:link w:val="3"/>
    <w:uiPriority w:val="9"/>
    <w:rsid w:val="008D35D7"/>
    <w:rPr>
      <w:rFonts w:ascii="Batang" w:eastAsia="Tahoma" w:hAnsi="Batang" w:cs="Tahoma"/>
      <w:b/>
      <w:bCs/>
      <w:sz w:val="26"/>
      <w:szCs w:val="26"/>
    </w:rPr>
  </w:style>
  <w:style w:type="character" w:customStyle="1" w:styleId="a3">
    <w:name w:val="Цветовое выделение"/>
    <w:uiPriority w:val="99"/>
    <w:rsid w:val="005F62B1"/>
    <w:rPr>
      <w:b/>
      <w:bCs/>
      <w:color w:val="000080"/>
      <w:sz w:val="30"/>
      <w:szCs w:val="30"/>
    </w:rPr>
  </w:style>
  <w:style w:type="paragraph" w:styleId="a4">
    <w:name w:val="header"/>
    <w:basedOn w:val="a"/>
    <w:link w:val="a5"/>
    <w:uiPriority w:val="99"/>
    <w:rsid w:val="005F62B1"/>
    <w:pPr>
      <w:tabs>
        <w:tab w:val="center" w:pos="4677"/>
        <w:tab w:val="right" w:pos="9355"/>
      </w:tabs>
    </w:pPr>
    <w:rPr>
      <w:rFonts w:cs="Times New Roman"/>
      <w:lang w:val="x-none"/>
    </w:rPr>
  </w:style>
  <w:style w:type="character" w:customStyle="1" w:styleId="a5">
    <w:name w:val="Верхний колонтитул Знак"/>
    <w:link w:val="a4"/>
    <w:uiPriority w:val="99"/>
    <w:rsid w:val="005F62B1"/>
    <w:rPr>
      <w:rFonts w:eastAsia="Tahoma" w:cs="Tahoma"/>
      <w:sz w:val="24"/>
      <w:szCs w:val="24"/>
      <w:lang w:eastAsia="ru-RU"/>
    </w:rPr>
  </w:style>
  <w:style w:type="paragraph" w:customStyle="1" w:styleId="a6">
    <w:name w:val="Таблицы (моноширинный)"/>
    <w:basedOn w:val="a"/>
    <w:next w:val="a"/>
    <w:uiPriority w:val="99"/>
    <w:rsid w:val="005F62B1"/>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5F62B1"/>
    <w:rPr>
      <w:b/>
      <w:bCs/>
      <w:color w:val="008000"/>
      <w:sz w:val="30"/>
      <w:szCs w:val="30"/>
    </w:rPr>
  </w:style>
  <w:style w:type="paragraph" w:customStyle="1" w:styleId="ConsTitle">
    <w:name w:val="ConsTitle"/>
    <w:rsid w:val="005F62B1"/>
    <w:pPr>
      <w:widowControl w:val="0"/>
      <w:snapToGrid w:val="0"/>
    </w:pPr>
    <w:rPr>
      <w:rFonts w:ascii="Cambria Math" w:eastAsia="Tahoma" w:hAnsi="Cambria Math"/>
      <w:b/>
      <w:sz w:val="16"/>
    </w:rPr>
  </w:style>
  <w:style w:type="paragraph" w:styleId="a8">
    <w:name w:val="Body Text"/>
    <w:basedOn w:val="a"/>
    <w:link w:val="a9"/>
    <w:rsid w:val="005F62B1"/>
    <w:rPr>
      <w:rFonts w:ascii="Times" w:hAnsi="Times" w:cs="Times New Roman"/>
      <w:color w:val="1F497D"/>
      <w:sz w:val="26"/>
      <w:szCs w:val="20"/>
      <w:lang w:val="x-none"/>
    </w:rPr>
  </w:style>
  <w:style w:type="character" w:customStyle="1" w:styleId="a9">
    <w:name w:val="Основной текст Знак"/>
    <w:link w:val="a8"/>
    <w:rsid w:val="005F62B1"/>
    <w:rPr>
      <w:rFonts w:ascii="Times" w:eastAsia="Tahoma" w:hAnsi="Times" w:cs="Tahoma"/>
      <w:color w:val="1F497D"/>
      <w:sz w:val="26"/>
      <w:szCs w:val="20"/>
      <w:lang w:eastAsia="ru-RU"/>
    </w:rPr>
  </w:style>
  <w:style w:type="paragraph" w:customStyle="1" w:styleId="aa">
    <w:name w:val="Прижатый влево"/>
    <w:basedOn w:val="a"/>
    <w:next w:val="a"/>
    <w:uiPriority w:val="99"/>
    <w:rsid w:val="008738AC"/>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CB687E"/>
    <w:pPr>
      <w:tabs>
        <w:tab w:val="center" w:pos="4677"/>
        <w:tab w:val="right" w:pos="9355"/>
      </w:tabs>
    </w:pPr>
    <w:rPr>
      <w:rFonts w:cs="Times New Roman"/>
      <w:lang w:val="x-none" w:eastAsia="x-none"/>
    </w:rPr>
  </w:style>
  <w:style w:type="character" w:customStyle="1" w:styleId="ac">
    <w:name w:val="Нижний колонтитул Знак"/>
    <w:link w:val="ab"/>
    <w:uiPriority w:val="99"/>
    <w:rsid w:val="00CB687E"/>
    <w:rPr>
      <w:rFonts w:eastAsia="Tahoma"/>
      <w:sz w:val="24"/>
      <w:szCs w:val="24"/>
    </w:rPr>
  </w:style>
  <w:style w:type="table" w:styleId="ad">
    <w:name w:val="Table Grid"/>
    <w:basedOn w:val="a1"/>
    <w:uiPriority w:val="99"/>
    <w:rsid w:val="000021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uiPriority w:val="99"/>
    <w:rsid w:val="007967C6"/>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8F20A5"/>
    <w:rPr>
      <w:rFonts w:ascii="Calibri" w:hAnsi="Calibri" w:cs="Times New Roman"/>
      <w:sz w:val="16"/>
      <w:szCs w:val="16"/>
      <w:lang w:val="x-none" w:eastAsia="x-none"/>
    </w:rPr>
  </w:style>
  <w:style w:type="character" w:customStyle="1" w:styleId="af0">
    <w:name w:val="Текст выноски Знак"/>
    <w:link w:val="af"/>
    <w:uiPriority w:val="99"/>
    <w:semiHidden/>
    <w:rsid w:val="008F20A5"/>
    <w:rPr>
      <w:rFonts w:ascii="Calibri" w:eastAsia="Tahoma" w:hAnsi="Calibri" w:cs="Calibri"/>
      <w:sz w:val="16"/>
      <w:szCs w:val="16"/>
    </w:rPr>
  </w:style>
  <w:style w:type="paragraph" w:styleId="af1">
    <w:name w:val="endnote text"/>
    <w:basedOn w:val="a"/>
    <w:link w:val="af2"/>
    <w:uiPriority w:val="99"/>
    <w:unhideWhenUsed/>
    <w:qFormat/>
    <w:rsid w:val="00592675"/>
    <w:rPr>
      <w:rFonts w:cs="Times New Roman"/>
      <w:sz w:val="20"/>
      <w:szCs w:val="20"/>
      <w:lang w:val="x-none" w:eastAsia="x-none"/>
    </w:rPr>
  </w:style>
  <w:style w:type="character" w:customStyle="1" w:styleId="af2">
    <w:name w:val="Текст концевой сноски Знак"/>
    <w:link w:val="af1"/>
    <w:uiPriority w:val="99"/>
    <w:rsid w:val="00592675"/>
    <w:rPr>
      <w:rFonts w:eastAsia="Tahoma"/>
    </w:rPr>
  </w:style>
  <w:style w:type="character" w:styleId="af3">
    <w:name w:val="endnote reference"/>
    <w:uiPriority w:val="99"/>
    <w:unhideWhenUsed/>
    <w:rsid w:val="00592675"/>
    <w:rPr>
      <w:vertAlign w:val="superscript"/>
    </w:rPr>
  </w:style>
  <w:style w:type="paragraph" w:styleId="af4">
    <w:name w:val="footnote text"/>
    <w:basedOn w:val="a"/>
    <w:link w:val="af5"/>
    <w:uiPriority w:val="99"/>
    <w:unhideWhenUsed/>
    <w:rsid w:val="00592675"/>
    <w:rPr>
      <w:rFonts w:cs="Times New Roman"/>
      <w:sz w:val="20"/>
      <w:szCs w:val="20"/>
      <w:lang w:val="x-none" w:eastAsia="x-none"/>
    </w:rPr>
  </w:style>
  <w:style w:type="character" w:customStyle="1" w:styleId="af5">
    <w:name w:val="Текст сноски Знак"/>
    <w:link w:val="af4"/>
    <w:uiPriority w:val="99"/>
    <w:rsid w:val="00592675"/>
    <w:rPr>
      <w:rFonts w:eastAsia="Tahoma"/>
    </w:rPr>
  </w:style>
  <w:style w:type="character" w:styleId="af6">
    <w:name w:val="footnote reference"/>
    <w:uiPriority w:val="99"/>
    <w:semiHidden/>
    <w:unhideWhenUsed/>
    <w:rsid w:val="00592675"/>
    <w:rPr>
      <w:vertAlign w:val="superscript"/>
    </w:rPr>
  </w:style>
  <w:style w:type="character" w:styleId="af7">
    <w:name w:val="annotation reference"/>
    <w:uiPriority w:val="99"/>
    <w:semiHidden/>
    <w:unhideWhenUsed/>
    <w:rsid w:val="00137D36"/>
    <w:rPr>
      <w:sz w:val="16"/>
      <w:szCs w:val="16"/>
    </w:rPr>
  </w:style>
  <w:style w:type="paragraph" w:styleId="af8">
    <w:name w:val="annotation text"/>
    <w:basedOn w:val="a"/>
    <w:link w:val="af9"/>
    <w:uiPriority w:val="99"/>
    <w:unhideWhenUsed/>
    <w:rsid w:val="00137D36"/>
    <w:rPr>
      <w:rFonts w:cs="Times New Roman"/>
      <w:sz w:val="20"/>
      <w:szCs w:val="20"/>
      <w:lang w:val="x-none" w:eastAsia="x-none"/>
    </w:rPr>
  </w:style>
  <w:style w:type="character" w:customStyle="1" w:styleId="af9">
    <w:name w:val="Текст примечания Знак"/>
    <w:link w:val="af8"/>
    <w:uiPriority w:val="99"/>
    <w:rsid w:val="00137D36"/>
    <w:rPr>
      <w:rFonts w:eastAsia="Tahoma"/>
    </w:rPr>
  </w:style>
  <w:style w:type="paragraph" w:styleId="afa">
    <w:name w:val="annotation subject"/>
    <w:basedOn w:val="af8"/>
    <w:next w:val="af8"/>
    <w:link w:val="afb"/>
    <w:uiPriority w:val="99"/>
    <w:semiHidden/>
    <w:unhideWhenUsed/>
    <w:rsid w:val="00137D36"/>
    <w:rPr>
      <w:b/>
      <w:bCs/>
    </w:rPr>
  </w:style>
  <w:style w:type="character" w:customStyle="1" w:styleId="afb">
    <w:name w:val="Тема примечания Знак"/>
    <w:link w:val="afa"/>
    <w:uiPriority w:val="99"/>
    <w:semiHidden/>
    <w:rsid w:val="00137D36"/>
    <w:rPr>
      <w:rFonts w:eastAsia="Tahoma"/>
      <w:b/>
      <w:bCs/>
    </w:rPr>
  </w:style>
  <w:style w:type="character" w:styleId="afc">
    <w:name w:val="Hyperlink"/>
    <w:uiPriority w:val="99"/>
    <w:unhideWhenUsed/>
    <w:rsid w:val="007471CD"/>
    <w:rPr>
      <w:color w:val="0000FF"/>
      <w:u w:val="single"/>
    </w:rPr>
  </w:style>
  <w:style w:type="paragraph" w:styleId="afd">
    <w:name w:val="No Spacing"/>
    <w:link w:val="afe"/>
    <w:uiPriority w:val="1"/>
    <w:qFormat/>
    <w:rsid w:val="008D09EA"/>
    <w:rPr>
      <w:rFonts w:ascii="Verdana" w:eastAsia="Tahoma" w:hAnsi="Verdana"/>
      <w:sz w:val="22"/>
      <w:szCs w:val="22"/>
    </w:rPr>
  </w:style>
  <w:style w:type="character" w:customStyle="1" w:styleId="afe">
    <w:name w:val="Без интервала Знак"/>
    <w:link w:val="afd"/>
    <w:uiPriority w:val="1"/>
    <w:rsid w:val="00E9649F"/>
    <w:rPr>
      <w:rFonts w:ascii="Verdana" w:eastAsia="Tahoma" w:hAnsi="Verdana"/>
      <w:sz w:val="22"/>
      <w:szCs w:val="22"/>
      <w:lang w:val="ru-RU" w:eastAsia="ru-RU" w:bidi="ar-SA"/>
    </w:rPr>
  </w:style>
  <w:style w:type="paragraph" w:customStyle="1" w:styleId="ConsPlusNonformat">
    <w:name w:val="ConsPlusNonformat"/>
    <w:qFormat/>
    <w:rsid w:val="00F959BA"/>
    <w:pPr>
      <w:widowControl w:val="0"/>
      <w:autoSpaceDE w:val="0"/>
      <w:autoSpaceDN w:val="0"/>
      <w:adjustRightInd w:val="0"/>
    </w:pPr>
    <w:rPr>
      <w:rFonts w:ascii="Symbol" w:eastAsia="Tahoma" w:hAnsi="Symbol" w:cs="Symbol"/>
    </w:rPr>
  </w:style>
  <w:style w:type="paragraph" w:customStyle="1" w:styleId="ConsPlusTitle">
    <w:name w:val="ConsPlusTitle"/>
    <w:rsid w:val="00F959BA"/>
    <w:pPr>
      <w:widowControl w:val="0"/>
      <w:autoSpaceDE w:val="0"/>
      <w:autoSpaceDN w:val="0"/>
      <w:adjustRightInd w:val="0"/>
    </w:pPr>
    <w:rPr>
      <w:rFonts w:ascii="Cambria Math" w:eastAsia="Tahoma" w:hAnsi="Cambria Math" w:cs="Cambria Math"/>
      <w:b/>
      <w:bCs/>
    </w:rPr>
  </w:style>
  <w:style w:type="paragraph" w:customStyle="1" w:styleId="ConsPlusCell">
    <w:name w:val="ConsPlusCell"/>
    <w:rsid w:val="00DB220E"/>
    <w:pPr>
      <w:widowControl w:val="0"/>
      <w:autoSpaceDE w:val="0"/>
      <w:autoSpaceDN w:val="0"/>
      <w:adjustRightInd w:val="0"/>
    </w:pPr>
    <w:rPr>
      <w:rFonts w:ascii="Cambria Math" w:eastAsia="Tahoma" w:hAnsi="Cambria Math" w:cs="Cambria Math"/>
    </w:rPr>
  </w:style>
  <w:style w:type="character" w:styleId="aff">
    <w:name w:val="page number"/>
    <w:basedOn w:val="a0"/>
    <w:rsid w:val="00FE53C5"/>
  </w:style>
  <w:style w:type="character" w:customStyle="1" w:styleId="11">
    <w:name w:val="Заголовок №1_"/>
    <w:link w:val="12"/>
    <w:rsid w:val="006F4FF2"/>
    <w:rPr>
      <w:sz w:val="27"/>
      <w:szCs w:val="27"/>
      <w:lang w:bidi="ar-SA"/>
    </w:rPr>
  </w:style>
  <w:style w:type="paragraph" w:customStyle="1" w:styleId="12">
    <w:name w:val="Заголовок №1"/>
    <w:basedOn w:val="a"/>
    <w:link w:val="11"/>
    <w:rsid w:val="006F4FF2"/>
    <w:pPr>
      <w:shd w:val="clear" w:color="auto" w:fill="FFFFFF"/>
      <w:spacing w:after="60" w:line="240" w:lineRule="atLeast"/>
      <w:outlineLvl w:val="0"/>
    </w:pPr>
    <w:rPr>
      <w:rFonts w:eastAsia="Verdana"/>
      <w:sz w:val="27"/>
      <w:szCs w:val="27"/>
      <w:lang w:val="x-none" w:eastAsia="x-none"/>
    </w:rPr>
  </w:style>
  <w:style w:type="paragraph" w:customStyle="1" w:styleId="aff0">
    <w:name w:val="Знак Знак Знак Знак Знак Знак Знак Знак Знак Знак"/>
    <w:basedOn w:val="a"/>
    <w:rsid w:val="00345F50"/>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E37A84"/>
    <w:pPr>
      <w:spacing w:after="160" w:line="240" w:lineRule="exact"/>
    </w:pPr>
    <w:rPr>
      <w:rFonts w:ascii="Cambria" w:eastAsia="Courier New" w:hAnsi="Cambria"/>
      <w:sz w:val="20"/>
      <w:szCs w:val="20"/>
      <w:lang w:val="en-US" w:eastAsia="en-US"/>
    </w:rPr>
  </w:style>
  <w:style w:type="paragraph" w:styleId="aff1">
    <w:name w:val="Normal (Web)"/>
    <w:basedOn w:val="a"/>
    <w:uiPriority w:val="99"/>
    <w:rsid w:val="005870C1"/>
    <w:pPr>
      <w:spacing w:before="120" w:after="120"/>
    </w:pPr>
  </w:style>
  <w:style w:type="paragraph" w:customStyle="1" w:styleId="aff2">
    <w:name w:val="Знак Знак Знак Знак Знак Знак Знак"/>
    <w:basedOn w:val="a"/>
    <w:rsid w:val="005A4654"/>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BE6662"/>
    <w:rPr>
      <w:rFonts w:ascii="Tahoma" w:hAnsi="Tahoma" w:cs="Tahoma"/>
      <w:sz w:val="24"/>
      <w:szCs w:val="24"/>
    </w:rPr>
  </w:style>
  <w:style w:type="paragraph" w:customStyle="1" w:styleId="Style7">
    <w:name w:val="Style7"/>
    <w:basedOn w:val="a"/>
    <w:rsid w:val="00FB55ED"/>
    <w:pPr>
      <w:widowControl w:val="0"/>
      <w:autoSpaceDE w:val="0"/>
      <w:autoSpaceDN w:val="0"/>
      <w:adjustRightInd w:val="0"/>
      <w:spacing w:line="298" w:lineRule="exact"/>
      <w:ind w:firstLine="638"/>
      <w:jc w:val="both"/>
    </w:pPr>
  </w:style>
  <w:style w:type="paragraph" w:customStyle="1" w:styleId="Style11">
    <w:name w:val="Style11"/>
    <w:basedOn w:val="a"/>
    <w:rsid w:val="002D37DA"/>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E60DEC"/>
    <w:pPr>
      <w:spacing w:before="100" w:beforeAutospacing="1" w:after="100" w:afterAutospacing="1"/>
    </w:pPr>
    <w:rPr>
      <w:rFonts w:ascii="Calibri" w:hAnsi="Calibri"/>
      <w:sz w:val="20"/>
      <w:szCs w:val="20"/>
      <w:lang w:val="en-US" w:eastAsia="en-US"/>
    </w:rPr>
  </w:style>
  <w:style w:type="paragraph" w:styleId="aff4">
    <w:name w:val="List Paragraph"/>
    <w:aliases w:val="ТЗ список,Абзац списка нумерованный"/>
    <w:basedOn w:val="a"/>
    <w:link w:val="aff5"/>
    <w:uiPriority w:val="34"/>
    <w:qFormat/>
    <w:rsid w:val="00C21A36"/>
    <w:pPr>
      <w:spacing w:after="200" w:line="276" w:lineRule="auto"/>
      <w:ind w:left="720"/>
      <w:contextualSpacing/>
    </w:pPr>
    <w:rPr>
      <w:rFonts w:eastAsia="Verdana" w:cs="Times New Roman"/>
      <w:sz w:val="28"/>
      <w:szCs w:val="28"/>
      <w:lang w:val="x-none" w:eastAsia="en-US"/>
    </w:rPr>
  </w:style>
  <w:style w:type="character" w:customStyle="1" w:styleId="aff5">
    <w:name w:val="Абзац списка Знак"/>
    <w:aliases w:val="ТЗ список Знак,Абзац списка нумерованный Знак"/>
    <w:link w:val="aff4"/>
    <w:uiPriority w:val="34"/>
    <w:qFormat/>
    <w:locked/>
    <w:rsid w:val="00432661"/>
    <w:rPr>
      <w:sz w:val="28"/>
      <w:szCs w:val="28"/>
      <w:lang w:eastAsia="en-US"/>
    </w:rPr>
  </w:style>
  <w:style w:type="paragraph" w:customStyle="1" w:styleId="ConsPlusNormal">
    <w:name w:val="ConsPlusNormal"/>
    <w:link w:val="ConsPlusNormal0"/>
    <w:rsid w:val="00AF5E06"/>
    <w:pPr>
      <w:autoSpaceDE w:val="0"/>
      <w:autoSpaceDN w:val="0"/>
      <w:adjustRightInd w:val="0"/>
    </w:pPr>
    <w:rPr>
      <w:rFonts w:cs="Times New Roman"/>
      <w:sz w:val="28"/>
      <w:szCs w:val="28"/>
    </w:rPr>
  </w:style>
  <w:style w:type="character" w:customStyle="1" w:styleId="ConsPlusNormal0">
    <w:name w:val="ConsPlusNormal Знак"/>
    <w:link w:val="ConsPlusNormal"/>
    <w:locked/>
    <w:rsid w:val="006A07D1"/>
    <w:rPr>
      <w:rFonts w:cs="Times New Roman"/>
      <w:sz w:val="28"/>
      <w:szCs w:val="28"/>
      <w:lang w:bidi="ar-SA"/>
    </w:rPr>
  </w:style>
  <w:style w:type="paragraph" w:customStyle="1" w:styleId="Char">
    <w:name w:val="Char Знак Знак Знак Знак Знак Знак"/>
    <w:basedOn w:val="a"/>
    <w:rsid w:val="00432661"/>
    <w:pPr>
      <w:widowControl w:val="0"/>
      <w:adjustRightInd w:val="0"/>
      <w:spacing w:after="200" w:line="240" w:lineRule="exact"/>
      <w:jc w:val="right"/>
    </w:pPr>
    <w:rPr>
      <w:rFonts w:ascii="Times New Roman" w:eastAsia="Times New Roman" w:hAnsi="Times New Roman" w:cs="Times New Roman"/>
      <w:sz w:val="20"/>
      <w:szCs w:val="20"/>
      <w:lang w:val="en-GB"/>
    </w:rPr>
  </w:style>
  <w:style w:type="character" w:customStyle="1" w:styleId="aff6">
    <w:name w:val="Основной текст_"/>
    <w:link w:val="14"/>
    <w:rsid w:val="00432661"/>
    <w:rPr>
      <w:rFonts w:ascii="Times New Roman" w:eastAsia="Times New Roman" w:hAnsi="Times New Roman" w:cs="Times New Roman"/>
      <w:sz w:val="26"/>
      <w:szCs w:val="26"/>
      <w:shd w:val="clear" w:color="auto" w:fill="FFFFFF"/>
    </w:rPr>
  </w:style>
  <w:style w:type="paragraph" w:customStyle="1" w:styleId="14">
    <w:name w:val="Основной текст1"/>
    <w:basedOn w:val="a"/>
    <w:link w:val="aff6"/>
    <w:rsid w:val="00432661"/>
    <w:pPr>
      <w:widowControl w:val="0"/>
      <w:shd w:val="clear" w:color="auto" w:fill="FFFFFF"/>
      <w:spacing w:after="300" w:line="326" w:lineRule="exact"/>
      <w:ind w:hanging="340"/>
      <w:jc w:val="center"/>
    </w:pPr>
    <w:rPr>
      <w:rFonts w:ascii="Times New Roman" w:eastAsia="Times New Roman" w:hAnsi="Times New Roman" w:cs="Times New Roman"/>
      <w:sz w:val="26"/>
      <w:szCs w:val="26"/>
      <w:lang w:val="x-none" w:eastAsia="x-none"/>
    </w:rPr>
  </w:style>
  <w:style w:type="paragraph" w:customStyle="1" w:styleId="111">
    <w:name w:val="Рег. 1.1.1"/>
    <w:basedOn w:val="a"/>
    <w:qFormat/>
    <w:rsid w:val="00432661"/>
    <w:pPr>
      <w:spacing w:line="276" w:lineRule="auto"/>
      <w:jc w:val="both"/>
    </w:pPr>
    <w:rPr>
      <w:rFonts w:ascii="Times New Roman" w:eastAsia="Times New Roman" w:hAnsi="Times New Roman" w:cs="Times New Roman"/>
      <w:sz w:val="28"/>
      <w:szCs w:val="28"/>
    </w:rPr>
  </w:style>
  <w:style w:type="paragraph" w:customStyle="1" w:styleId="110">
    <w:name w:val="Рег. Основной текст уровнеь 1.1 (базовый)"/>
    <w:basedOn w:val="ConsPlusNormal"/>
    <w:qFormat/>
    <w:rsid w:val="00432661"/>
    <w:pPr>
      <w:autoSpaceDE/>
      <w:autoSpaceDN/>
      <w:adjustRightInd/>
      <w:spacing w:line="276" w:lineRule="auto"/>
      <w:jc w:val="both"/>
    </w:pPr>
    <w:rPr>
      <w:rFonts w:ascii="Times New Roman" w:eastAsia="Calibri" w:hAnsi="Times New Roman"/>
      <w:lang w:eastAsia="en-US"/>
    </w:rPr>
  </w:style>
  <w:style w:type="paragraph" w:customStyle="1" w:styleId="Default">
    <w:name w:val="Default"/>
    <w:rsid w:val="00432661"/>
    <w:pPr>
      <w:autoSpaceDE w:val="0"/>
      <w:autoSpaceDN w:val="0"/>
      <w:adjustRightInd w:val="0"/>
    </w:pPr>
    <w:rPr>
      <w:rFonts w:ascii="Times New Roman" w:eastAsia="Times New Roman" w:hAnsi="Times New Roman" w:cs="Times New Roman"/>
      <w:color w:val="000000"/>
      <w:sz w:val="24"/>
      <w:szCs w:val="24"/>
    </w:rPr>
  </w:style>
  <w:style w:type="character" w:customStyle="1" w:styleId="15">
    <w:name w:val="Текст концевой сноски Знак1"/>
    <w:uiPriority w:val="99"/>
    <w:rsid w:val="00432661"/>
    <w:rPr>
      <w:rFonts w:ascii="Calibri" w:eastAsia="Calibri" w:hAnsi="Calibri" w:cs="Times New Roman"/>
      <w:sz w:val="24"/>
      <w:szCs w:val="24"/>
    </w:rPr>
  </w:style>
  <w:style w:type="paragraph" w:customStyle="1" w:styleId="aff7">
    <w:name w:val="обычный приложения"/>
    <w:basedOn w:val="a"/>
    <w:qFormat/>
    <w:rsid w:val="00432661"/>
    <w:pPr>
      <w:spacing w:after="200" w:line="276" w:lineRule="auto"/>
      <w:jc w:val="center"/>
    </w:pPr>
    <w:rPr>
      <w:rFonts w:ascii="Times New Roman" w:eastAsia="Calibri" w:hAnsi="Times New Roman" w:cs="Times New Roman"/>
      <w:b/>
      <w:szCs w:val="22"/>
      <w:lang w:eastAsia="en-US"/>
    </w:rPr>
  </w:style>
  <w:style w:type="character" w:styleId="aff8">
    <w:name w:val="Emphasis"/>
    <w:uiPriority w:val="20"/>
    <w:qFormat/>
    <w:rsid w:val="00432661"/>
    <w:rPr>
      <w:i/>
      <w:iCs/>
    </w:rPr>
  </w:style>
  <w:style w:type="character" w:customStyle="1" w:styleId="aff9">
    <w:name w:val="Схема документа Знак"/>
    <w:link w:val="affa"/>
    <w:uiPriority w:val="99"/>
    <w:semiHidden/>
    <w:rsid w:val="00432661"/>
    <w:rPr>
      <w:rFonts w:eastAsia="Times New Roman"/>
      <w:sz w:val="16"/>
      <w:szCs w:val="16"/>
    </w:rPr>
  </w:style>
  <w:style w:type="paragraph" w:styleId="affa">
    <w:name w:val="Document Map"/>
    <w:basedOn w:val="a"/>
    <w:link w:val="aff9"/>
    <w:uiPriority w:val="99"/>
    <w:semiHidden/>
    <w:unhideWhenUsed/>
    <w:rsid w:val="00432661"/>
    <w:rPr>
      <w:rFonts w:eastAsia="Times New Roman"/>
      <w:sz w:val="16"/>
      <w:szCs w:val="16"/>
    </w:rPr>
  </w:style>
  <w:style w:type="paragraph" w:customStyle="1" w:styleId="affb">
    <w:name w:val="МУ Обычный стиль"/>
    <w:basedOn w:val="a"/>
    <w:autoRedefine/>
    <w:rsid w:val="00432661"/>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firstLine="567"/>
      <w:jc w:val="both"/>
    </w:pPr>
    <w:rPr>
      <w:rFonts w:ascii="Times New Roman" w:eastAsia="Times New Roman" w:hAnsi="Times New Roman" w:cs="Times New Roman"/>
      <w:sz w:val="28"/>
      <w:szCs w:val="28"/>
    </w:rPr>
  </w:style>
  <w:style w:type="paragraph" w:customStyle="1" w:styleId="empty">
    <w:name w:val="empty"/>
    <w:basedOn w:val="a"/>
    <w:rsid w:val="00432661"/>
    <w:pPr>
      <w:spacing w:before="100" w:beforeAutospacing="1" w:after="100" w:afterAutospacing="1"/>
    </w:pPr>
    <w:rPr>
      <w:rFonts w:ascii="Times New Roman" w:eastAsia="Times New Roman" w:hAnsi="Times New Roman" w:cs="Times New Roman"/>
    </w:rPr>
  </w:style>
  <w:style w:type="paragraph" w:customStyle="1" w:styleId="s16">
    <w:name w:val="s_16"/>
    <w:basedOn w:val="a"/>
    <w:rsid w:val="00432661"/>
    <w:pPr>
      <w:spacing w:before="100" w:beforeAutospacing="1" w:after="100" w:afterAutospacing="1"/>
    </w:pPr>
    <w:rPr>
      <w:rFonts w:ascii="Times New Roman" w:eastAsia="Times New Roman" w:hAnsi="Times New Roman" w:cs="Times New Roman"/>
    </w:rPr>
  </w:style>
  <w:style w:type="character" w:customStyle="1" w:styleId="DefaultFontHxMailStyle">
    <w:name w:val="Default Font HxMail Style"/>
    <w:rsid w:val="00432661"/>
    <w:rPr>
      <w:rFonts w:ascii="Times New Roman" w:hAnsi="Times New Roman" w:cs="Times New Roman" w:hint="default"/>
      <w:b w:val="0"/>
      <w:bCs w:val="0"/>
      <w:i w:val="0"/>
      <w:iCs w:val="0"/>
      <w:strike w:val="0"/>
      <w:dstrike w:val="0"/>
      <w:color w:val="5B9BD5"/>
      <w:u w:val="none"/>
      <w:effect w:val="none"/>
    </w:rPr>
  </w:style>
  <w:style w:type="paragraph" w:customStyle="1" w:styleId="s1">
    <w:name w:val="s_1"/>
    <w:basedOn w:val="a"/>
    <w:rsid w:val="006E0EF5"/>
    <w:pPr>
      <w:spacing w:before="100" w:beforeAutospacing="1" w:after="100" w:afterAutospacing="1"/>
    </w:pPr>
    <w:rPr>
      <w:rFonts w:ascii="Times New Roman" w:eastAsia="Times New Roman" w:hAnsi="Times New Roman" w:cs="Times New Roman"/>
    </w:rPr>
  </w:style>
  <w:style w:type="character" w:styleId="affc">
    <w:name w:val="Strong"/>
    <w:basedOn w:val="a0"/>
    <w:uiPriority w:val="22"/>
    <w:qFormat/>
    <w:rsid w:val="005206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2861">
      <w:bodyDiv w:val="1"/>
      <w:marLeft w:val="0"/>
      <w:marRight w:val="0"/>
      <w:marTop w:val="0"/>
      <w:marBottom w:val="0"/>
      <w:divBdr>
        <w:top w:val="none" w:sz="0" w:space="0" w:color="auto"/>
        <w:left w:val="none" w:sz="0" w:space="0" w:color="auto"/>
        <w:bottom w:val="none" w:sz="0" w:space="0" w:color="auto"/>
        <w:right w:val="none" w:sz="0" w:space="0" w:color="auto"/>
      </w:divBdr>
    </w:div>
    <w:div w:id="31073583">
      <w:bodyDiv w:val="1"/>
      <w:marLeft w:val="0"/>
      <w:marRight w:val="0"/>
      <w:marTop w:val="0"/>
      <w:marBottom w:val="0"/>
      <w:divBdr>
        <w:top w:val="none" w:sz="0" w:space="0" w:color="auto"/>
        <w:left w:val="none" w:sz="0" w:space="0" w:color="auto"/>
        <w:bottom w:val="none" w:sz="0" w:space="0" w:color="auto"/>
        <w:right w:val="none" w:sz="0" w:space="0" w:color="auto"/>
      </w:divBdr>
    </w:div>
    <w:div w:id="109859096">
      <w:bodyDiv w:val="1"/>
      <w:marLeft w:val="0"/>
      <w:marRight w:val="0"/>
      <w:marTop w:val="0"/>
      <w:marBottom w:val="0"/>
      <w:divBdr>
        <w:top w:val="none" w:sz="0" w:space="0" w:color="auto"/>
        <w:left w:val="none" w:sz="0" w:space="0" w:color="auto"/>
        <w:bottom w:val="none" w:sz="0" w:space="0" w:color="auto"/>
        <w:right w:val="none" w:sz="0" w:space="0" w:color="auto"/>
      </w:divBdr>
    </w:div>
    <w:div w:id="110978436">
      <w:bodyDiv w:val="1"/>
      <w:marLeft w:val="0"/>
      <w:marRight w:val="0"/>
      <w:marTop w:val="0"/>
      <w:marBottom w:val="0"/>
      <w:divBdr>
        <w:top w:val="none" w:sz="0" w:space="0" w:color="auto"/>
        <w:left w:val="none" w:sz="0" w:space="0" w:color="auto"/>
        <w:bottom w:val="none" w:sz="0" w:space="0" w:color="auto"/>
        <w:right w:val="none" w:sz="0" w:space="0" w:color="auto"/>
      </w:divBdr>
    </w:div>
    <w:div w:id="112289700">
      <w:bodyDiv w:val="1"/>
      <w:marLeft w:val="0"/>
      <w:marRight w:val="0"/>
      <w:marTop w:val="0"/>
      <w:marBottom w:val="0"/>
      <w:divBdr>
        <w:top w:val="none" w:sz="0" w:space="0" w:color="auto"/>
        <w:left w:val="none" w:sz="0" w:space="0" w:color="auto"/>
        <w:bottom w:val="none" w:sz="0" w:space="0" w:color="auto"/>
        <w:right w:val="none" w:sz="0" w:space="0" w:color="auto"/>
      </w:divBdr>
    </w:div>
    <w:div w:id="124199226">
      <w:bodyDiv w:val="1"/>
      <w:marLeft w:val="0"/>
      <w:marRight w:val="0"/>
      <w:marTop w:val="0"/>
      <w:marBottom w:val="0"/>
      <w:divBdr>
        <w:top w:val="none" w:sz="0" w:space="0" w:color="auto"/>
        <w:left w:val="none" w:sz="0" w:space="0" w:color="auto"/>
        <w:bottom w:val="none" w:sz="0" w:space="0" w:color="auto"/>
        <w:right w:val="none" w:sz="0" w:space="0" w:color="auto"/>
      </w:divBdr>
    </w:div>
    <w:div w:id="128060044">
      <w:bodyDiv w:val="1"/>
      <w:marLeft w:val="0"/>
      <w:marRight w:val="0"/>
      <w:marTop w:val="0"/>
      <w:marBottom w:val="0"/>
      <w:divBdr>
        <w:top w:val="none" w:sz="0" w:space="0" w:color="auto"/>
        <w:left w:val="none" w:sz="0" w:space="0" w:color="auto"/>
        <w:bottom w:val="none" w:sz="0" w:space="0" w:color="auto"/>
        <w:right w:val="none" w:sz="0" w:space="0" w:color="auto"/>
      </w:divBdr>
    </w:div>
    <w:div w:id="140969989">
      <w:bodyDiv w:val="1"/>
      <w:marLeft w:val="0"/>
      <w:marRight w:val="0"/>
      <w:marTop w:val="0"/>
      <w:marBottom w:val="0"/>
      <w:divBdr>
        <w:top w:val="none" w:sz="0" w:space="0" w:color="auto"/>
        <w:left w:val="none" w:sz="0" w:space="0" w:color="auto"/>
        <w:bottom w:val="none" w:sz="0" w:space="0" w:color="auto"/>
        <w:right w:val="none" w:sz="0" w:space="0" w:color="auto"/>
      </w:divBdr>
    </w:div>
    <w:div w:id="147404430">
      <w:bodyDiv w:val="1"/>
      <w:marLeft w:val="0"/>
      <w:marRight w:val="0"/>
      <w:marTop w:val="0"/>
      <w:marBottom w:val="0"/>
      <w:divBdr>
        <w:top w:val="none" w:sz="0" w:space="0" w:color="auto"/>
        <w:left w:val="none" w:sz="0" w:space="0" w:color="auto"/>
        <w:bottom w:val="none" w:sz="0" w:space="0" w:color="auto"/>
        <w:right w:val="none" w:sz="0" w:space="0" w:color="auto"/>
      </w:divBdr>
    </w:div>
    <w:div w:id="170805940">
      <w:bodyDiv w:val="1"/>
      <w:marLeft w:val="0"/>
      <w:marRight w:val="0"/>
      <w:marTop w:val="0"/>
      <w:marBottom w:val="0"/>
      <w:divBdr>
        <w:top w:val="none" w:sz="0" w:space="0" w:color="auto"/>
        <w:left w:val="none" w:sz="0" w:space="0" w:color="auto"/>
        <w:bottom w:val="none" w:sz="0" w:space="0" w:color="auto"/>
        <w:right w:val="none" w:sz="0" w:space="0" w:color="auto"/>
      </w:divBdr>
    </w:div>
    <w:div w:id="183516802">
      <w:bodyDiv w:val="1"/>
      <w:marLeft w:val="0"/>
      <w:marRight w:val="0"/>
      <w:marTop w:val="0"/>
      <w:marBottom w:val="0"/>
      <w:divBdr>
        <w:top w:val="none" w:sz="0" w:space="0" w:color="auto"/>
        <w:left w:val="none" w:sz="0" w:space="0" w:color="auto"/>
        <w:bottom w:val="none" w:sz="0" w:space="0" w:color="auto"/>
        <w:right w:val="none" w:sz="0" w:space="0" w:color="auto"/>
      </w:divBdr>
    </w:div>
    <w:div w:id="191187810">
      <w:bodyDiv w:val="1"/>
      <w:marLeft w:val="0"/>
      <w:marRight w:val="0"/>
      <w:marTop w:val="0"/>
      <w:marBottom w:val="0"/>
      <w:divBdr>
        <w:top w:val="none" w:sz="0" w:space="0" w:color="auto"/>
        <w:left w:val="none" w:sz="0" w:space="0" w:color="auto"/>
        <w:bottom w:val="none" w:sz="0" w:space="0" w:color="auto"/>
        <w:right w:val="none" w:sz="0" w:space="0" w:color="auto"/>
      </w:divBdr>
    </w:div>
    <w:div w:id="206112617">
      <w:bodyDiv w:val="1"/>
      <w:marLeft w:val="0"/>
      <w:marRight w:val="0"/>
      <w:marTop w:val="0"/>
      <w:marBottom w:val="0"/>
      <w:divBdr>
        <w:top w:val="none" w:sz="0" w:space="0" w:color="auto"/>
        <w:left w:val="none" w:sz="0" w:space="0" w:color="auto"/>
        <w:bottom w:val="none" w:sz="0" w:space="0" w:color="auto"/>
        <w:right w:val="none" w:sz="0" w:space="0" w:color="auto"/>
      </w:divBdr>
    </w:div>
    <w:div w:id="242908621">
      <w:bodyDiv w:val="1"/>
      <w:marLeft w:val="0"/>
      <w:marRight w:val="0"/>
      <w:marTop w:val="0"/>
      <w:marBottom w:val="0"/>
      <w:divBdr>
        <w:top w:val="none" w:sz="0" w:space="0" w:color="auto"/>
        <w:left w:val="none" w:sz="0" w:space="0" w:color="auto"/>
        <w:bottom w:val="none" w:sz="0" w:space="0" w:color="auto"/>
        <w:right w:val="none" w:sz="0" w:space="0" w:color="auto"/>
      </w:divBdr>
    </w:div>
    <w:div w:id="252979874">
      <w:bodyDiv w:val="1"/>
      <w:marLeft w:val="0"/>
      <w:marRight w:val="0"/>
      <w:marTop w:val="0"/>
      <w:marBottom w:val="0"/>
      <w:divBdr>
        <w:top w:val="none" w:sz="0" w:space="0" w:color="auto"/>
        <w:left w:val="none" w:sz="0" w:space="0" w:color="auto"/>
        <w:bottom w:val="none" w:sz="0" w:space="0" w:color="auto"/>
        <w:right w:val="none" w:sz="0" w:space="0" w:color="auto"/>
      </w:divBdr>
    </w:div>
    <w:div w:id="253364203">
      <w:bodyDiv w:val="1"/>
      <w:marLeft w:val="0"/>
      <w:marRight w:val="0"/>
      <w:marTop w:val="0"/>
      <w:marBottom w:val="0"/>
      <w:divBdr>
        <w:top w:val="none" w:sz="0" w:space="0" w:color="auto"/>
        <w:left w:val="none" w:sz="0" w:space="0" w:color="auto"/>
        <w:bottom w:val="none" w:sz="0" w:space="0" w:color="auto"/>
        <w:right w:val="none" w:sz="0" w:space="0" w:color="auto"/>
      </w:divBdr>
    </w:div>
    <w:div w:id="288781617">
      <w:bodyDiv w:val="1"/>
      <w:marLeft w:val="0"/>
      <w:marRight w:val="0"/>
      <w:marTop w:val="0"/>
      <w:marBottom w:val="0"/>
      <w:divBdr>
        <w:top w:val="none" w:sz="0" w:space="0" w:color="auto"/>
        <w:left w:val="none" w:sz="0" w:space="0" w:color="auto"/>
        <w:bottom w:val="none" w:sz="0" w:space="0" w:color="auto"/>
        <w:right w:val="none" w:sz="0" w:space="0" w:color="auto"/>
      </w:divBdr>
    </w:div>
    <w:div w:id="332614904">
      <w:bodyDiv w:val="1"/>
      <w:marLeft w:val="0"/>
      <w:marRight w:val="0"/>
      <w:marTop w:val="0"/>
      <w:marBottom w:val="0"/>
      <w:divBdr>
        <w:top w:val="none" w:sz="0" w:space="0" w:color="auto"/>
        <w:left w:val="none" w:sz="0" w:space="0" w:color="auto"/>
        <w:bottom w:val="none" w:sz="0" w:space="0" w:color="auto"/>
        <w:right w:val="none" w:sz="0" w:space="0" w:color="auto"/>
      </w:divBdr>
    </w:div>
    <w:div w:id="334455202">
      <w:bodyDiv w:val="1"/>
      <w:marLeft w:val="0"/>
      <w:marRight w:val="0"/>
      <w:marTop w:val="0"/>
      <w:marBottom w:val="0"/>
      <w:divBdr>
        <w:top w:val="none" w:sz="0" w:space="0" w:color="auto"/>
        <w:left w:val="none" w:sz="0" w:space="0" w:color="auto"/>
        <w:bottom w:val="none" w:sz="0" w:space="0" w:color="auto"/>
        <w:right w:val="none" w:sz="0" w:space="0" w:color="auto"/>
      </w:divBdr>
    </w:div>
    <w:div w:id="349532005">
      <w:bodyDiv w:val="1"/>
      <w:marLeft w:val="0"/>
      <w:marRight w:val="0"/>
      <w:marTop w:val="0"/>
      <w:marBottom w:val="0"/>
      <w:divBdr>
        <w:top w:val="none" w:sz="0" w:space="0" w:color="auto"/>
        <w:left w:val="none" w:sz="0" w:space="0" w:color="auto"/>
        <w:bottom w:val="none" w:sz="0" w:space="0" w:color="auto"/>
        <w:right w:val="none" w:sz="0" w:space="0" w:color="auto"/>
      </w:divBdr>
    </w:div>
    <w:div w:id="359399547">
      <w:bodyDiv w:val="1"/>
      <w:marLeft w:val="0"/>
      <w:marRight w:val="0"/>
      <w:marTop w:val="0"/>
      <w:marBottom w:val="0"/>
      <w:divBdr>
        <w:top w:val="none" w:sz="0" w:space="0" w:color="auto"/>
        <w:left w:val="none" w:sz="0" w:space="0" w:color="auto"/>
        <w:bottom w:val="none" w:sz="0" w:space="0" w:color="auto"/>
        <w:right w:val="none" w:sz="0" w:space="0" w:color="auto"/>
      </w:divBdr>
    </w:div>
    <w:div w:id="379285160">
      <w:bodyDiv w:val="1"/>
      <w:marLeft w:val="0"/>
      <w:marRight w:val="0"/>
      <w:marTop w:val="0"/>
      <w:marBottom w:val="0"/>
      <w:divBdr>
        <w:top w:val="none" w:sz="0" w:space="0" w:color="auto"/>
        <w:left w:val="none" w:sz="0" w:space="0" w:color="auto"/>
        <w:bottom w:val="none" w:sz="0" w:space="0" w:color="auto"/>
        <w:right w:val="none" w:sz="0" w:space="0" w:color="auto"/>
      </w:divBdr>
    </w:div>
    <w:div w:id="431701675">
      <w:bodyDiv w:val="1"/>
      <w:marLeft w:val="0"/>
      <w:marRight w:val="0"/>
      <w:marTop w:val="0"/>
      <w:marBottom w:val="0"/>
      <w:divBdr>
        <w:top w:val="none" w:sz="0" w:space="0" w:color="auto"/>
        <w:left w:val="none" w:sz="0" w:space="0" w:color="auto"/>
        <w:bottom w:val="none" w:sz="0" w:space="0" w:color="auto"/>
        <w:right w:val="none" w:sz="0" w:space="0" w:color="auto"/>
      </w:divBdr>
    </w:div>
    <w:div w:id="453518843">
      <w:bodyDiv w:val="1"/>
      <w:marLeft w:val="0"/>
      <w:marRight w:val="0"/>
      <w:marTop w:val="0"/>
      <w:marBottom w:val="0"/>
      <w:divBdr>
        <w:top w:val="none" w:sz="0" w:space="0" w:color="auto"/>
        <w:left w:val="none" w:sz="0" w:space="0" w:color="auto"/>
        <w:bottom w:val="none" w:sz="0" w:space="0" w:color="auto"/>
        <w:right w:val="none" w:sz="0" w:space="0" w:color="auto"/>
      </w:divBdr>
    </w:div>
    <w:div w:id="455608949">
      <w:bodyDiv w:val="1"/>
      <w:marLeft w:val="0"/>
      <w:marRight w:val="0"/>
      <w:marTop w:val="0"/>
      <w:marBottom w:val="0"/>
      <w:divBdr>
        <w:top w:val="none" w:sz="0" w:space="0" w:color="auto"/>
        <w:left w:val="none" w:sz="0" w:space="0" w:color="auto"/>
        <w:bottom w:val="none" w:sz="0" w:space="0" w:color="auto"/>
        <w:right w:val="none" w:sz="0" w:space="0" w:color="auto"/>
      </w:divBdr>
      <w:divsChild>
        <w:div w:id="1157959628">
          <w:marLeft w:val="0"/>
          <w:marRight w:val="0"/>
          <w:marTop w:val="240"/>
          <w:marBottom w:val="240"/>
          <w:divBdr>
            <w:top w:val="none" w:sz="0" w:space="0" w:color="auto"/>
            <w:left w:val="none" w:sz="0" w:space="0" w:color="auto"/>
            <w:bottom w:val="none" w:sz="0" w:space="0" w:color="auto"/>
            <w:right w:val="none" w:sz="0" w:space="0" w:color="auto"/>
          </w:divBdr>
        </w:div>
      </w:divsChild>
    </w:div>
    <w:div w:id="474298573">
      <w:bodyDiv w:val="1"/>
      <w:marLeft w:val="0"/>
      <w:marRight w:val="0"/>
      <w:marTop w:val="0"/>
      <w:marBottom w:val="0"/>
      <w:divBdr>
        <w:top w:val="none" w:sz="0" w:space="0" w:color="auto"/>
        <w:left w:val="none" w:sz="0" w:space="0" w:color="auto"/>
        <w:bottom w:val="none" w:sz="0" w:space="0" w:color="auto"/>
        <w:right w:val="none" w:sz="0" w:space="0" w:color="auto"/>
      </w:divBdr>
    </w:div>
    <w:div w:id="486484270">
      <w:bodyDiv w:val="1"/>
      <w:marLeft w:val="0"/>
      <w:marRight w:val="0"/>
      <w:marTop w:val="0"/>
      <w:marBottom w:val="0"/>
      <w:divBdr>
        <w:top w:val="none" w:sz="0" w:space="0" w:color="auto"/>
        <w:left w:val="none" w:sz="0" w:space="0" w:color="auto"/>
        <w:bottom w:val="none" w:sz="0" w:space="0" w:color="auto"/>
        <w:right w:val="none" w:sz="0" w:space="0" w:color="auto"/>
      </w:divBdr>
    </w:div>
    <w:div w:id="501624178">
      <w:bodyDiv w:val="1"/>
      <w:marLeft w:val="0"/>
      <w:marRight w:val="0"/>
      <w:marTop w:val="0"/>
      <w:marBottom w:val="0"/>
      <w:divBdr>
        <w:top w:val="none" w:sz="0" w:space="0" w:color="auto"/>
        <w:left w:val="none" w:sz="0" w:space="0" w:color="auto"/>
        <w:bottom w:val="none" w:sz="0" w:space="0" w:color="auto"/>
        <w:right w:val="none" w:sz="0" w:space="0" w:color="auto"/>
      </w:divBdr>
    </w:div>
    <w:div w:id="509220177">
      <w:bodyDiv w:val="1"/>
      <w:marLeft w:val="0"/>
      <w:marRight w:val="0"/>
      <w:marTop w:val="0"/>
      <w:marBottom w:val="0"/>
      <w:divBdr>
        <w:top w:val="none" w:sz="0" w:space="0" w:color="auto"/>
        <w:left w:val="none" w:sz="0" w:space="0" w:color="auto"/>
        <w:bottom w:val="none" w:sz="0" w:space="0" w:color="auto"/>
        <w:right w:val="none" w:sz="0" w:space="0" w:color="auto"/>
      </w:divBdr>
      <w:divsChild>
        <w:div w:id="1694184998">
          <w:marLeft w:val="0"/>
          <w:marRight w:val="0"/>
          <w:marTop w:val="0"/>
          <w:marBottom w:val="0"/>
          <w:divBdr>
            <w:top w:val="none" w:sz="0" w:space="0" w:color="auto"/>
            <w:left w:val="none" w:sz="0" w:space="0" w:color="auto"/>
            <w:bottom w:val="none" w:sz="0" w:space="0" w:color="auto"/>
            <w:right w:val="none" w:sz="0" w:space="0" w:color="auto"/>
          </w:divBdr>
        </w:div>
        <w:div w:id="2091613383">
          <w:marLeft w:val="0"/>
          <w:marRight w:val="0"/>
          <w:marTop w:val="0"/>
          <w:marBottom w:val="0"/>
          <w:divBdr>
            <w:top w:val="none" w:sz="0" w:space="0" w:color="auto"/>
            <w:left w:val="none" w:sz="0" w:space="0" w:color="auto"/>
            <w:bottom w:val="none" w:sz="0" w:space="0" w:color="auto"/>
            <w:right w:val="none" w:sz="0" w:space="0" w:color="auto"/>
          </w:divBdr>
        </w:div>
      </w:divsChild>
    </w:div>
    <w:div w:id="528303189">
      <w:bodyDiv w:val="1"/>
      <w:marLeft w:val="0"/>
      <w:marRight w:val="0"/>
      <w:marTop w:val="0"/>
      <w:marBottom w:val="0"/>
      <w:divBdr>
        <w:top w:val="none" w:sz="0" w:space="0" w:color="auto"/>
        <w:left w:val="none" w:sz="0" w:space="0" w:color="auto"/>
        <w:bottom w:val="none" w:sz="0" w:space="0" w:color="auto"/>
        <w:right w:val="none" w:sz="0" w:space="0" w:color="auto"/>
      </w:divBdr>
    </w:div>
    <w:div w:id="533009086">
      <w:bodyDiv w:val="1"/>
      <w:marLeft w:val="0"/>
      <w:marRight w:val="0"/>
      <w:marTop w:val="0"/>
      <w:marBottom w:val="0"/>
      <w:divBdr>
        <w:top w:val="none" w:sz="0" w:space="0" w:color="auto"/>
        <w:left w:val="none" w:sz="0" w:space="0" w:color="auto"/>
        <w:bottom w:val="none" w:sz="0" w:space="0" w:color="auto"/>
        <w:right w:val="none" w:sz="0" w:space="0" w:color="auto"/>
      </w:divBdr>
    </w:div>
    <w:div w:id="563101873">
      <w:bodyDiv w:val="1"/>
      <w:marLeft w:val="0"/>
      <w:marRight w:val="0"/>
      <w:marTop w:val="0"/>
      <w:marBottom w:val="0"/>
      <w:divBdr>
        <w:top w:val="none" w:sz="0" w:space="0" w:color="auto"/>
        <w:left w:val="none" w:sz="0" w:space="0" w:color="auto"/>
        <w:bottom w:val="none" w:sz="0" w:space="0" w:color="auto"/>
        <w:right w:val="none" w:sz="0" w:space="0" w:color="auto"/>
      </w:divBdr>
    </w:div>
    <w:div w:id="568225983">
      <w:bodyDiv w:val="1"/>
      <w:marLeft w:val="0"/>
      <w:marRight w:val="0"/>
      <w:marTop w:val="0"/>
      <w:marBottom w:val="0"/>
      <w:divBdr>
        <w:top w:val="none" w:sz="0" w:space="0" w:color="auto"/>
        <w:left w:val="none" w:sz="0" w:space="0" w:color="auto"/>
        <w:bottom w:val="none" w:sz="0" w:space="0" w:color="auto"/>
        <w:right w:val="none" w:sz="0" w:space="0" w:color="auto"/>
      </w:divBdr>
    </w:div>
    <w:div w:id="572158424">
      <w:bodyDiv w:val="1"/>
      <w:marLeft w:val="0"/>
      <w:marRight w:val="0"/>
      <w:marTop w:val="0"/>
      <w:marBottom w:val="0"/>
      <w:divBdr>
        <w:top w:val="none" w:sz="0" w:space="0" w:color="auto"/>
        <w:left w:val="none" w:sz="0" w:space="0" w:color="auto"/>
        <w:bottom w:val="none" w:sz="0" w:space="0" w:color="auto"/>
        <w:right w:val="none" w:sz="0" w:space="0" w:color="auto"/>
      </w:divBdr>
    </w:div>
    <w:div w:id="595091326">
      <w:bodyDiv w:val="1"/>
      <w:marLeft w:val="0"/>
      <w:marRight w:val="0"/>
      <w:marTop w:val="0"/>
      <w:marBottom w:val="0"/>
      <w:divBdr>
        <w:top w:val="none" w:sz="0" w:space="0" w:color="auto"/>
        <w:left w:val="none" w:sz="0" w:space="0" w:color="auto"/>
        <w:bottom w:val="none" w:sz="0" w:space="0" w:color="auto"/>
        <w:right w:val="none" w:sz="0" w:space="0" w:color="auto"/>
      </w:divBdr>
    </w:div>
    <w:div w:id="609043593">
      <w:bodyDiv w:val="1"/>
      <w:marLeft w:val="0"/>
      <w:marRight w:val="0"/>
      <w:marTop w:val="0"/>
      <w:marBottom w:val="0"/>
      <w:divBdr>
        <w:top w:val="none" w:sz="0" w:space="0" w:color="auto"/>
        <w:left w:val="none" w:sz="0" w:space="0" w:color="auto"/>
        <w:bottom w:val="none" w:sz="0" w:space="0" w:color="auto"/>
        <w:right w:val="none" w:sz="0" w:space="0" w:color="auto"/>
      </w:divBdr>
    </w:div>
    <w:div w:id="628366778">
      <w:bodyDiv w:val="1"/>
      <w:marLeft w:val="0"/>
      <w:marRight w:val="0"/>
      <w:marTop w:val="0"/>
      <w:marBottom w:val="0"/>
      <w:divBdr>
        <w:top w:val="none" w:sz="0" w:space="0" w:color="auto"/>
        <w:left w:val="none" w:sz="0" w:space="0" w:color="auto"/>
        <w:bottom w:val="none" w:sz="0" w:space="0" w:color="auto"/>
        <w:right w:val="none" w:sz="0" w:space="0" w:color="auto"/>
      </w:divBdr>
    </w:div>
    <w:div w:id="629212559">
      <w:bodyDiv w:val="1"/>
      <w:marLeft w:val="0"/>
      <w:marRight w:val="0"/>
      <w:marTop w:val="0"/>
      <w:marBottom w:val="0"/>
      <w:divBdr>
        <w:top w:val="none" w:sz="0" w:space="0" w:color="auto"/>
        <w:left w:val="none" w:sz="0" w:space="0" w:color="auto"/>
        <w:bottom w:val="none" w:sz="0" w:space="0" w:color="auto"/>
        <w:right w:val="none" w:sz="0" w:space="0" w:color="auto"/>
      </w:divBdr>
    </w:div>
    <w:div w:id="631398239">
      <w:bodyDiv w:val="1"/>
      <w:marLeft w:val="0"/>
      <w:marRight w:val="0"/>
      <w:marTop w:val="0"/>
      <w:marBottom w:val="0"/>
      <w:divBdr>
        <w:top w:val="none" w:sz="0" w:space="0" w:color="auto"/>
        <w:left w:val="none" w:sz="0" w:space="0" w:color="auto"/>
        <w:bottom w:val="none" w:sz="0" w:space="0" w:color="auto"/>
        <w:right w:val="none" w:sz="0" w:space="0" w:color="auto"/>
      </w:divBdr>
    </w:div>
    <w:div w:id="644698974">
      <w:bodyDiv w:val="1"/>
      <w:marLeft w:val="0"/>
      <w:marRight w:val="0"/>
      <w:marTop w:val="0"/>
      <w:marBottom w:val="0"/>
      <w:divBdr>
        <w:top w:val="none" w:sz="0" w:space="0" w:color="auto"/>
        <w:left w:val="none" w:sz="0" w:space="0" w:color="auto"/>
        <w:bottom w:val="none" w:sz="0" w:space="0" w:color="auto"/>
        <w:right w:val="none" w:sz="0" w:space="0" w:color="auto"/>
      </w:divBdr>
    </w:div>
    <w:div w:id="651368019">
      <w:bodyDiv w:val="1"/>
      <w:marLeft w:val="0"/>
      <w:marRight w:val="0"/>
      <w:marTop w:val="0"/>
      <w:marBottom w:val="0"/>
      <w:divBdr>
        <w:top w:val="none" w:sz="0" w:space="0" w:color="auto"/>
        <w:left w:val="none" w:sz="0" w:space="0" w:color="auto"/>
        <w:bottom w:val="none" w:sz="0" w:space="0" w:color="auto"/>
        <w:right w:val="none" w:sz="0" w:space="0" w:color="auto"/>
      </w:divBdr>
    </w:div>
    <w:div w:id="676466262">
      <w:bodyDiv w:val="1"/>
      <w:marLeft w:val="0"/>
      <w:marRight w:val="0"/>
      <w:marTop w:val="0"/>
      <w:marBottom w:val="0"/>
      <w:divBdr>
        <w:top w:val="none" w:sz="0" w:space="0" w:color="auto"/>
        <w:left w:val="none" w:sz="0" w:space="0" w:color="auto"/>
        <w:bottom w:val="none" w:sz="0" w:space="0" w:color="auto"/>
        <w:right w:val="none" w:sz="0" w:space="0" w:color="auto"/>
      </w:divBdr>
    </w:div>
    <w:div w:id="680279447">
      <w:bodyDiv w:val="1"/>
      <w:marLeft w:val="0"/>
      <w:marRight w:val="0"/>
      <w:marTop w:val="0"/>
      <w:marBottom w:val="0"/>
      <w:divBdr>
        <w:top w:val="none" w:sz="0" w:space="0" w:color="auto"/>
        <w:left w:val="none" w:sz="0" w:space="0" w:color="auto"/>
        <w:bottom w:val="none" w:sz="0" w:space="0" w:color="auto"/>
        <w:right w:val="none" w:sz="0" w:space="0" w:color="auto"/>
      </w:divBdr>
    </w:div>
    <w:div w:id="691230119">
      <w:bodyDiv w:val="1"/>
      <w:marLeft w:val="0"/>
      <w:marRight w:val="0"/>
      <w:marTop w:val="0"/>
      <w:marBottom w:val="0"/>
      <w:divBdr>
        <w:top w:val="none" w:sz="0" w:space="0" w:color="auto"/>
        <w:left w:val="none" w:sz="0" w:space="0" w:color="auto"/>
        <w:bottom w:val="none" w:sz="0" w:space="0" w:color="auto"/>
        <w:right w:val="none" w:sz="0" w:space="0" w:color="auto"/>
      </w:divBdr>
    </w:div>
    <w:div w:id="700252369">
      <w:bodyDiv w:val="1"/>
      <w:marLeft w:val="0"/>
      <w:marRight w:val="0"/>
      <w:marTop w:val="0"/>
      <w:marBottom w:val="0"/>
      <w:divBdr>
        <w:top w:val="none" w:sz="0" w:space="0" w:color="auto"/>
        <w:left w:val="none" w:sz="0" w:space="0" w:color="auto"/>
        <w:bottom w:val="none" w:sz="0" w:space="0" w:color="auto"/>
        <w:right w:val="none" w:sz="0" w:space="0" w:color="auto"/>
      </w:divBdr>
    </w:div>
    <w:div w:id="712313087">
      <w:bodyDiv w:val="1"/>
      <w:marLeft w:val="0"/>
      <w:marRight w:val="0"/>
      <w:marTop w:val="0"/>
      <w:marBottom w:val="0"/>
      <w:divBdr>
        <w:top w:val="none" w:sz="0" w:space="0" w:color="auto"/>
        <w:left w:val="none" w:sz="0" w:space="0" w:color="auto"/>
        <w:bottom w:val="none" w:sz="0" w:space="0" w:color="auto"/>
        <w:right w:val="none" w:sz="0" w:space="0" w:color="auto"/>
      </w:divBdr>
    </w:div>
    <w:div w:id="737822190">
      <w:bodyDiv w:val="1"/>
      <w:marLeft w:val="0"/>
      <w:marRight w:val="0"/>
      <w:marTop w:val="0"/>
      <w:marBottom w:val="0"/>
      <w:divBdr>
        <w:top w:val="none" w:sz="0" w:space="0" w:color="auto"/>
        <w:left w:val="none" w:sz="0" w:space="0" w:color="auto"/>
        <w:bottom w:val="none" w:sz="0" w:space="0" w:color="auto"/>
        <w:right w:val="none" w:sz="0" w:space="0" w:color="auto"/>
      </w:divBdr>
    </w:div>
    <w:div w:id="740909507">
      <w:bodyDiv w:val="1"/>
      <w:marLeft w:val="0"/>
      <w:marRight w:val="0"/>
      <w:marTop w:val="0"/>
      <w:marBottom w:val="0"/>
      <w:divBdr>
        <w:top w:val="none" w:sz="0" w:space="0" w:color="auto"/>
        <w:left w:val="none" w:sz="0" w:space="0" w:color="auto"/>
        <w:bottom w:val="none" w:sz="0" w:space="0" w:color="auto"/>
        <w:right w:val="none" w:sz="0" w:space="0" w:color="auto"/>
      </w:divBdr>
    </w:div>
    <w:div w:id="766774862">
      <w:bodyDiv w:val="1"/>
      <w:marLeft w:val="0"/>
      <w:marRight w:val="0"/>
      <w:marTop w:val="0"/>
      <w:marBottom w:val="0"/>
      <w:divBdr>
        <w:top w:val="none" w:sz="0" w:space="0" w:color="auto"/>
        <w:left w:val="none" w:sz="0" w:space="0" w:color="auto"/>
        <w:bottom w:val="none" w:sz="0" w:space="0" w:color="auto"/>
        <w:right w:val="none" w:sz="0" w:space="0" w:color="auto"/>
      </w:divBdr>
    </w:div>
    <w:div w:id="789010367">
      <w:bodyDiv w:val="1"/>
      <w:marLeft w:val="0"/>
      <w:marRight w:val="0"/>
      <w:marTop w:val="0"/>
      <w:marBottom w:val="0"/>
      <w:divBdr>
        <w:top w:val="none" w:sz="0" w:space="0" w:color="auto"/>
        <w:left w:val="none" w:sz="0" w:space="0" w:color="auto"/>
        <w:bottom w:val="none" w:sz="0" w:space="0" w:color="auto"/>
        <w:right w:val="none" w:sz="0" w:space="0" w:color="auto"/>
      </w:divBdr>
    </w:div>
    <w:div w:id="789251495">
      <w:bodyDiv w:val="1"/>
      <w:marLeft w:val="0"/>
      <w:marRight w:val="0"/>
      <w:marTop w:val="0"/>
      <w:marBottom w:val="0"/>
      <w:divBdr>
        <w:top w:val="none" w:sz="0" w:space="0" w:color="auto"/>
        <w:left w:val="none" w:sz="0" w:space="0" w:color="auto"/>
        <w:bottom w:val="none" w:sz="0" w:space="0" w:color="auto"/>
        <w:right w:val="none" w:sz="0" w:space="0" w:color="auto"/>
      </w:divBdr>
    </w:div>
    <w:div w:id="793256796">
      <w:bodyDiv w:val="1"/>
      <w:marLeft w:val="0"/>
      <w:marRight w:val="0"/>
      <w:marTop w:val="0"/>
      <w:marBottom w:val="0"/>
      <w:divBdr>
        <w:top w:val="none" w:sz="0" w:space="0" w:color="auto"/>
        <w:left w:val="none" w:sz="0" w:space="0" w:color="auto"/>
        <w:bottom w:val="none" w:sz="0" w:space="0" w:color="auto"/>
        <w:right w:val="none" w:sz="0" w:space="0" w:color="auto"/>
      </w:divBdr>
    </w:div>
    <w:div w:id="829827323">
      <w:bodyDiv w:val="1"/>
      <w:marLeft w:val="0"/>
      <w:marRight w:val="0"/>
      <w:marTop w:val="0"/>
      <w:marBottom w:val="0"/>
      <w:divBdr>
        <w:top w:val="none" w:sz="0" w:space="0" w:color="auto"/>
        <w:left w:val="none" w:sz="0" w:space="0" w:color="auto"/>
        <w:bottom w:val="none" w:sz="0" w:space="0" w:color="auto"/>
        <w:right w:val="none" w:sz="0" w:space="0" w:color="auto"/>
      </w:divBdr>
    </w:div>
    <w:div w:id="857158947">
      <w:bodyDiv w:val="1"/>
      <w:marLeft w:val="0"/>
      <w:marRight w:val="0"/>
      <w:marTop w:val="0"/>
      <w:marBottom w:val="0"/>
      <w:divBdr>
        <w:top w:val="none" w:sz="0" w:space="0" w:color="auto"/>
        <w:left w:val="none" w:sz="0" w:space="0" w:color="auto"/>
        <w:bottom w:val="none" w:sz="0" w:space="0" w:color="auto"/>
        <w:right w:val="none" w:sz="0" w:space="0" w:color="auto"/>
      </w:divBdr>
    </w:div>
    <w:div w:id="907495627">
      <w:bodyDiv w:val="1"/>
      <w:marLeft w:val="0"/>
      <w:marRight w:val="0"/>
      <w:marTop w:val="0"/>
      <w:marBottom w:val="0"/>
      <w:divBdr>
        <w:top w:val="none" w:sz="0" w:space="0" w:color="auto"/>
        <w:left w:val="none" w:sz="0" w:space="0" w:color="auto"/>
        <w:bottom w:val="none" w:sz="0" w:space="0" w:color="auto"/>
        <w:right w:val="none" w:sz="0" w:space="0" w:color="auto"/>
      </w:divBdr>
    </w:div>
    <w:div w:id="931007601">
      <w:bodyDiv w:val="1"/>
      <w:marLeft w:val="0"/>
      <w:marRight w:val="0"/>
      <w:marTop w:val="0"/>
      <w:marBottom w:val="0"/>
      <w:divBdr>
        <w:top w:val="none" w:sz="0" w:space="0" w:color="auto"/>
        <w:left w:val="none" w:sz="0" w:space="0" w:color="auto"/>
        <w:bottom w:val="none" w:sz="0" w:space="0" w:color="auto"/>
        <w:right w:val="none" w:sz="0" w:space="0" w:color="auto"/>
      </w:divBdr>
    </w:div>
    <w:div w:id="941835709">
      <w:bodyDiv w:val="1"/>
      <w:marLeft w:val="0"/>
      <w:marRight w:val="0"/>
      <w:marTop w:val="0"/>
      <w:marBottom w:val="0"/>
      <w:divBdr>
        <w:top w:val="none" w:sz="0" w:space="0" w:color="auto"/>
        <w:left w:val="none" w:sz="0" w:space="0" w:color="auto"/>
        <w:bottom w:val="none" w:sz="0" w:space="0" w:color="auto"/>
        <w:right w:val="none" w:sz="0" w:space="0" w:color="auto"/>
      </w:divBdr>
    </w:div>
    <w:div w:id="971859350">
      <w:bodyDiv w:val="1"/>
      <w:marLeft w:val="0"/>
      <w:marRight w:val="0"/>
      <w:marTop w:val="0"/>
      <w:marBottom w:val="0"/>
      <w:divBdr>
        <w:top w:val="none" w:sz="0" w:space="0" w:color="auto"/>
        <w:left w:val="none" w:sz="0" w:space="0" w:color="auto"/>
        <w:bottom w:val="none" w:sz="0" w:space="0" w:color="auto"/>
        <w:right w:val="none" w:sz="0" w:space="0" w:color="auto"/>
      </w:divBdr>
    </w:div>
    <w:div w:id="976104153">
      <w:bodyDiv w:val="1"/>
      <w:marLeft w:val="0"/>
      <w:marRight w:val="0"/>
      <w:marTop w:val="0"/>
      <w:marBottom w:val="0"/>
      <w:divBdr>
        <w:top w:val="none" w:sz="0" w:space="0" w:color="auto"/>
        <w:left w:val="none" w:sz="0" w:space="0" w:color="auto"/>
        <w:bottom w:val="none" w:sz="0" w:space="0" w:color="auto"/>
        <w:right w:val="none" w:sz="0" w:space="0" w:color="auto"/>
      </w:divBdr>
    </w:div>
    <w:div w:id="999579902">
      <w:bodyDiv w:val="1"/>
      <w:marLeft w:val="0"/>
      <w:marRight w:val="0"/>
      <w:marTop w:val="0"/>
      <w:marBottom w:val="0"/>
      <w:divBdr>
        <w:top w:val="none" w:sz="0" w:space="0" w:color="auto"/>
        <w:left w:val="none" w:sz="0" w:space="0" w:color="auto"/>
        <w:bottom w:val="none" w:sz="0" w:space="0" w:color="auto"/>
        <w:right w:val="none" w:sz="0" w:space="0" w:color="auto"/>
      </w:divBdr>
    </w:div>
    <w:div w:id="1020820760">
      <w:bodyDiv w:val="1"/>
      <w:marLeft w:val="0"/>
      <w:marRight w:val="0"/>
      <w:marTop w:val="0"/>
      <w:marBottom w:val="0"/>
      <w:divBdr>
        <w:top w:val="none" w:sz="0" w:space="0" w:color="auto"/>
        <w:left w:val="none" w:sz="0" w:space="0" w:color="auto"/>
        <w:bottom w:val="none" w:sz="0" w:space="0" w:color="auto"/>
        <w:right w:val="none" w:sz="0" w:space="0" w:color="auto"/>
      </w:divBdr>
    </w:div>
    <w:div w:id="1045177092">
      <w:bodyDiv w:val="1"/>
      <w:marLeft w:val="0"/>
      <w:marRight w:val="0"/>
      <w:marTop w:val="0"/>
      <w:marBottom w:val="0"/>
      <w:divBdr>
        <w:top w:val="none" w:sz="0" w:space="0" w:color="auto"/>
        <w:left w:val="none" w:sz="0" w:space="0" w:color="auto"/>
        <w:bottom w:val="none" w:sz="0" w:space="0" w:color="auto"/>
        <w:right w:val="none" w:sz="0" w:space="0" w:color="auto"/>
      </w:divBdr>
    </w:div>
    <w:div w:id="1077168196">
      <w:bodyDiv w:val="1"/>
      <w:marLeft w:val="0"/>
      <w:marRight w:val="0"/>
      <w:marTop w:val="0"/>
      <w:marBottom w:val="0"/>
      <w:divBdr>
        <w:top w:val="none" w:sz="0" w:space="0" w:color="auto"/>
        <w:left w:val="none" w:sz="0" w:space="0" w:color="auto"/>
        <w:bottom w:val="none" w:sz="0" w:space="0" w:color="auto"/>
        <w:right w:val="none" w:sz="0" w:space="0" w:color="auto"/>
      </w:divBdr>
    </w:div>
    <w:div w:id="1080178123">
      <w:bodyDiv w:val="1"/>
      <w:marLeft w:val="0"/>
      <w:marRight w:val="0"/>
      <w:marTop w:val="0"/>
      <w:marBottom w:val="0"/>
      <w:divBdr>
        <w:top w:val="none" w:sz="0" w:space="0" w:color="auto"/>
        <w:left w:val="none" w:sz="0" w:space="0" w:color="auto"/>
        <w:bottom w:val="none" w:sz="0" w:space="0" w:color="auto"/>
        <w:right w:val="none" w:sz="0" w:space="0" w:color="auto"/>
      </w:divBdr>
    </w:div>
    <w:div w:id="1080950943">
      <w:bodyDiv w:val="1"/>
      <w:marLeft w:val="0"/>
      <w:marRight w:val="0"/>
      <w:marTop w:val="0"/>
      <w:marBottom w:val="0"/>
      <w:divBdr>
        <w:top w:val="none" w:sz="0" w:space="0" w:color="auto"/>
        <w:left w:val="none" w:sz="0" w:space="0" w:color="auto"/>
        <w:bottom w:val="none" w:sz="0" w:space="0" w:color="auto"/>
        <w:right w:val="none" w:sz="0" w:space="0" w:color="auto"/>
      </w:divBdr>
    </w:div>
    <w:div w:id="1100955852">
      <w:bodyDiv w:val="1"/>
      <w:marLeft w:val="0"/>
      <w:marRight w:val="0"/>
      <w:marTop w:val="0"/>
      <w:marBottom w:val="0"/>
      <w:divBdr>
        <w:top w:val="none" w:sz="0" w:space="0" w:color="auto"/>
        <w:left w:val="none" w:sz="0" w:space="0" w:color="auto"/>
        <w:bottom w:val="none" w:sz="0" w:space="0" w:color="auto"/>
        <w:right w:val="none" w:sz="0" w:space="0" w:color="auto"/>
      </w:divBdr>
    </w:div>
    <w:div w:id="1104227317">
      <w:bodyDiv w:val="1"/>
      <w:marLeft w:val="0"/>
      <w:marRight w:val="0"/>
      <w:marTop w:val="0"/>
      <w:marBottom w:val="0"/>
      <w:divBdr>
        <w:top w:val="none" w:sz="0" w:space="0" w:color="auto"/>
        <w:left w:val="none" w:sz="0" w:space="0" w:color="auto"/>
        <w:bottom w:val="none" w:sz="0" w:space="0" w:color="auto"/>
        <w:right w:val="none" w:sz="0" w:space="0" w:color="auto"/>
      </w:divBdr>
    </w:div>
    <w:div w:id="1106343350">
      <w:bodyDiv w:val="1"/>
      <w:marLeft w:val="0"/>
      <w:marRight w:val="0"/>
      <w:marTop w:val="0"/>
      <w:marBottom w:val="0"/>
      <w:divBdr>
        <w:top w:val="none" w:sz="0" w:space="0" w:color="auto"/>
        <w:left w:val="none" w:sz="0" w:space="0" w:color="auto"/>
        <w:bottom w:val="none" w:sz="0" w:space="0" w:color="auto"/>
        <w:right w:val="none" w:sz="0" w:space="0" w:color="auto"/>
      </w:divBdr>
    </w:div>
    <w:div w:id="1109812591">
      <w:bodyDiv w:val="1"/>
      <w:marLeft w:val="0"/>
      <w:marRight w:val="0"/>
      <w:marTop w:val="0"/>
      <w:marBottom w:val="0"/>
      <w:divBdr>
        <w:top w:val="none" w:sz="0" w:space="0" w:color="auto"/>
        <w:left w:val="none" w:sz="0" w:space="0" w:color="auto"/>
        <w:bottom w:val="none" w:sz="0" w:space="0" w:color="auto"/>
        <w:right w:val="none" w:sz="0" w:space="0" w:color="auto"/>
      </w:divBdr>
    </w:div>
    <w:div w:id="1126700746">
      <w:bodyDiv w:val="1"/>
      <w:marLeft w:val="0"/>
      <w:marRight w:val="0"/>
      <w:marTop w:val="0"/>
      <w:marBottom w:val="0"/>
      <w:divBdr>
        <w:top w:val="none" w:sz="0" w:space="0" w:color="auto"/>
        <w:left w:val="none" w:sz="0" w:space="0" w:color="auto"/>
        <w:bottom w:val="none" w:sz="0" w:space="0" w:color="auto"/>
        <w:right w:val="none" w:sz="0" w:space="0" w:color="auto"/>
      </w:divBdr>
    </w:div>
    <w:div w:id="1131559206">
      <w:bodyDiv w:val="1"/>
      <w:marLeft w:val="0"/>
      <w:marRight w:val="0"/>
      <w:marTop w:val="0"/>
      <w:marBottom w:val="0"/>
      <w:divBdr>
        <w:top w:val="none" w:sz="0" w:space="0" w:color="auto"/>
        <w:left w:val="none" w:sz="0" w:space="0" w:color="auto"/>
        <w:bottom w:val="none" w:sz="0" w:space="0" w:color="auto"/>
        <w:right w:val="none" w:sz="0" w:space="0" w:color="auto"/>
      </w:divBdr>
    </w:div>
    <w:div w:id="1131746782">
      <w:bodyDiv w:val="1"/>
      <w:marLeft w:val="0"/>
      <w:marRight w:val="0"/>
      <w:marTop w:val="0"/>
      <w:marBottom w:val="0"/>
      <w:divBdr>
        <w:top w:val="none" w:sz="0" w:space="0" w:color="auto"/>
        <w:left w:val="none" w:sz="0" w:space="0" w:color="auto"/>
        <w:bottom w:val="none" w:sz="0" w:space="0" w:color="auto"/>
        <w:right w:val="none" w:sz="0" w:space="0" w:color="auto"/>
      </w:divBdr>
    </w:div>
    <w:div w:id="1132167163">
      <w:bodyDiv w:val="1"/>
      <w:marLeft w:val="0"/>
      <w:marRight w:val="0"/>
      <w:marTop w:val="0"/>
      <w:marBottom w:val="0"/>
      <w:divBdr>
        <w:top w:val="none" w:sz="0" w:space="0" w:color="auto"/>
        <w:left w:val="none" w:sz="0" w:space="0" w:color="auto"/>
        <w:bottom w:val="none" w:sz="0" w:space="0" w:color="auto"/>
        <w:right w:val="none" w:sz="0" w:space="0" w:color="auto"/>
      </w:divBdr>
    </w:div>
    <w:div w:id="1136946930">
      <w:bodyDiv w:val="1"/>
      <w:marLeft w:val="0"/>
      <w:marRight w:val="0"/>
      <w:marTop w:val="0"/>
      <w:marBottom w:val="0"/>
      <w:divBdr>
        <w:top w:val="none" w:sz="0" w:space="0" w:color="auto"/>
        <w:left w:val="none" w:sz="0" w:space="0" w:color="auto"/>
        <w:bottom w:val="none" w:sz="0" w:space="0" w:color="auto"/>
        <w:right w:val="none" w:sz="0" w:space="0" w:color="auto"/>
      </w:divBdr>
    </w:div>
    <w:div w:id="1152402624">
      <w:bodyDiv w:val="1"/>
      <w:marLeft w:val="0"/>
      <w:marRight w:val="0"/>
      <w:marTop w:val="0"/>
      <w:marBottom w:val="0"/>
      <w:divBdr>
        <w:top w:val="none" w:sz="0" w:space="0" w:color="auto"/>
        <w:left w:val="none" w:sz="0" w:space="0" w:color="auto"/>
        <w:bottom w:val="none" w:sz="0" w:space="0" w:color="auto"/>
        <w:right w:val="none" w:sz="0" w:space="0" w:color="auto"/>
      </w:divBdr>
      <w:divsChild>
        <w:div w:id="48383198">
          <w:marLeft w:val="0"/>
          <w:marRight w:val="0"/>
          <w:marTop w:val="0"/>
          <w:marBottom w:val="0"/>
          <w:divBdr>
            <w:top w:val="none" w:sz="0" w:space="0" w:color="auto"/>
            <w:left w:val="none" w:sz="0" w:space="0" w:color="auto"/>
            <w:bottom w:val="none" w:sz="0" w:space="0" w:color="auto"/>
            <w:right w:val="none" w:sz="0" w:space="0" w:color="auto"/>
          </w:divBdr>
        </w:div>
        <w:div w:id="117451919">
          <w:marLeft w:val="0"/>
          <w:marRight w:val="0"/>
          <w:marTop w:val="0"/>
          <w:marBottom w:val="0"/>
          <w:divBdr>
            <w:top w:val="none" w:sz="0" w:space="0" w:color="auto"/>
            <w:left w:val="none" w:sz="0" w:space="0" w:color="auto"/>
            <w:bottom w:val="none" w:sz="0" w:space="0" w:color="auto"/>
            <w:right w:val="none" w:sz="0" w:space="0" w:color="auto"/>
          </w:divBdr>
        </w:div>
        <w:div w:id="124979194">
          <w:marLeft w:val="0"/>
          <w:marRight w:val="0"/>
          <w:marTop w:val="0"/>
          <w:marBottom w:val="0"/>
          <w:divBdr>
            <w:top w:val="none" w:sz="0" w:space="0" w:color="auto"/>
            <w:left w:val="none" w:sz="0" w:space="0" w:color="auto"/>
            <w:bottom w:val="none" w:sz="0" w:space="0" w:color="auto"/>
            <w:right w:val="none" w:sz="0" w:space="0" w:color="auto"/>
          </w:divBdr>
        </w:div>
        <w:div w:id="154759501">
          <w:marLeft w:val="0"/>
          <w:marRight w:val="0"/>
          <w:marTop w:val="0"/>
          <w:marBottom w:val="0"/>
          <w:divBdr>
            <w:top w:val="none" w:sz="0" w:space="0" w:color="auto"/>
            <w:left w:val="none" w:sz="0" w:space="0" w:color="auto"/>
            <w:bottom w:val="none" w:sz="0" w:space="0" w:color="auto"/>
            <w:right w:val="none" w:sz="0" w:space="0" w:color="auto"/>
          </w:divBdr>
        </w:div>
        <w:div w:id="483468549">
          <w:marLeft w:val="0"/>
          <w:marRight w:val="0"/>
          <w:marTop w:val="0"/>
          <w:marBottom w:val="0"/>
          <w:divBdr>
            <w:top w:val="none" w:sz="0" w:space="0" w:color="auto"/>
            <w:left w:val="none" w:sz="0" w:space="0" w:color="auto"/>
            <w:bottom w:val="none" w:sz="0" w:space="0" w:color="auto"/>
            <w:right w:val="none" w:sz="0" w:space="0" w:color="auto"/>
          </w:divBdr>
        </w:div>
        <w:div w:id="897714417">
          <w:marLeft w:val="0"/>
          <w:marRight w:val="0"/>
          <w:marTop w:val="0"/>
          <w:marBottom w:val="0"/>
          <w:divBdr>
            <w:top w:val="none" w:sz="0" w:space="0" w:color="auto"/>
            <w:left w:val="none" w:sz="0" w:space="0" w:color="auto"/>
            <w:bottom w:val="none" w:sz="0" w:space="0" w:color="auto"/>
            <w:right w:val="none" w:sz="0" w:space="0" w:color="auto"/>
          </w:divBdr>
        </w:div>
        <w:div w:id="981806732">
          <w:marLeft w:val="0"/>
          <w:marRight w:val="0"/>
          <w:marTop w:val="0"/>
          <w:marBottom w:val="0"/>
          <w:divBdr>
            <w:top w:val="none" w:sz="0" w:space="0" w:color="auto"/>
            <w:left w:val="none" w:sz="0" w:space="0" w:color="auto"/>
            <w:bottom w:val="none" w:sz="0" w:space="0" w:color="auto"/>
            <w:right w:val="none" w:sz="0" w:space="0" w:color="auto"/>
          </w:divBdr>
        </w:div>
        <w:div w:id="1023633924">
          <w:marLeft w:val="0"/>
          <w:marRight w:val="0"/>
          <w:marTop w:val="0"/>
          <w:marBottom w:val="0"/>
          <w:divBdr>
            <w:top w:val="none" w:sz="0" w:space="0" w:color="auto"/>
            <w:left w:val="none" w:sz="0" w:space="0" w:color="auto"/>
            <w:bottom w:val="none" w:sz="0" w:space="0" w:color="auto"/>
            <w:right w:val="none" w:sz="0" w:space="0" w:color="auto"/>
          </w:divBdr>
        </w:div>
        <w:div w:id="1133907242">
          <w:marLeft w:val="0"/>
          <w:marRight w:val="0"/>
          <w:marTop w:val="0"/>
          <w:marBottom w:val="0"/>
          <w:divBdr>
            <w:top w:val="none" w:sz="0" w:space="0" w:color="auto"/>
            <w:left w:val="none" w:sz="0" w:space="0" w:color="auto"/>
            <w:bottom w:val="none" w:sz="0" w:space="0" w:color="auto"/>
            <w:right w:val="none" w:sz="0" w:space="0" w:color="auto"/>
          </w:divBdr>
        </w:div>
        <w:div w:id="2135979725">
          <w:marLeft w:val="0"/>
          <w:marRight w:val="0"/>
          <w:marTop w:val="0"/>
          <w:marBottom w:val="0"/>
          <w:divBdr>
            <w:top w:val="none" w:sz="0" w:space="0" w:color="auto"/>
            <w:left w:val="none" w:sz="0" w:space="0" w:color="auto"/>
            <w:bottom w:val="none" w:sz="0" w:space="0" w:color="auto"/>
            <w:right w:val="none" w:sz="0" w:space="0" w:color="auto"/>
          </w:divBdr>
        </w:div>
      </w:divsChild>
    </w:div>
    <w:div w:id="1165243762">
      <w:bodyDiv w:val="1"/>
      <w:marLeft w:val="0"/>
      <w:marRight w:val="0"/>
      <w:marTop w:val="0"/>
      <w:marBottom w:val="0"/>
      <w:divBdr>
        <w:top w:val="none" w:sz="0" w:space="0" w:color="auto"/>
        <w:left w:val="none" w:sz="0" w:space="0" w:color="auto"/>
        <w:bottom w:val="none" w:sz="0" w:space="0" w:color="auto"/>
        <w:right w:val="none" w:sz="0" w:space="0" w:color="auto"/>
      </w:divBdr>
    </w:div>
    <w:div w:id="1173302629">
      <w:bodyDiv w:val="1"/>
      <w:marLeft w:val="0"/>
      <w:marRight w:val="0"/>
      <w:marTop w:val="0"/>
      <w:marBottom w:val="0"/>
      <w:divBdr>
        <w:top w:val="none" w:sz="0" w:space="0" w:color="auto"/>
        <w:left w:val="none" w:sz="0" w:space="0" w:color="auto"/>
        <w:bottom w:val="none" w:sz="0" w:space="0" w:color="auto"/>
        <w:right w:val="none" w:sz="0" w:space="0" w:color="auto"/>
      </w:divBdr>
    </w:div>
    <w:div w:id="1174492564">
      <w:bodyDiv w:val="1"/>
      <w:marLeft w:val="0"/>
      <w:marRight w:val="0"/>
      <w:marTop w:val="0"/>
      <w:marBottom w:val="0"/>
      <w:divBdr>
        <w:top w:val="none" w:sz="0" w:space="0" w:color="auto"/>
        <w:left w:val="none" w:sz="0" w:space="0" w:color="auto"/>
        <w:bottom w:val="none" w:sz="0" w:space="0" w:color="auto"/>
        <w:right w:val="none" w:sz="0" w:space="0" w:color="auto"/>
      </w:divBdr>
      <w:divsChild>
        <w:div w:id="413429425">
          <w:marLeft w:val="0"/>
          <w:marRight w:val="0"/>
          <w:marTop w:val="0"/>
          <w:marBottom w:val="0"/>
          <w:divBdr>
            <w:top w:val="none" w:sz="0" w:space="0" w:color="auto"/>
            <w:left w:val="none" w:sz="0" w:space="0" w:color="auto"/>
            <w:bottom w:val="none" w:sz="0" w:space="0" w:color="auto"/>
            <w:right w:val="none" w:sz="0" w:space="0" w:color="auto"/>
          </w:divBdr>
          <w:divsChild>
            <w:div w:id="1903102380">
              <w:marLeft w:val="0"/>
              <w:marRight w:val="0"/>
              <w:marTop w:val="0"/>
              <w:marBottom w:val="0"/>
              <w:divBdr>
                <w:top w:val="none" w:sz="0" w:space="0" w:color="auto"/>
                <w:left w:val="none" w:sz="0" w:space="0" w:color="auto"/>
                <w:bottom w:val="none" w:sz="0" w:space="0" w:color="auto"/>
                <w:right w:val="none" w:sz="0" w:space="0" w:color="auto"/>
              </w:divBdr>
              <w:divsChild>
                <w:div w:id="253561623">
                  <w:marLeft w:val="0"/>
                  <w:marRight w:val="0"/>
                  <w:marTop w:val="0"/>
                  <w:marBottom w:val="0"/>
                  <w:divBdr>
                    <w:top w:val="none" w:sz="0" w:space="0" w:color="auto"/>
                    <w:left w:val="none" w:sz="0" w:space="0" w:color="auto"/>
                    <w:bottom w:val="none" w:sz="0" w:space="0" w:color="auto"/>
                    <w:right w:val="none" w:sz="0" w:space="0" w:color="auto"/>
                  </w:divBdr>
                  <w:divsChild>
                    <w:div w:id="1420717733">
                      <w:marLeft w:val="0"/>
                      <w:marRight w:val="0"/>
                      <w:marTop w:val="0"/>
                      <w:marBottom w:val="0"/>
                      <w:divBdr>
                        <w:top w:val="none" w:sz="0" w:space="0" w:color="auto"/>
                        <w:left w:val="none" w:sz="0" w:space="0" w:color="auto"/>
                        <w:bottom w:val="none" w:sz="0" w:space="0" w:color="auto"/>
                        <w:right w:val="none" w:sz="0" w:space="0" w:color="auto"/>
                      </w:divBdr>
                    </w:div>
                    <w:div w:id="1759254455">
                      <w:marLeft w:val="0"/>
                      <w:marRight w:val="0"/>
                      <w:marTop w:val="0"/>
                      <w:marBottom w:val="0"/>
                      <w:divBdr>
                        <w:top w:val="none" w:sz="0" w:space="0" w:color="auto"/>
                        <w:left w:val="none" w:sz="0" w:space="0" w:color="auto"/>
                        <w:bottom w:val="none" w:sz="0" w:space="0" w:color="auto"/>
                        <w:right w:val="none" w:sz="0" w:space="0" w:color="auto"/>
                      </w:divBdr>
                    </w:div>
                    <w:div w:id="2121871405">
                      <w:marLeft w:val="0"/>
                      <w:marRight w:val="0"/>
                      <w:marTop w:val="0"/>
                      <w:marBottom w:val="0"/>
                      <w:divBdr>
                        <w:top w:val="none" w:sz="0" w:space="0" w:color="auto"/>
                        <w:left w:val="none" w:sz="0" w:space="0" w:color="auto"/>
                        <w:bottom w:val="none" w:sz="0" w:space="0" w:color="auto"/>
                        <w:right w:val="none" w:sz="0" w:space="0" w:color="auto"/>
                      </w:divBdr>
                      <w:divsChild>
                        <w:div w:id="1199275784">
                          <w:marLeft w:val="0"/>
                          <w:marRight w:val="0"/>
                          <w:marTop w:val="240"/>
                          <w:marBottom w:val="240"/>
                          <w:divBdr>
                            <w:top w:val="none" w:sz="0" w:space="0" w:color="auto"/>
                            <w:left w:val="none" w:sz="0" w:space="0" w:color="auto"/>
                            <w:bottom w:val="none" w:sz="0" w:space="0" w:color="auto"/>
                            <w:right w:val="none" w:sz="0" w:space="0" w:color="auto"/>
                          </w:divBdr>
                        </w:div>
                      </w:divsChild>
                    </w:div>
                    <w:div w:id="1930852023">
                      <w:marLeft w:val="0"/>
                      <w:marRight w:val="0"/>
                      <w:marTop w:val="0"/>
                      <w:marBottom w:val="0"/>
                      <w:divBdr>
                        <w:top w:val="none" w:sz="0" w:space="0" w:color="auto"/>
                        <w:left w:val="none" w:sz="0" w:space="0" w:color="auto"/>
                        <w:bottom w:val="none" w:sz="0" w:space="0" w:color="auto"/>
                        <w:right w:val="none" w:sz="0" w:space="0" w:color="auto"/>
                      </w:divBdr>
                      <w:divsChild>
                        <w:div w:id="232619536">
                          <w:marLeft w:val="0"/>
                          <w:marRight w:val="0"/>
                          <w:marTop w:val="0"/>
                          <w:marBottom w:val="0"/>
                          <w:divBdr>
                            <w:top w:val="none" w:sz="0" w:space="0" w:color="auto"/>
                            <w:left w:val="none" w:sz="0" w:space="0" w:color="auto"/>
                            <w:bottom w:val="none" w:sz="0" w:space="0" w:color="auto"/>
                            <w:right w:val="none" w:sz="0" w:space="0" w:color="auto"/>
                          </w:divBdr>
                          <w:divsChild>
                            <w:div w:id="917324671">
                              <w:marLeft w:val="0"/>
                              <w:marRight w:val="0"/>
                              <w:marTop w:val="0"/>
                              <w:marBottom w:val="0"/>
                              <w:divBdr>
                                <w:top w:val="none" w:sz="0" w:space="0" w:color="auto"/>
                                <w:left w:val="none" w:sz="0" w:space="0" w:color="auto"/>
                                <w:bottom w:val="none" w:sz="0" w:space="0" w:color="auto"/>
                                <w:right w:val="none" w:sz="0" w:space="0" w:color="auto"/>
                              </w:divBdr>
                            </w:div>
                            <w:div w:id="209273148">
                              <w:marLeft w:val="0"/>
                              <w:marRight w:val="0"/>
                              <w:marTop w:val="0"/>
                              <w:marBottom w:val="0"/>
                              <w:divBdr>
                                <w:top w:val="none" w:sz="0" w:space="0" w:color="auto"/>
                                <w:left w:val="none" w:sz="0" w:space="0" w:color="auto"/>
                                <w:bottom w:val="none" w:sz="0" w:space="0" w:color="auto"/>
                                <w:right w:val="none" w:sz="0" w:space="0" w:color="auto"/>
                              </w:divBdr>
                            </w:div>
                            <w:div w:id="690376444">
                              <w:marLeft w:val="0"/>
                              <w:marRight w:val="0"/>
                              <w:marTop w:val="0"/>
                              <w:marBottom w:val="0"/>
                              <w:divBdr>
                                <w:top w:val="none" w:sz="0" w:space="0" w:color="auto"/>
                                <w:left w:val="none" w:sz="0" w:space="0" w:color="auto"/>
                                <w:bottom w:val="none" w:sz="0" w:space="0" w:color="auto"/>
                                <w:right w:val="none" w:sz="0" w:space="0" w:color="auto"/>
                              </w:divBdr>
                            </w:div>
                            <w:div w:id="1212644880">
                              <w:marLeft w:val="0"/>
                              <w:marRight w:val="0"/>
                              <w:marTop w:val="0"/>
                              <w:marBottom w:val="0"/>
                              <w:divBdr>
                                <w:top w:val="none" w:sz="0" w:space="0" w:color="auto"/>
                                <w:left w:val="none" w:sz="0" w:space="0" w:color="auto"/>
                                <w:bottom w:val="none" w:sz="0" w:space="0" w:color="auto"/>
                                <w:right w:val="none" w:sz="0" w:space="0" w:color="auto"/>
                              </w:divBdr>
                            </w:div>
                            <w:div w:id="1673949841">
                              <w:marLeft w:val="0"/>
                              <w:marRight w:val="0"/>
                              <w:marTop w:val="0"/>
                              <w:marBottom w:val="0"/>
                              <w:divBdr>
                                <w:top w:val="none" w:sz="0" w:space="0" w:color="auto"/>
                                <w:left w:val="none" w:sz="0" w:space="0" w:color="auto"/>
                                <w:bottom w:val="none" w:sz="0" w:space="0" w:color="auto"/>
                                <w:right w:val="none" w:sz="0" w:space="0" w:color="auto"/>
                              </w:divBdr>
                            </w:div>
                            <w:div w:id="1895653655">
                              <w:marLeft w:val="0"/>
                              <w:marRight w:val="0"/>
                              <w:marTop w:val="0"/>
                              <w:marBottom w:val="0"/>
                              <w:divBdr>
                                <w:top w:val="none" w:sz="0" w:space="0" w:color="auto"/>
                                <w:left w:val="none" w:sz="0" w:space="0" w:color="auto"/>
                                <w:bottom w:val="none" w:sz="0" w:space="0" w:color="auto"/>
                                <w:right w:val="none" w:sz="0" w:space="0" w:color="auto"/>
                              </w:divBdr>
                              <w:divsChild>
                                <w:div w:id="1491213460">
                                  <w:marLeft w:val="0"/>
                                  <w:marRight w:val="0"/>
                                  <w:marTop w:val="0"/>
                                  <w:marBottom w:val="0"/>
                                  <w:divBdr>
                                    <w:top w:val="none" w:sz="0" w:space="0" w:color="auto"/>
                                    <w:left w:val="none" w:sz="0" w:space="0" w:color="auto"/>
                                    <w:bottom w:val="none" w:sz="0" w:space="0" w:color="auto"/>
                                    <w:right w:val="none" w:sz="0" w:space="0" w:color="auto"/>
                                  </w:divBdr>
                                </w:div>
                                <w:div w:id="1879274839">
                                  <w:marLeft w:val="0"/>
                                  <w:marRight w:val="0"/>
                                  <w:marTop w:val="0"/>
                                  <w:marBottom w:val="0"/>
                                  <w:divBdr>
                                    <w:top w:val="none" w:sz="0" w:space="0" w:color="auto"/>
                                    <w:left w:val="none" w:sz="0" w:space="0" w:color="auto"/>
                                    <w:bottom w:val="none" w:sz="0" w:space="0" w:color="auto"/>
                                    <w:right w:val="none" w:sz="0" w:space="0" w:color="auto"/>
                                  </w:divBdr>
                                </w:div>
                                <w:div w:id="778909465">
                                  <w:marLeft w:val="0"/>
                                  <w:marRight w:val="0"/>
                                  <w:marTop w:val="0"/>
                                  <w:marBottom w:val="0"/>
                                  <w:divBdr>
                                    <w:top w:val="none" w:sz="0" w:space="0" w:color="auto"/>
                                    <w:left w:val="none" w:sz="0" w:space="0" w:color="auto"/>
                                    <w:bottom w:val="none" w:sz="0" w:space="0" w:color="auto"/>
                                    <w:right w:val="none" w:sz="0" w:space="0" w:color="auto"/>
                                  </w:divBdr>
                                </w:div>
                                <w:div w:id="1276135228">
                                  <w:marLeft w:val="0"/>
                                  <w:marRight w:val="0"/>
                                  <w:marTop w:val="0"/>
                                  <w:marBottom w:val="0"/>
                                  <w:divBdr>
                                    <w:top w:val="none" w:sz="0" w:space="0" w:color="auto"/>
                                    <w:left w:val="none" w:sz="0" w:space="0" w:color="auto"/>
                                    <w:bottom w:val="none" w:sz="0" w:space="0" w:color="auto"/>
                                    <w:right w:val="none" w:sz="0" w:space="0" w:color="auto"/>
                                  </w:divBdr>
                                </w:div>
                              </w:divsChild>
                            </w:div>
                            <w:div w:id="1251038697">
                              <w:marLeft w:val="0"/>
                              <w:marRight w:val="0"/>
                              <w:marTop w:val="0"/>
                              <w:marBottom w:val="0"/>
                              <w:divBdr>
                                <w:top w:val="none" w:sz="0" w:space="0" w:color="auto"/>
                                <w:left w:val="none" w:sz="0" w:space="0" w:color="auto"/>
                                <w:bottom w:val="none" w:sz="0" w:space="0" w:color="auto"/>
                                <w:right w:val="none" w:sz="0" w:space="0" w:color="auto"/>
                              </w:divBdr>
                            </w:div>
                            <w:div w:id="1555000729">
                              <w:marLeft w:val="0"/>
                              <w:marRight w:val="0"/>
                              <w:marTop w:val="0"/>
                              <w:marBottom w:val="0"/>
                              <w:divBdr>
                                <w:top w:val="none" w:sz="0" w:space="0" w:color="auto"/>
                                <w:left w:val="none" w:sz="0" w:space="0" w:color="auto"/>
                                <w:bottom w:val="none" w:sz="0" w:space="0" w:color="auto"/>
                                <w:right w:val="none" w:sz="0" w:space="0" w:color="auto"/>
                              </w:divBdr>
                            </w:div>
                            <w:div w:id="767241271">
                              <w:marLeft w:val="0"/>
                              <w:marRight w:val="0"/>
                              <w:marTop w:val="0"/>
                              <w:marBottom w:val="0"/>
                              <w:divBdr>
                                <w:top w:val="none" w:sz="0" w:space="0" w:color="auto"/>
                                <w:left w:val="none" w:sz="0" w:space="0" w:color="auto"/>
                                <w:bottom w:val="none" w:sz="0" w:space="0" w:color="auto"/>
                                <w:right w:val="none" w:sz="0" w:space="0" w:color="auto"/>
                              </w:divBdr>
                            </w:div>
                            <w:div w:id="1230768309">
                              <w:marLeft w:val="0"/>
                              <w:marRight w:val="0"/>
                              <w:marTop w:val="0"/>
                              <w:marBottom w:val="0"/>
                              <w:divBdr>
                                <w:top w:val="none" w:sz="0" w:space="0" w:color="auto"/>
                                <w:left w:val="none" w:sz="0" w:space="0" w:color="auto"/>
                                <w:bottom w:val="none" w:sz="0" w:space="0" w:color="auto"/>
                                <w:right w:val="none" w:sz="0" w:space="0" w:color="auto"/>
                              </w:divBdr>
                            </w:div>
                            <w:div w:id="169878060">
                              <w:marLeft w:val="0"/>
                              <w:marRight w:val="0"/>
                              <w:marTop w:val="0"/>
                              <w:marBottom w:val="0"/>
                              <w:divBdr>
                                <w:top w:val="none" w:sz="0" w:space="0" w:color="auto"/>
                                <w:left w:val="none" w:sz="0" w:space="0" w:color="auto"/>
                                <w:bottom w:val="none" w:sz="0" w:space="0" w:color="auto"/>
                                <w:right w:val="none" w:sz="0" w:space="0" w:color="auto"/>
                              </w:divBdr>
                            </w:div>
                            <w:div w:id="173081479">
                              <w:marLeft w:val="0"/>
                              <w:marRight w:val="0"/>
                              <w:marTop w:val="0"/>
                              <w:marBottom w:val="0"/>
                              <w:divBdr>
                                <w:top w:val="none" w:sz="0" w:space="0" w:color="auto"/>
                                <w:left w:val="none" w:sz="0" w:space="0" w:color="auto"/>
                                <w:bottom w:val="none" w:sz="0" w:space="0" w:color="auto"/>
                                <w:right w:val="none" w:sz="0" w:space="0" w:color="auto"/>
                              </w:divBdr>
                            </w:div>
                            <w:div w:id="1639530986">
                              <w:marLeft w:val="0"/>
                              <w:marRight w:val="0"/>
                              <w:marTop w:val="0"/>
                              <w:marBottom w:val="0"/>
                              <w:divBdr>
                                <w:top w:val="none" w:sz="0" w:space="0" w:color="auto"/>
                                <w:left w:val="none" w:sz="0" w:space="0" w:color="auto"/>
                                <w:bottom w:val="none" w:sz="0" w:space="0" w:color="auto"/>
                                <w:right w:val="none" w:sz="0" w:space="0" w:color="auto"/>
                              </w:divBdr>
                            </w:div>
                            <w:div w:id="1174954590">
                              <w:marLeft w:val="0"/>
                              <w:marRight w:val="0"/>
                              <w:marTop w:val="0"/>
                              <w:marBottom w:val="0"/>
                              <w:divBdr>
                                <w:top w:val="none" w:sz="0" w:space="0" w:color="auto"/>
                                <w:left w:val="none" w:sz="0" w:space="0" w:color="auto"/>
                                <w:bottom w:val="none" w:sz="0" w:space="0" w:color="auto"/>
                                <w:right w:val="none" w:sz="0" w:space="0" w:color="auto"/>
                              </w:divBdr>
                            </w:div>
                            <w:div w:id="1522935557">
                              <w:marLeft w:val="0"/>
                              <w:marRight w:val="0"/>
                              <w:marTop w:val="0"/>
                              <w:marBottom w:val="0"/>
                              <w:divBdr>
                                <w:top w:val="none" w:sz="0" w:space="0" w:color="auto"/>
                                <w:left w:val="none" w:sz="0" w:space="0" w:color="auto"/>
                                <w:bottom w:val="none" w:sz="0" w:space="0" w:color="auto"/>
                                <w:right w:val="none" w:sz="0" w:space="0" w:color="auto"/>
                              </w:divBdr>
                            </w:div>
                            <w:div w:id="359206028">
                              <w:marLeft w:val="0"/>
                              <w:marRight w:val="0"/>
                              <w:marTop w:val="0"/>
                              <w:marBottom w:val="0"/>
                              <w:divBdr>
                                <w:top w:val="none" w:sz="0" w:space="0" w:color="auto"/>
                                <w:left w:val="none" w:sz="0" w:space="0" w:color="auto"/>
                                <w:bottom w:val="none" w:sz="0" w:space="0" w:color="auto"/>
                                <w:right w:val="none" w:sz="0" w:space="0" w:color="auto"/>
                              </w:divBdr>
                              <w:divsChild>
                                <w:div w:id="2003388708">
                                  <w:marLeft w:val="0"/>
                                  <w:marRight w:val="0"/>
                                  <w:marTop w:val="240"/>
                                  <w:marBottom w:val="240"/>
                                  <w:divBdr>
                                    <w:top w:val="none" w:sz="0" w:space="0" w:color="auto"/>
                                    <w:left w:val="none" w:sz="0" w:space="0" w:color="auto"/>
                                    <w:bottom w:val="none" w:sz="0" w:space="0" w:color="auto"/>
                                    <w:right w:val="none" w:sz="0" w:space="0" w:color="auto"/>
                                  </w:divBdr>
                                </w:div>
                              </w:divsChild>
                            </w:div>
                            <w:div w:id="1749379463">
                              <w:marLeft w:val="0"/>
                              <w:marRight w:val="0"/>
                              <w:marTop w:val="0"/>
                              <w:marBottom w:val="0"/>
                              <w:divBdr>
                                <w:top w:val="none" w:sz="0" w:space="0" w:color="auto"/>
                                <w:left w:val="none" w:sz="0" w:space="0" w:color="auto"/>
                                <w:bottom w:val="none" w:sz="0" w:space="0" w:color="auto"/>
                                <w:right w:val="none" w:sz="0" w:space="0" w:color="auto"/>
                              </w:divBdr>
                            </w:div>
                            <w:div w:id="2056273661">
                              <w:marLeft w:val="0"/>
                              <w:marRight w:val="0"/>
                              <w:marTop w:val="0"/>
                              <w:marBottom w:val="0"/>
                              <w:divBdr>
                                <w:top w:val="none" w:sz="0" w:space="0" w:color="auto"/>
                                <w:left w:val="none" w:sz="0" w:space="0" w:color="auto"/>
                                <w:bottom w:val="none" w:sz="0" w:space="0" w:color="auto"/>
                                <w:right w:val="none" w:sz="0" w:space="0" w:color="auto"/>
                              </w:divBdr>
                            </w:div>
                          </w:divsChild>
                        </w:div>
                        <w:div w:id="1737705758">
                          <w:marLeft w:val="0"/>
                          <w:marRight w:val="0"/>
                          <w:marTop w:val="0"/>
                          <w:marBottom w:val="0"/>
                          <w:divBdr>
                            <w:top w:val="none" w:sz="0" w:space="0" w:color="auto"/>
                            <w:left w:val="none" w:sz="0" w:space="0" w:color="auto"/>
                            <w:bottom w:val="none" w:sz="0" w:space="0" w:color="auto"/>
                            <w:right w:val="none" w:sz="0" w:space="0" w:color="auto"/>
                          </w:divBdr>
                          <w:divsChild>
                            <w:div w:id="1620456589">
                              <w:marLeft w:val="0"/>
                              <w:marRight w:val="0"/>
                              <w:marTop w:val="240"/>
                              <w:marBottom w:val="240"/>
                              <w:divBdr>
                                <w:top w:val="none" w:sz="0" w:space="0" w:color="auto"/>
                                <w:left w:val="none" w:sz="0" w:space="0" w:color="auto"/>
                                <w:bottom w:val="none" w:sz="0" w:space="0" w:color="auto"/>
                                <w:right w:val="none" w:sz="0" w:space="0" w:color="auto"/>
                              </w:divBdr>
                            </w:div>
                            <w:div w:id="444426205">
                              <w:marLeft w:val="0"/>
                              <w:marRight w:val="0"/>
                              <w:marTop w:val="0"/>
                              <w:marBottom w:val="0"/>
                              <w:divBdr>
                                <w:top w:val="none" w:sz="0" w:space="0" w:color="auto"/>
                                <w:left w:val="none" w:sz="0" w:space="0" w:color="auto"/>
                                <w:bottom w:val="none" w:sz="0" w:space="0" w:color="auto"/>
                                <w:right w:val="none" w:sz="0" w:space="0" w:color="auto"/>
                              </w:divBdr>
                            </w:div>
                            <w:div w:id="786003714">
                              <w:marLeft w:val="0"/>
                              <w:marRight w:val="0"/>
                              <w:marTop w:val="0"/>
                              <w:marBottom w:val="0"/>
                              <w:divBdr>
                                <w:top w:val="none" w:sz="0" w:space="0" w:color="auto"/>
                                <w:left w:val="none" w:sz="0" w:space="0" w:color="auto"/>
                                <w:bottom w:val="none" w:sz="0" w:space="0" w:color="auto"/>
                                <w:right w:val="none" w:sz="0" w:space="0" w:color="auto"/>
                              </w:divBdr>
                            </w:div>
                            <w:div w:id="644045869">
                              <w:marLeft w:val="0"/>
                              <w:marRight w:val="0"/>
                              <w:marTop w:val="0"/>
                              <w:marBottom w:val="0"/>
                              <w:divBdr>
                                <w:top w:val="none" w:sz="0" w:space="0" w:color="auto"/>
                                <w:left w:val="none" w:sz="0" w:space="0" w:color="auto"/>
                                <w:bottom w:val="none" w:sz="0" w:space="0" w:color="auto"/>
                                <w:right w:val="none" w:sz="0" w:space="0" w:color="auto"/>
                              </w:divBdr>
                            </w:div>
                            <w:div w:id="1071807249">
                              <w:marLeft w:val="0"/>
                              <w:marRight w:val="0"/>
                              <w:marTop w:val="0"/>
                              <w:marBottom w:val="0"/>
                              <w:divBdr>
                                <w:top w:val="none" w:sz="0" w:space="0" w:color="auto"/>
                                <w:left w:val="none" w:sz="0" w:space="0" w:color="auto"/>
                                <w:bottom w:val="none" w:sz="0" w:space="0" w:color="auto"/>
                                <w:right w:val="none" w:sz="0" w:space="0" w:color="auto"/>
                              </w:divBdr>
                            </w:div>
                          </w:divsChild>
                        </w:div>
                        <w:div w:id="1934629192">
                          <w:marLeft w:val="0"/>
                          <w:marRight w:val="0"/>
                          <w:marTop w:val="0"/>
                          <w:marBottom w:val="0"/>
                          <w:divBdr>
                            <w:top w:val="none" w:sz="0" w:space="0" w:color="auto"/>
                            <w:left w:val="none" w:sz="0" w:space="0" w:color="auto"/>
                            <w:bottom w:val="none" w:sz="0" w:space="0" w:color="auto"/>
                            <w:right w:val="none" w:sz="0" w:space="0" w:color="auto"/>
                          </w:divBdr>
                          <w:divsChild>
                            <w:div w:id="299381746">
                              <w:marLeft w:val="0"/>
                              <w:marRight w:val="0"/>
                              <w:marTop w:val="240"/>
                              <w:marBottom w:val="240"/>
                              <w:divBdr>
                                <w:top w:val="none" w:sz="0" w:space="0" w:color="auto"/>
                                <w:left w:val="none" w:sz="0" w:space="0" w:color="auto"/>
                                <w:bottom w:val="none" w:sz="0" w:space="0" w:color="auto"/>
                                <w:right w:val="none" w:sz="0" w:space="0" w:color="auto"/>
                              </w:divBdr>
                            </w:div>
                          </w:divsChild>
                        </w:div>
                        <w:div w:id="1821724377">
                          <w:marLeft w:val="0"/>
                          <w:marRight w:val="0"/>
                          <w:marTop w:val="0"/>
                          <w:marBottom w:val="0"/>
                          <w:divBdr>
                            <w:top w:val="none" w:sz="0" w:space="0" w:color="auto"/>
                            <w:left w:val="none" w:sz="0" w:space="0" w:color="auto"/>
                            <w:bottom w:val="none" w:sz="0" w:space="0" w:color="auto"/>
                            <w:right w:val="none" w:sz="0" w:space="0" w:color="auto"/>
                          </w:divBdr>
                        </w:div>
                        <w:div w:id="945306564">
                          <w:marLeft w:val="0"/>
                          <w:marRight w:val="0"/>
                          <w:marTop w:val="0"/>
                          <w:marBottom w:val="0"/>
                          <w:divBdr>
                            <w:top w:val="none" w:sz="0" w:space="0" w:color="auto"/>
                            <w:left w:val="none" w:sz="0" w:space="0" w:color="auto"/>
                            <w:bottom w:val="none" w:sz="0" w:space="0" w:color="auto"/>
                            <w:right w:val="none" w:sz="0" w:space="0" w:color="auto"/>
                          </w:divBdr>
                          <w:divsChild>
                            <w:div w:id="10304678">
                              <w:marLeft w:val="0"/>
                              <w:marRight w:val="0"/>
                              <w:marTop w:val="240"/>
                              <w:marBottom w:val="240"/>
                              <w:divBdr>
                                <w:top w:val="none" w:sz="0" w:space="0" w:color="auto"/>
                                <w:left w:val="none" w:sz="0" w:space="0" w:color="auto"/>
                                <w:bottom w:val="none" w:sz="0" w:space="0" w:color="auto"/>
                                <w:right w:val="none" w:sz="0" w:space="0" w:color="auto"/>
                              </w:divBdr>
                            </w:div>
                          </w:divsChild>
                        </w:div>
                        <w:div w:id="1633442932">
                          <w:marLeft w:val="0"/>
                          <w:marRight w:val="0"/>
                          <w:marTop w:val="0"/>
                          <w:marBottom w:val="0"/>
                          <w:divBdr>
                            <w:top w:val="none" w:sz="0" w:space="0" w:color="auto"/>
                            <w:left w:val="none" w:sz="0" w:space="0" w:color="auto"/>
                            <w:bottom w:val="none" w:sz="0" w:space="0" w:color="auto"/>
                            <w:right w:val="none" w:sz="0" w:space="0" w:color="auto"/>
                          </w:divBdr>
                        </w:div>
                        <w:div w:id="2132088446">
                          <w:marLeft w:val="0"/>
                          <w:marRight w:val="0"/>
                          <w:marTop w:val="0"/>
                          <w:marBottom w:val="0"/>
                          <w:divBdr>
                            <w:top w:val="none" w:sz="0" w:space="0" w:color="auto"/>
                            <w:left w:val="none" w:sz="0" w:space="0" w:color="auto"/>
                            <w:bottom w:val="none" w:sz="0" w:space="0" w:color="auto"/>
                            <w:right w:val="none" w:sz="0" w:space="0" w:color="auto"/>
                          </w:divBdr>
                        </w:div>
                        <w:div w:id="2043894589">
                          <w:marLeft w:val="0"/>
                          <w:marRight w:val="0"/>
                          <w:marTop w:val="0"/>
                          <w:marBottom w:val="0"/>
                          <w:divBdr>
                            <w:top w:val="none" w:sz="0" w:space="0" w:color="auto"/>
                            <w:left w:val="none" w:sz="0" w:space="0" w:color="auto"/>
                            <w:bottom w:val="none" w:sz="0" w:space="0" w:color="auto"/>
                            <w:right w:val="none" w:sz="0" w:space="0" w:color="auto"/>
                          </w:divBdr>
                        </w:div>
                        <w:div w:id="1449817821">
                          <w:marLeft w:val="0"/>
                          <w:marRight w:val="0"/>
                          <w:marTop w:val="0"/>
                          <w:marBottom w:val="0"/>
                          <w:divBdr>
                            <w:top w:val="none" w:sz="0" w:space="0" w:color="auto"/>
                            <w:left w:val="none" w:sz="0" w:space="0" w:color="auto"/>
                            <w:bottom w:val="none" w:sz="0" w:space="0" w:color="auto"/>
                            <w:right w:val="none" w:sz="0" w:space="0" w:color="auto"/>
                          </w:divBdr>
                        </w:div>
                        <w:div w:id="941380441">
                          <w:marLeft w:val="0"/>
                          <w:marRight w:val="0"/>
                          <w:marTop w:val="0"/>
                          <w:marBottom w:val="0"/>
                          <w:divBdr>
                            <w:top w:val="none" w:sz="0" w:space="0" w:color="auto"/>
                            <w:left w:val="none" w:sz="0" w:space="0" w:color="auto"/>
                            <w:bottom w:val="none" w:sz="0" w:space="0" w:color="auto"/>
                            <w:right w:val="none" w:sz="0" w:space="0" w:color="auto"/>
                          </w:divBdr>
                        </w:div>
                        <w:div w:id="954796723">
                          <w:marLeft w:val="0"/>
                          <w:marRight w:val="0"/>
                          <w:marTop w:val="0"/>
                          <w:marBottom w:val="0"/>
                          <w:divBdr>
                            <w:top w:val="none" w:sz="0" w:space="0" w:color="auto"/>
                            <w:left w:val="none" w:sz="0" w:space="0" w:color="auto"/>
                            <w:bottom w:val="none" w:sz="0" w:space="0" w:color="auto"/>
                            <w:right w:val="none" w:sz="0" w:space="0" w:color="auto"/>
                          </w:divBdr>
                          <w:divsChild>
                            <w:div w:id="207837808">
                              <w:marLeft w:val="0"/>
                              <w:marRight w:val="0"/>
                              <w:marTop w:val="0"/>
                              <w:marBottom w:val="0"/>
                              <w:divBdr>
                                <w:top w:val="none" w:sz="0" w:space="0" w:color="auto"/>
                                <w:left w:val="none" w:sz="0" w:space="0" w:color="auto"/>
                                <w:bottom w:val="none" w:sz="0" w:space="0" w:color="auto"/>
                                <w:right w:val="none" w:sz="0" w:space="0" w:color="auto"/>
                              </w:divBdr>
                            </w:div>
                            <w:div w:id="310407138">
                              <w:marLeft w:val="0"/>
                              <w:marRight w:val="0"/>
                              <w:marTop w:val="0"/>
                              <w:marBottom w:val="0"/>
                              <w:divBdr>
                                <w:top w:val="none" w:sz="0" w:space="0" w:color="auto"/>
                                <w:left w:val="none" w:sz="0" w:space="0" w:color="auto"/>
                                <w:bottom w:val="none" w:sz="0" w:space="0" w:color="auto"/>
                                <w:right w:val="none" w:sz="0" w:space="0" w:color="auto"/>
                              </w:divBdr>
                            </w:div>
                            <w:div w:id="1479155376">
                              <w:marLeft w:val="0"/>
                              <w:marRight w:val="0"/>
                              <w:marTop w:val="0"/>
                              <w:marBottom w:val="0"/>
                              <w:divBdr>
                                <w:top w:val="none" w:sz="0" w:space="0" w:color="auto"/>
                                <w:left w:val="none" w:sz="0" w:space="0" w:color="auto"/>
                                <w:bottom w:val="none" w:sz="0" w:space="0" w:color="auto"/>
                                <w:right w:val="none" w:sz="0" w:space="0" w:color="auto"/>
                              </w:divBdr>
                            </w:div>
                            <w:div w:id="1727411465">
                              <w:marLeft w:val="0"/>
                              <w:marRight w:val="0"/>
                              <w:marTop w:val="0"/>
                              <w:marBottom w:val="0"/>
                              <w:divBdr>
                                <w:top w:val="none" w:sz="0" w:space="0" w:color="auto"/>
                                <w:left w:val="none" w:sz="0" w:space="0" w:color="auto"/>
                                <w:bottom w:val="none" w:sz="0" w:space="0" w:color="auto"/>
                                <w:right w:val="none" w:sz="0" w:space="0" w:color="auto"/>
                              </w:divBdr>
                            </w:div>
                          </w:divsChild>
                        </w:div>
                        <w:div w:id="123930619">
                          <w:marLeft w:val="0"/>
                          <w:marRight w:val="0"/>
                          <w:marTop w:val="0"/>
                          <w:marBottom w:val="0"/>
                          <w:divBdr>
                            <w:top w:val="none" w:sz="0" w:space="0" w:color="auto"/>
                            <w:left w:val="none" w:sz="0" w:space="0" w:color="auto"/>
                            <w:bottom w:val="none" w:sz="0" w:space="0" w:color="auto"/>
                            <w:right w:val="none" w:sz="0" w:space="0" w:color="auto"/>
                          </w:divBdr>
                        </w:div>
                        <w:div w:id="831411069">
                          <w:marLeft w:val="0"/>
                          <w:marRight w:val="0"/>
                          <w:marTop w:val="0"/>
                          <w:marBottom w:val="0"/>
                          <w:divBdr>
                            <w:top w:val="none" w:sz="0" w:space="0" w:color="auto"/>
                            <w:left w:val="none" w:sz="0" w:space="0" w:color="auto"/>
                            <w:bottom w:val="none" w:sz="0" w:space="0" w:color="auto"/>
                            <w:right w:val="none" w:sz="0" w:space="0" w:color="auto"/>
                          </w:divBdr>
                        </w:div>
                      </w:divsChild>
                    </w:div>
                    <w:div w:id="531958525">
                      <w:marLeft w:val="0"/>
                      <w:marRight w:val="0"/>
                      <w:marTop w:val="0"/>
                      <w:marBottom w:val="0"/>
                      <w:divBdr>
                        <w:top w:val="none" w:sz="0" w:space="0" w:color="auto"/>
                        <w:left w:val="none" w:sz="0" w:space="0" w:color="auto"/>
                        <w:bottom w:val="none" w:sz="0" w:space="0" w:color="auto"/>
                        <w:right w:val="none" w:sz="0" w:space="0" w:color="auto"/>
                      </w:divBdr>
                      <w:divsChild>
                        <w:div w:id="1839691611">
                          <w:marLeft w:val="0"/>
                          <w:marRight w:val="0"/>
                          <w:marTop w:val="0"/>
                          <w:marBottom w:val="0"/>
                          <w:divBdr>
                            <w:top w:val="none" w:sz="0" w:space="0" w:color="auto"/>
                            <w:left w:val="none" w:sz="0" w:space="0" w:color="auto"/>
                            <w:bottom w:val="none" w:sz="0" w:space="0" w:color="auto"/>
                            <w:right w:val="none" w:sz="0" w:space="0" w:color="auto"/>
                          </w:divBdr>
                        </w:div>
                        <w:div w:id="393311082">
                          <w:marLeft w:val="0"/>
                          <w:marRight w:val="0"/>
                          <w:marTop w:val="0"/>
                          <w:marBottom w:val="0"/>
                          <w:divBdr>
                            <w:top w:val="none" w:sz="0" w:space="0" w:color="auto"/>
                            <w:left w:val="none" w:sz="0" w:space="0" w:color="auto"/>
                            <w:bottom w:val="none" w:sz="0" w:space="0" w:color="auto"/>
                            <w:right w:val="none" w:sz="0" w:space="0" w:color="auto"/>
                          </w:divBdr>
                        </w:div>
                        <w:div w:id="543911684">
                          <w:marLeft w:val="0"/>
                          <w:marRight w:val="0"/>
                          <w:marTop w:val="0"/>
                          <w:marBottom w:val="0"/>
                          <w:divBdr>
                            <w:top w:val="none" w:sz="0" w:space="0" w:color="auto"/>
                            <w:left w:val="none" w:sz="0" w:space="0" w:color="auto"/>
                            <w:bottom w:val="none" w:sz="0" w:space="0" w:color="auto"/>
                            <w:right w:val="none" w:sz="0" w:space="0" w:color="auto"/>
                          </w:divBdr>
                          <w:divsChild>
                            <w:div w:id="17072450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962344956">
          <w:marLeft w:val="0"/>
          <w:marRight w:val="0"/>
          <w:marTop w:val="0"/>
          <w:marBottom w:val="0"/>
          <w:divBdr>
            <w:top w:val="none" w:sz="0" w:space="0" w:color="auto"/>
            <w:left w:val="none" w:sz="0" w:space="0" w:color="auto"/>
            <w:bottom w:val="none" w:sz="0" w:space="0" w:color="auto"/>
            <w:right w:val="none" w:sz="0" w:space="0" w:color="auto"/>
          </w:divBdr>
          <w:divsChild>
            <w:div w:id="1601403757">
              <w:marLeft w:val="0"/>
              <w:marRight w:val="0"/>
              <w:marTop w:val="0"/>
              <w:marBottom w:val="0"/>
              <w:divBdr>
                <w:top w:val="none" w:sz="0" w:space="0" w:color="auto"/>
                <w:left w:val="none" w:sz="0" w:space="0" w:color="auto"/>
                <w:bottom w:val="none" w:sz="0" w:space="0" w:color="auto"/>
                <w:right w:val="none" w:sz="0" w:space="0" w:color="auto"/>
              </w:divBdr>
              <w:divsChild>
                <w:div w:id="502596747">
                  <w:marLeft w:val="0"/>
                  <w:marRight w:val="0"/>
                  <w:marTop w:val="0"/>
                  <w:marBottom w:val="0"/>
                  <w:divBdr>
                    <w:top w:val="none" w:sz="0" w:space="0" w:color="auto"/>
                    <w:left w:val="none" w:sz="0" w:space="0" w:color="auto"/>
                    <w:bottom w:val="none" w:sz="0" w:space="0" w:color="auto"/>
                    <w:right w:val="none" w:sz="0" w:space="0" w:color="auto"/>
                  </w:divBdr>
                  <w:divsChild>
                    <w:div w:id="14884817">
                      <w:marLeft w:val="0"/>
                      <w:marRight w:val="0"/>
                      <w:marTop w:val="0"/>
                      <w:marBottom w:val="0"/>
                      <w:divBdr>
                        <w:top w:val="none" w:sz="0" w:space="0" w:color="auto"/>
                        <w:left w:val="none" w:sz="0" w:space="0" w:color="auto"/>
                        <w:bottom w:val="none" w:sz="0" w:space="0" w:color="auto"/>
                        <w:right w:val="none" w:sz="0" w:space="0" w:color="auto"/>
                      </w:divBdr>
                      <w:divsChild>
                        <w:div w:id="1410616478">
                          <w:marLeft w:val="0"/>
                          <w:marRight w:val="0"/>
                          <w:marTop w:val="0"/>
                          <w:marBottom w:val="0"/>
                          <w:divBdr>
                            <w:top w:val="none" w:sz="0" w:space="0" w:color="auto"/>
                            <w:left w:val="none" w:sz="0" w:space="0" w:color="auto"/>
                            <w:bottom w:val="none" w:sz="0" w:space="0" w:color="auto"/>
                            <w:right w:val="none" w:sz="0" w:space="0" w:color="auto"/>
                          </w:divBdr>
                          <w:divsChild>
                            <w:div w:id="466052592">
                              <w:marLeft w:val="0"/>
                              <w:marRight w:val="0"/>
                              <w:marTop w:val="240"/>
                              <w:marBottom w:val="240"/>
                              <w:divBdr>
                                <w:top w:val="none" w:sz="0" w:space="0" w:color="auto"/>
                                <w:left w:val="none" w:sz="0" w:space="0" w:color="auto"/>
                                <w:bottom w:val="none" w:sz="0" w:space="0" w:color="auto"/>
                                <w:right w:val="none" w:sz="0" w:space="0" w:color="auto"/>
                              </w:divBdr>
                            </w:div>
                          </w:divsChild>
                        </w:div>
                        <w:div w:id="1371221774">
                          <w:marLeft w:val="0"/>
                          <w:marRight w:val="0"/>
                          <w:marTop w:val="0"/>
                          <w:marBottom w:val="0"/>
                          <w:divBdr>
                            <w:top w:val="none" w:sz="0" w:space="0" w:color="auto"/>
                            <w:left w:val="none" w:sz="0" w:space="0" w:color="auto"/>
                            <w:bottom w:val="none" w:sz="0" w:space="0" w:color="auto"/>
                            <w:right w:val="none" w:sz="0" w:space="0" w:color="auto"/>
                          </w:divBdr>
                          <w:divsChild>
                            <w:div w:id="1774594894">
                              <w:marLeft w:val="0"/>
                              <w:marRight w:val="0"/>
                              <w:marTop w:val="240"/>
                              <w:marBottom w:val="240"/>
                              <w:divBdr>
                                <w:top w:val="none" w:sz="0" w:space="0" w:color="auto"/>
                                <w:left w:val="none" w:sz="0" w:space="0" w:color="auto"/>
                                <w:bottom w:val="none" w:sz="0" w:space="0" w:color="auto"/>
                                <w:right w:val="none" w:sz="0" w:space="0" w:color="auto"/>
                              </w:divBdr>
                            </w:div>
                          </w:divsChild>
                        </w:div>
                        <w:div w:id="2044862240">
                          <w:marLeft w:val="0"/>
                          <w:marRight w:val="0"/>
                          <w:marTop w:val="0"/>
                          <w:marBottom w:val="0"/>
                          <w:divBdr>
                            <w:top w:val="none" w:sz="0" w:space="0" w:color="auto"/>
                            <w:left w:val="none" w:sz="0" w:space="0" w:color="auto"/>
                            <w:bottom w:val="none" w:sz="0" w:space="0" w:color="auto"/>
                            <w:right w:val="none" w:sz="0" w:space="0" w:color="auto"/>
                          </w:divBdr>
                          <w:divsChild>
                            <w:div w:id="860363618">
                              <w:marLeft w:val="0"/>
                              <w:marRight w:val="0"/>
                              <w:marTop w:val="240"/>
                              <w:marBottom w:val="240"/>
                              <w:divBdr>
                                <w:top w:val="none" w:sz="0" w:space="0" w:color="auto"/>
                                <w:left w:val="none" w:sz="0" w:space="0" w:color="auto"/>
                                <w:bottom w:val="none" w:sz="0" w:space="0" w:color="auto"/>
                                <w:right w:val="none" w:sz="0" w:space="0" w:color="auto"/>
                              </w:divBdr>
                            </w:div>
                            <w:div w:id="11807997">
                              <w:marLeft w:val="0"/>
                              <w:marRight w:val="0"/>
                              <w:marTop w:val="240"/>
                              <w:marBottom w:val="240"/>
                              <w:divBdr>
                                <w:top w:val="none" w:sz="0" w:space="0" w:color="auto"/>
                                <w:left w:val="none" w:sz="0" w:space="0" w:color="auto"/>
                                <w:bottom w:val="none" w:sz="0" w:space="0" w:color="auto"/>
                                <w:right w:val="none" w:sz="0" w:space="0" w:color="auto"/>
                              </w:divBdr>
                            </w:div>
                          </w:divsChild>
                        </w:div>
                        <w:div w:id="752555973">
                          <w:marLeft w:val="0"/>
                          <w:marRight w:val="0"/>
                          <w:marTop w:val="0"/>
                          <w:marBottom w:val="0"/>
                          <w:divBdr>
                            <w:top w:val="none" w:sz="0" w:space="0" w:color="auto"/>
                            <w:left w:val="none" w:sz="0" w:space="0" w:color="auto"/>
                            <w:bottom w:val="none" w:sz="0" w:space="0" w:color="auto"/>
                            <w:right w:val="none" w:sz="0" w:space="0" w:color="auto"/>
                          </w:divBdr>
                        </w:div>
                        <w:div w:id="1932926243">
                          <w:marLeft w:val="0"/>
                          <w:marRight w:val="0"/>
                          <w:marTop w:val="0"/>
                          <w:marBottom w:val="0"/>
                          <w:divBdr>
                            <w:top w:val="none" w:sz="0" w:space="0" w:color="auto"/>
                            <w:left w:val="none" w:sz="0" w:space="0" w:color="auto"/>
                            <w:bottom w:val="none" w:sz="0" w:space="0" w:color="auto"/>
                            <w:right w:val="none" w:sz="0" w:space="0" w:color="auto"/>
                          </w:divBdr>
                        </w:div>
                        <w:div w:id="141696476">
                          <w:marLeft w:val="0"/>
                          <w:marRight w:val="0"/>
                          <w:marTop w:val="0"/>
                          <w:marBottom w:val="0"/>
                          <w:divBdr>
                            <w:top w:val="none" w:sz="0" w:space="0" w:color="auto"/>
                            <w:left w:val="none" w:sz="0" w:space="0" w:color="auto"/>
                            <w:bottom w:val="none" w:sz="0" w:space="0" w:color="auto"/>
                            <w:right w:val="none" w:sz="0" w:space="0" w:color="auto"/>
                          </w:divBdr>
                          <w:divsChild>
                            <w:div w:id="1244491147">
                              <w:marLeft w:val="0"/>
                              <w:marRight w:val="0"/>
                              <w:marTop w:val="240"/>
                              <w:marBottom w:val="240"/>
                              <w:divBdr>
                                <w:top w:val="none" w:sz="0" w:space="0" w:color="auto"/>
                                <w:left w:val="none" w:sz="0" w:space="0" w:color="auto"/>
                                <w:bottom w:val="none" w:sz="0" w:space="0" w:color="auto"/>
                                <w:right w:val="none" w:sz="0" w:space="0" w:color="auto"/>
                              </w:divBdr>
                            </w:div>
                          </w:divsChild>
                        </w:div>
                        <w:div w:id="145170940">
                          <w:marLeft w:val="0"/>
                          <w:marRight w:val="0"/>
                          <w:marTop w:val="0"/>
                          <w:marBottom w:val="0"/>
                          <w:divBdr>
                            <w:top w:val="none" w:sz="0" w:space="0" w:color="auto"/>
                            <w:left w:val="none" w:sz="0" w:space="0" w:color="auto"/>
                            <w:bottom w:val="none" w:sz="0" w:space="0" w:color="auto"/>
                            <w:right w:val="none" w:sz="0" w:space="0" w:color="auto"/>
                          </w:divBdr>
                        </w:div>
                        <w:div w:id="1323698008">
                          <w:marLeft w:val="0"/>
                          <w:marRight w:val="0"/>
                          <w:marTop w:val="0"/>
                          <w:marBottom w:val="0"/>
                          <w:divBdr>
                            <w:top w:val="none" w:sz="0" w:space="0" w:color="auto"/>
                            <w:left w:val="none" w:sz="0" w:space="0" w:color="auto"/>
                            <w:bottom w:val="none" w:sz="0" w:space="0" w:color="auto"/>
                            <w:right w:val="none" w:sz="0" w:space="0" w:color="auto"/>
                          </w:divBdr>
                        </w:div>
                        <w:div w:id="1163661938">
                          <w:marLeft w:val="0"/>
                          <w:marRight w:val="0"/>
                          <w:marTop w:val="0"/>
                          <w:marBottom w:val="0"/>
                          <w:divBdr>
                            <w:top w:val="none" w:sz="0" w:space="0" w:color="auto"/>
                            <w:left w:val="none" w:sz="0" w:space="0" w:color="auto"/>
                            <w:bottom w:val="none" w:sz="0" w:space="0" w:color="auto"/>
                            <w:right w:val="none" w:sz="0" w:space="0" w:color="auto"/>
                          </w:divBdr>
                        </w:div>
                        <w:div w:id="694113905">
                          <w:marLeft w:val="0"/>
                          <w:marRight w:val="0"/>
                          <w:marTop w:val="0"/>
                          <w:marBottom w:val="0"/>
                          <w:divBdr>
                            <w:top w:val="none" w:sz="0" w:space="0" w:color="auto"/>
                            <w:left w:val="none" w:sz="0" w:space="0" w:color="auto"/>
                            <w:bottom w:val="none" w:sz="0" w:space="0" w:color="auto"/>
                            <w:right w:val="none" w:sz="0" w:space="0" w:color="auto"/>
                          </w:divBdr>
                        </w:div>
                        <w:div w:id="1228371151">
                          <w:marLeft w:val="0"/>
                          <w:marRight w:val="0"/>
                          <w:marTop w:val="0"/>
                          <w:marBottom w:val="0"/>
                          <w:divBdr>
                            <w:top w:val="none" w:sz="0" w:space="0" w:color="auto"/>
                            <w:left w:val="none" w:sz="0" w:space="0" w:color="auto"/>
                            <w:bottom w:val="none" w:sz="0" w:space="0" w:color="auto"/>
                            <w:right w:val="none" w:sz="0" w:space="0" w:color="auto"/>
                          </w:divBdr>
                        </w:div>
                        <w:div w:id="1180043441">
                          <w:marLeft w:val="0"/>
                          <w:marRight w:val="0"/>
                          <w:marTop w:val="0"/>
                          <w:marBottom w:val="0"/>
                          <w:divBdr>
                            <w:top w:val="none" w:sz="0" w:space="0" w:color="auto"/>
                            <w:left w:val="none" w:sz="0" w:space="0" w:color="auto"/>
                            <w:bottom w:val="none" w:sz="0" w:space="0" w:color="auto"/>
                            <w:right w:val="none" w:sz="0" w:space="0" w:color="auto"/>
                          </w:divBdr>
                        </w:div>
                      </w:divsChild>
                    </w:div>
                    <w:div w:id="1865555994">
                      <w:marLeft w:val="0"/>
                      <w:marRight w:val="0"/>
                      <w:marTop w:val="0"/>
                      <w:marBottom w:val="0"/>
                      <w:divBdr>
                        <w:top w:val="none" w:sz="0" w:space="0" w:color="auto"/>
                        <w:left w:val="none" w:sz="0" w:space="0" w:color="auto"/>
                        <w:bottom w:val="none" w:sz="0" w:space="0" w:color="auto"/>
                        <w:right w:val="none" w:sz="0" w:space="0" w:color="auto"/>
                      </w:divBdr>
                      <w:divsChild>
                        <w:div w:id="454981704">
                          <w:marLeft w:val="0"/>
                          <w:marRight w:val="0"/>
                          <w:marTop w:val="0"/>
                          <w:marBottom w:val="0"/>
                          <w:divBdr>
                            <w:top w:val="none" w:sz="0" w:space="0" w:color="auto"/>
                            <w:left w:val="none" w:sz="0" w:space="0" w:color="auto"/>
                            <w:bottom w:val="none" w:sz="0" w:space="0" w:color="auto"/>
                            <w:right w:val="none" w:sz="0" w:space="0" w:color="auto"/>
                          </w:divBdr>
                        </w:div>
                        <w:div w:id="54819476">
                          <w:marLeft w:val="0"/>
                          <w:marRight w:val="0"/>
                          <w:marTop w:val="0"/>
                          <w:marBottom w:val="0"/>
                          <w:divBdr>
                            <w:top w:val="none" w:sz="0" w:space="0" w:color="auto"/>
                            <w:left w:val="none" w:sz="0" w:space="0" w:color="auto"/>
                            <w:bottom w:val="none" w:sz="0" w:space="0" w:color="auto"/>
                            <w:right w:val="none" w:sz="0" w:space="0" w:color="auto"/>
                          </w:divBdr>
                        </w:div>
                        <w:div w:id="906692361">
                          <w:marLeft w:val="0"/>
                          <w:marRight w:val="0"/>
                          <w:marTop w:val="0"/>
                          <w:marBottom w:val="0"/>
                          <w:divBdr>
                            <w:top w:val="none" w:sz="0" w:space="0" w:color="auto"/>
                            <w:left w:val="none" w:sz="0" w:space="0" w:color="auto"/>
                            <w:bottom w:val="none" w:sz="0" w:space="0" w:color="auto"/>
                            <w:right w:val="none" w:sz="0" w:space="0" w:color="auto"/>
                          </w:divBdr>
                        </w:div>
                        <w:div w:id="2034070129">
                          <w:marLeft w:val="0"/>
                          <w:marRight w:val="0"/>
                          <w:marTop w:val="0"/>
                          <w:marBottom w:val="0"/>
                          <w:divBdr>
                            <w:top w:val="none" w:sz="0" w:space="0" w:color="auto"/>
                            <w:left w:val="none" w:sz="0" w:space="0" w:color="auto"/>
                            <w:bottom w:val="none" w:sz="0" w:space="0" w:color="auto"/>
                            <w:right w:val="none" w:sz="0" w:space="0" w:color="auto"/>
                          </w:divBdr>
                        </w:div>
                        <w:div w:id="162548711">
                          <w:marLeft w:val="0"/>
                          <w:marRight w:val="0"/>
                          <w:marTop w:val="0"/>
                          <w:marBottom w:val="0"/>
                          <w:divBdr>
                            <w:top w:val="none" w:sz="0" w:space="0" w:color="auto"/>
                            <w:left w:val="none" w:sz="0" w:space="0" w:color="auto"/>
                            <w:bottom w:val="none" w:sz="0" w:space="0" w:color="auto"/>
                            <w:right w:val="none" w:sz="0" w:space="0" w:color="auto"/>
                          </w:divBdr>
                        </w:div>
                        <w:div w:id="11344026">
                          <w:marLeft w:val="0"/>
                          <w:marRight w:val="0"/>
                          <w:marTop w:val="0"/>
                          <w:marBottom w:val="0"/>
                          <w:divBdr>
                            <w:top w:val="none" w:sz="0" w:space="0" w:color="auto"/>
                            <w:left w:val="none" w:sz="0" w:space="0" w:color="auto"/>
                            <w:bottom w:val="none" w:sz="0" w:space="0" w:color="auto"/>
                            <w:right w:val="none" w:sz="0" w:space="0" w:color="auto"/>
                          </w:divBdr>
                        </w:div>
                        <w:div w:id="1562475138">
                          <w:marLeft w:val="0"/>
                          <w:marRight w:val="0"/>
                          <w:marTop w:val="0"/>
                          <w:marBottom w:val="0"/>
                          <w:divBdr>
                            <w:top w:val="none" w:sz="0" w:space="0" w:color="auto"/>
                            <w:left w:val="none" w:sz="0" w:space="0" w:color="auto"/>
                            <w:bottom w:val="none" w:sz="0" w:space="0" w:color="auto"/>
                            <w:right w:val="none" w:sz="0" w:space="0" w:color="auto"/>
                          </w:divBdr>
                        </w:div>
                        <w:div w:id="886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325245">
      <w:bodyDiv w:val="1"/>
      <w:marLeft w:val="0"/>
      <w:marRight w:val="0"/>
      <w:marTop w:val="0"/>
      <w:marBottom w:val="0"/>
      <w:divBdr>
        <w:top w:val="none" w:sz="0" w:space="0" w:color="auto"/>
        <w:left w:val="none" w:sz="0" w:space="0" w:color="auto"/>
        <w:bottom w:val="none" w:sz="0" w:space="0" w:color="auto"/>
        <w:right w:val="none" w:sz="0" w:space="0" w:color="auto"/>
      </w:divBdr>
    </w:div>
    <w:div w:id="1220439561">
      <w:bodyDiv w:val="1"/>
      <w:marLeft w:val="0"/>
      <w:marRight w:val="0"/>
      <w:marTop w:val="0"/>
      <w:marBottom w:val="0"/>
      <w:divBdr>
        <w:top w:val="none" w:sz="0" w:space="0" w:color="auto"/>
        <w:left w:val="none" w:sz="0" w:space="0" w:color="auto"/>
        <w:bottom w:val="none" w:sz="0" w:space="0" w:color="auto"/>
        <w:right w:val="none" w:sz="0" w:space="0" w:color="auto"/>
      </w:divBdr>
    </w:div>
    <w:div w:id="1228760646">
      <w:bodyDiv w:val="1"/>
      <w:marLeft w:val="0"/>
      <w:marRight w:val="0"/>
      <w:marTop w:val="0"/>
      <w:marBottom w:val="0"/>
      <w:divBdr>
        <w:top w:val="none" w:sz="0" w:space="0" w:color="auto"/>
        <w:left w:val="none" w:sz="0" w:space="0" w:color="auto"/>
        <w:bottom w:val="none" w:sz="0" w:space="0" w:color="auto"/>
        <w:right w:val="none" w:sz="0" w:space="0" w:color="auto"/>
      </w:divBdr>
    </w:div>
    <w:div w:id="1303728426">
      <w:bodyDiv w:val="1"/>
      <w:marLeft w:val="0"/>
      <w:marRight w:val="0"/>
      <w:marTop w:val="0"/>
      <w:marBottom w:val="0"/>
      <w:divBdr>
        <w:top w:val="none" w:sz="0" w:space="0" w:color="auto"/>
        <w:left w:val="none" w:sz="0" w:space="0" w:color="auto"/>
        <w:bottom w:val="none" w:sz="0" w:space="0" w:color="auto"/>
        <w:right w:val="none" w:sz="0" w:space="0" w:color="auto"/>
      </w:divBdr>
    </w:div>
    <w:div w:id="1328172064">
      <w:bodyDiv w:val="1"/>
      <w:marLeft w:val="0"/>
      <w:marRight w:val="0"/>
      <w:marTop w:val="0"/>
      <w:marBottom w:val="0"/>
      <w:divBdr>
        <w:top w:val="none" w:sz="0" w:space="0" w:color="auto"/>
        <w:left w:val="none" w:sz="0" w:space="0" w:color="auto"/>
        <w:bottom w:val="none" w:sz="0" w:space="0" w:color="auto"/>
        <w:right w:val="none" w:sz="0" w:space="0" w:color="auto"/>
      </w:divBdr>
    </w:div>
    <w:div w:id="1346395773">
      <w:bodyDiv w:val="1"/>
      <w:marLeft w:val="0"/>
      <w:marRight w:val="0"/>
      <w:marTop w:val="0"/>
      <w:marBottom w:val="0"/>
      <w:divBdr>
        <w:top w:val="none" w:sz="0" w:space="0" w:color="auto"/>
        <w:left w:val="none" w:sz="0" w:space="0" w:color="auto"/>
        <w:bottom w:val="none" w:sz="0" w:space="0" w:color="auto"/>
        <w:right w:val="none" w:sz="0" w:space="0" w:color="auto"/>
      </w:divBdr>
      <w:divsChild>
        <w:div w:id="1448164235">
          <w:marLeft w:val="0"/>
          <w:marRight w:val="0"/>
          <w:marTop w:val="0"/>
          <w:marBottom w:val="0"/>
          <w:divBdr>
            <w:top w:val="none" w:sz="0" w:space="0" w:color="auto"/>
            <w:left w:val="none" w:sz="0" w:space="0" w:color="auto"/>
            <w:bottom w:val="none" w:sz="0" w:space="0" w:color="auto"/>
            <w:right w:val="none" w:sz="0" w:space="0" w:color="auto"/>
          </w:divBdr>
        </w:div>
        <w:div w:id="511188966">
          <w:marLeft w:val="0"/>
          <w:marRight w:val="0"/>
          <w:marTop w:val="0"/>
          <w:marBottom w:val="0"/>
          <w:divBdr>
            <w:top w:val="none" w:sz="0" w:space="0" w:color="auto"/>
            <w:left w:val="none" w:sz="0" w:space="0" w:color="auto"/>
            <w:bottom w:val="none" w:sz="0" w:space="0" w:color="auto"/>
            <w:right w:val="none" w:sz="0" w:space="0" w:color="auto"/>
          </w:divBdr>
          <w:divsChild>
            <w:div w:id="1866864692">
              <w:marLeft w:val="0"/>
              <w:marRight w:val="0"/>
              <w:marTop w:val="240"/>
              <w:marBottom w:val="240"/>
              <w:divBdr>
                <w:top w:val="none" w:sz="0" w:space="0" w:color="auto"/>
                <w:left w:val="none" w:sz="0" w:space="0" w:color="auto"/>
                <w:bottom w:val="none" w:sz="0" w:space="0" w:color="auto"/>
                <w:right w:val="none" w:sz="0" w:space="0" w:color="auto"/>
              </w:divBdr>
            </w:div>
          </w:divsChild>
        </w:div>
        <w:div w:id="1752192017">
          <w:marLeft w:val="0"/>
          <w:marRight w:val="0"/>
          <w:marTop w:val="0"/>
          <w:marBottom w:val="0"/>
          <w:divBdr>
            <w:top w:val="none" w:sz="0" w:space="0" w:color="auto"/>
            <w:left w:val="none" w:sz="0" w:space="0" w:color="auto"/>
            <w:bottom w:val="none" w:sz="0" w:space="0" w:color="auto"/>
            <w:right w:val="none" w:sz="0" w:space="0" w:color="auto"/>
          </w:divBdr>
          <w:divsChild>
            <w:div w:id="1286503276">
              <w:marLeft w:val="0"/>
              <w:marRight w:val="0"/>
              <w:marTop w:val="240"/>
              <w:marBottom w:val="240"/>
              <w:divBdr>
                <w:top w:val="none" w:sz="0" w:space="0" w:color="auto"/>
                <w:left w:val="none" w:sz="0" w:space="0" w:color="auto"/>
                <w:bottom w:val="none" w:sz="0" w:space="0" w:color="auto"/>
                <w:right w:val="none" w:sz="0" w:space="0" w:color="auto"/>
              </w:divBdr>
            </w:div>
            <w:div w:id="402412714">
              <w:marLeft w:val="0"/>
              <w:marRight w:val="0"/>
              <w:marTop w:val="0"/>
              <w:marBottom w:val="0"/>
              <w:divBdr>
                <w:top w:val="none" w:sz="0" w:space="0" w:color="auto"/>
                <w:left w:val="none" w:sz="0" w:space="0" w:color="auto"/>
                <w:bottom w:val="none" w:sz="0" w:space="0" w:color="auto"/>
                <w:right w:val="none" w:sz="0" w:space="0" w:color="auto"/>
              </w:divBdr>
            </w:div>
            <w:div w:id="447240960">
              <w:marLeft w:val="0"/>
              <w:marRight w:val="0"/>
              <w:marTop w:val="0"/>
              <w:marBottom w:val="0"/>
              <w:divBdr>
                <w:top w:val="none" w:sz="0" w:space="0" w:color="auto"/>
                <w:left w:val="none" w:sz="0" w:space="0" w:color="auto"/>
                <w:bottom w:val="none" w:sz="0" w:space="0" w:color="auto"/>
                <w:right w:val="none" w:sz="0" w:space="0" w:color="auto"/>
              </w:divBdr>
            </w:div>
            <w:div w:id="776948871">
              <w:marLeft w:val="0"/>
              <w:marRight w:val="0"/>
              <w:marTop w:val="0"/>
              <w:marBottom w:val="0"/>
              <w:divBdr>
                <w:top w:val="none" w:sz="0" w:space="0" w:color="auto"/>
                <w:left w:val="none" w:sz="0" w:space="0" w:color="auto"/>
                <w:bottom w:val="none" w:sz="0" w:space="0" w:color="auto"/>
                <w:right w:val="none" w:sz="0" w:space="0" w:color="auto"/>
              </w:divBdr>
            </w:div>
          </w:divsChild>
        </w:div>
        <w:div w:id="1889490559">
          <w:marLeft w:val="0"/>
          <w:marRight w:val="0"/>
          <w:marTop w:val="0"/>
          <w:marBottom w:val="0"/>
          <w:divBdr>
            <w:top w:val="none" w:sz="0" w:space="0" w:color="auto"/>
            <w:left w:val="none" w:sz="0" w:space="0" w:color="auto"/>
            <w:bottom w:val="none" w:sz="0" w:space="0" w:color="auto"/>
            <w:right w:val="none" w:sz="0" w:space="0" w:color="auto"/>
          </w:divBdr>
          <w:divsChild>
            <w:div w:id="940066557">
              <w:marLeft w:val="0"/>
              <w:marRight w:val="0"/>
              <w:marTop w:val="240"/>
              <w:marBottom w:val="240"/>
              <w:divBdr>
                <w:top w:val="none" w:sz="0" w:space="0" w:color="auto"/>
                <w:left w:val="none" w:sz="0" w:space="0" w:color="auto"/>
                <w:bottom w:val="none" w:sz="0" w:space="0" w:color="auto"/>
                <w:right w:val="none" w:sz="0" w:space="0" w:color="auto"/>
              </w:divBdr>
            </w:div>
          </w:divsChild>
        </w:div>
        <w:div w:id="619728081">
          <w:marLeft w:val="0"/>
          <w:marRight w:val="0"/>
          <w:marTop w:val="0"/>
          <w:marBottom w:val="0"/>
          <w:divBdr>
            <w:top w:val="none" w:sz="0" w:space="0" w:color="auto"/>
            <w:left w:val="none" w:sz="0" w:space="0" w:color="auto"/>
            <w:bottom w:val="none" w:sz="0" w:space="0" w:color="auto"/>
            <w:right w:val="none" w:sz="0" w:space="0" w:color="auto"/>
          </w:divBdr>
          <w:divsChild>
            <w:div w:id="1858155618">
              <w:marLeft w:val="0"/>
              <w:marRight w:val="0"/>
              <w:marTop w:val="240"/>
              <w:marBottom w:val="240"/>
              <w:divBdr>
                <w:top w:val="none" w:sz="0" w:space="0" w:color="auto"/>
                <w:left w:val="none" w:sz="0" w:space="0" w:color="auto"/>
                <w:bottom w:val="none" w:sz="0" w:space="0" w:color="auto"/>
                <w:right w:val="none" w:sz="0" w:space="0" w:color="auto"/>
              </w:divBdr>
            </w:div>
          </w:divsChild>
        </w:div>
        <w:div w:id="1934625978">
          <w:marLeft w:val="0"/>
          <w:marRight w:val="0"/>
          <w:marTop w:val="0"/>
          <w:marBottom w:val="0"/>
          <w:divBdr>
            <w:top w:val="none" w:sz="0" w:space="0" w:color="auto"/>
            <w:left w:val="none" w:sz="0" w:space="0" w:color="auto"/>
            <w:bottom w:val="none" w:sz="0" w:space="0" w:color="auto"/>
            <w:right w:val="none" w:sz="0" w:space="0" w:color="auto"/>
          </w:divBdr>
          <w:divsChild>
            <w:div w:id="103967491">
              <w:marLeft w:val="0"/>
              <w:marRight w:val="0"/>
              <w:marTop w:val="240"/>
              <w:marBottom w:val="240"/>
              <w:divBdr>
                <w:top w:val="none" w:sz="0" w:space="0" w:color="auto"/>
                <w:left w:val="none" w:sz="0" w:space="0" w:color="auto"/>
                <w:bottom w:val="none" w:sz="0" w:space="0" w:color="auto"/>
                <w:right w:val="none" w:sz="0" w:space="0" w:color="auto"/>
              </w:divBdr>
            </w:div>
          </w:divsChild>
        </w:div>
        <w:div w:id="1124032701">
          <w:marLeft w:val="0"/>
          <w:marRight w:val="0"/>
          <w:marTop w:val="240"/>
          <w:marBottom w:val="240"/>
          <w:divBdr>
            <w:top w:val="none" w:sz="0" w:space="0" w:color="auto"/>
            <w:left w:val="none" w:sz="0" w:space="0" w:color="auto"/>
            <w:bottom w:val="none" w:sz="0" w:space="0" w:color="auto"/>
            <w:right w:val="none" w:sz="0" w:space="0" w:color="auto"/>
          </w:divBdr>
        </w:div>
      </w:divsChild>
    </w:div>
    <w:div w:id="1368333996">
      <w:bodyDiv w:val="1"/>
      <w:marLeft w:val="0"/>
      <w:marRight w:val="0"/>
      <w:marTop w:val="0"/>
      <w:marBottom w:val="0"/>
      <w:divBdr>
        <w:top w:val="none" w:sz="0" w:space="0" w:color="auto"/>
        <w:left w:val="none" w:sz="0" w:space="0" w:color="auto"/>
        <w:bottom w:val="none" w:sz="0" w:space="0" w:color="auto"/>
        <w:right w:val="none" w:sz="0" w:space="0" w:color="auto"/>
      </w:divBdr>
    </w:div>
    <w:div w:id="1424913162">
      <w:bodyDiv w:val="1"/>
      <w:marLeft w:val="0"/>
      <w:marRight w:val="0"/>
      <w:marTop w:val="0"/>
      <w:marBottom w:val="0"/>
      <w:divBdr>
        <w:top w:val="none" w:sz="0" w:space="0" w:color="auto"/>
        <w:left w:val="none" w:sz="0" w:space="0" w:color="auto"/>
        <w:bottom w:val="none" w:sz="0" w:space="0" w:color="auto"/>
        <w:right w:val="none" w:sz="0" w:space="0" w:color="auto"/>
      </w:divBdr>
    </w:div>
    <w:div w:id="1427579721">
      <w:bodyDiv w:val="1"/>
      <w:marLeft w:val="0"/>
      <w:marRight w:val="0"/>
      <w:marTop w:val="0"/>
      <w:marBottom w:val="0"/>
      <w:divBdr>
        <w:top w:val="none" w:sz="0" w:space="0" w:color="auto"/>
        <w:left w:val="none" w:sz="0" w:space="0" w:color="auto"/>
        <w:bottom w:val="none" w:sz="0" w:space="0" w:color="auto"/>
        <w:right w:val="none" w:sz="0" w:space="0" w:color="auto"/>
      </w:divBdr>
    </w:div>
    <w:div w:id="1440297096">
      <w:bodyDiv w:val="1"/>
      <w:marLeft w:val="0"/>
      <w:marRight w:val="0"/>
      <w:marTop w:val="0"/>
      <w:marBottom w:val="0"/>
      <w:divBdr>
        <w:top w:val="none" w:sz="0" w:space="0" w:color="auto"/>
        <w:left w:val="none" w:sz="0" w:space="0" w:color="auto"/>
        <w:bottom w:val="none" w:sz="0" w:space="0" w:color="auto"/>
        <w:right w:val="none" w:sz="0" w:space="0" w:color="auto"/>
      </w:divBdr>
    </w:div>
    <w:div w:id="1440948896">
      <w:bodyDiv w:val="1"/>
      <w:marLeft w:val="0"/>
      <w:marRight w:val="0"/>
      <w:marTop w:val="0"/>
      <w:marBottom w:val="0"/>
      <w:divBdr>
        <w:top w:val="none" w:sz="0" w:space="0" w:color="auto"/>
        <w:left w:val="none" w:sz="0" w:space="0" w:color="auto"/>
        <w:bottom w:val="none" w:sz="0" w:space="0" w:color="auto"/>
        <w:right w:val="none" w:sz="0" w:space="0" w:color="auto"/>
      </w:divBdr>
    </w:div>
    <w:div w:id="1459639103">
      <w:bodyDiv w:val="1"/>
      <w:marLeft w:val="0"/>
      <w:marRight w:val="0"/>
      <w:marTop w:val="0"/>
      <w:marBottom w:val="0"/>
      <w:divBdr>
        <w:top w:val="none" w:sz="0" w:space="0" w:color="auto"/>
        <w:left w:val="none" w:sz="0" w:space="0" w:color="auto"/>
        <w:bottom w:val="none" w:sz="0" w:space="0" w:color="auto"/>
        <w:right w:val="none" w:sz="0" w:space="0" w:color="auto"/>
      </w:divBdr>
    </w:div>
    <w:div w:id="1473710900">
      <w:bodyDiv w:val="1"/>
      <w:marLeft w:val="0"/>
      <w:marRight w:val="0"/>
      <w:marTop w:val="0"/>
      <w:marBottom w:val="0"/>
      <w:divBdr>
        <w:top w:val="none" w:sz="0" w:space="0" w:color="auto"/>
        <w:left w:val="none" w:sz="0" w:space="0" w:color="auto"/>
        <w:bottom w:val="none" w:sz="0" w:space="0" w:color="auto"/>
        <w:right w:val="none" w:sz="0" w:space="0" w:color="auto"/>
      </w:divBdr>
    </w:div>
    <w:div w:id="1500386941">
      <w:bodyDiv w:val="1"/>
      <w:marLeft w:val="0"/>
      <w:marRight w:val="0"/>
      <w:marTop w:val="0"/>
      <w:marBottom w:val="0"/>
      <w:divBdr>
        <w:top w:val="none" w:sz="0" w:space="0" w:color="auto"/>
        <w:left w:val="none" w:sz="0" w:space="0" w:color="auto"/>
        <w:bottom w:val="none" w:sz="0" w:space="0" w:color="auto"/>
        <w:right w:val="none" w:sz="0" w:space="0" w:color="auto"/>
      </w:divBdr>
    </w:div>
    <w:div w:id="1504272103">
      <w:bodyDiv w:val="1"/>
      <w:marLeft w:val="0"/>
      <w:marRight w:val="0"/>
      <w:marTop w:val="0"/>
      <w:marBottom w:val="0"/>
      <w:divBdr>
        <w:top w:val="none" w:sz="0" w:space="0" w:color="auto"/>
        <w:left w:val="none" w:sz="0" w:space="0" w:color="auto"/>
        <w:bottom w:val="none" w:sz="0" w:space="0" w:color="auto"/>
        <w:right w:val="none" w:sz="0" w:space="0" w:color="auto"/>
      </w:divBdr>
    </w:div>
    <w:div w:id="1531576832">
      <w:bodyDiv w:val="1"/>
      <w:marLeft w:val="0"/>
      <w:marRight w:val="0"/>
      <w:marTop w:val="0"/>
      <w:marBottom w:val="0"/>
      <w:divBdr>
        <w:top w:val="none" w:sz="0" w:space="0" w:color="auto"/>
        <w:left w:val="none" w:sz="0" w:space="0" w:color="auto"/>
        <w:bottom w:val="none" w:sz="0" w:space="0" w:color="auto"/>
        <w:right w:val="none" w:sz="0" w:space="0" w:color="auto"/>
      </w:divBdr>
    </w:div>
    <w:div w:id="1584603757">
      <w:bodyDiv w:val="1"/>
      <w:marLeft w:val="0"/>
      <w:marRight w:val="0"/>
      <w:marTop w:val="0"/>
      <w:marBottom w:val="0"/>
      <w:divBdr>
        <w:top w:val="none" w:sz="0" w:space="0" w:color="auto"/>
        <w:left w:val="none" w:sz="0" w:space="0" w:color="auto"/>
        <w:bottom w:val="none" w:sz="0" w:space="0" w:color="auto"/>
        <w:right w:val="none" w:sz="0" w:space="0" w:color="auto"/>
      </w:divBdr>
    </w:div>
    <w:div w:id="1588272010">
      <w:bodyDiv w:val="1"/>
      <w:marLeft w:val="0"/>
      <w:marRight w:val="0"/>
      <w:marTop w:val="0"/>
      <w:marBottom w:val="0"/>
      <w:divBdr>
        <w:top w:val="none" w:sz="0" w:space="0" w:color="auto"/>
        <w:left w:val="none" w:sz="0" w:space="0" w:color="auto"/>
        <w:bottom w:val="none" w:sz="0" w:space="0" w:color="auto"/>
        <w:right w:val="none" w:sz="0" w:space="0" w:color="auto"/>
      </w:divBdr>
    </w:div>
    <w:div w:id="1603486288">
      <w:bodyDiv w:val="1"/>
      <w:marLeft w:val="0"/>
      <w:marRight w:val="0"/>
      <w:marTop w:val="0"/>
      <w:marBottom w:val="0"/>
      <w:divBdr>
        <w:top w:val="none" w:sz="0" w:space="0" w:color="auto"/>
        <w:left w:val="none" w:sz="0" w:space="0" w:color="auto"/>
        <w:bottom w:val="none" w:sz="0" w:space="0" w:color="auto"/>
        <w:right w:val="none" w:sz="0" w:space="0" w:color="auto"/>
      </w:divBdr>
      <w:divsChild>
        <w:div w:id="1320036831">
          <w:marLeft w:val="0"/>
          <w:marRight w:val="0"/>
          <w:marTop w:val="0"/>
          <w:marBottom w:val="0"/>
          <w:divBdr>
            <w:top w:val="none" w:sz="0" w:space="0" w:color="auto"/>
            <w:left w:val="none" w:sz="0" w:space="0" w:color="auto"/>
            <w:bottom w:val="none" w:sz="0" w:space="0" w:color="auto"/>
            <w:right w:val="none" w:sz="0" w:space="0" w:color="auto"/>
          </w:divBdr>
          <w:divsChild>
            <w:div w:id="1449469676">
              <w:marLeft w:val="0"/>
              <w:marRight w:val="0"/>
              <w:marTop w:val="0"/>
              <w:marBottom w:val="0"/>
              <w:divBdr>
                <w:top w:val="none" w:sz="0" w:space="0" w:color="auto"/>
                <w:left w:val="none" w:sz="0" w:space="0" w:color="auto"/>
                <w:bottom w:val="none" w:sz="0" w:space="0" w:color="auto"/>
                <w:right w:val="none" w:sz="0" w:space="0" w:color="auto"/>
              </w:divBdr>
              <w:divsChild>
                <w:div w:id="587423296">
                  <w:marLeft w:val="0"/>
                  <w:marRight w:val="0"/>
                  <w:marTop w:val="0"/>
                  <w:marBottom w:val="0"/>
                  <w:divBdr>
                    <w:top w:val="none" w:sz="0" w:space="0" w:color="auto"/>
                    <w:left w:val="none" w:sz="0" w:space="0" w:color="auto"/>
                    <w:bottom w:val="none" w:sz="0" w:space="0" w:color="auto"/>
                    <w:right w:val="none" w:sz="0" w:space="0" w:color="auto"/>
                  </w:divBdr>
                  <w:divsChild>
                    <w:div w:id="36294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463532">
          <w:marLeft w:val="0"/>
          <w:marRight w:val="0"/>
          <w:marTop w:val="0"/>
          <w:marBottom w:val="0"/>
          <w:divBdr>
            <w:top w:val="none" w:sz="0" w:space="0" w:color="auto"/>
            <w:left w:val="none" w:sz="0" w:space="0" w:color="auto"/>
            <w:bottom w:val="none" w:sz="0" w:space="0" w:color="auto"/>
            <w:right w:val="none" w:sz="0" w:space="0" w:color="auto"/>
          </w:divBdr>
          <w:divsChild>
            <w:div w:id="649091243">
              <w:marLeft w:val="0"/>
              <w:marRight w:val="0"/>
              <w:marTop w:val="0"/>
              <w:marBottom w:val="0"/>
              <w:divBdr>
                <w:top w:val="none" w:sz="0" w:space="0" w:color="auto"/>
                <w:left w:val="none" w:sz="0" w:space="0" w:color="auto"/>
                <w:bottom w:val="none" w:sz="0" w:space="0" w:color="auto"/>
                <w:right w:val="none" w:sz="0" w:space="0" w:color="auto"/>
              </w:divBdr>
              <w:divsChild>
                <w:div w:id="495464929">
                  <w:marLeft w:val="0"/>
                  <w:marRight w:val="0"/>
                  <w:marTop w:val="0"/>
                  <w:marBottom w:val="0"/>
                  <w:divBdr>
                    <w:top w:val="none" w:sz="0" w:space="0" w:color="auto"/>
                    <w:left w:val="none" w:sz="0" w:space="0" w:color="auto"/>
                    <w:bottom w:val="none" w:sz="0" w:space="0" w:color="auto"/>
                    <w:right w:val="none" w:sz="0" w:space="0" w:color="auto"/>
                  </w:divBdr>
                  <w:divsChild>
                    <w:div w:id="159300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048166">
      <w:bodyDiv w:val="1"/>
      <w:marLeft w:val="0"/>
      <w:marRight w:val="0"/>
      <w:marTop w:val="0"/>
      <w:marBottom w:val="0"/>
      <w:divBdr>
        <w:top w:val="none" w:sz="0" w:space="0" w:color="auto"/>
        <w:left w:val="none" w:sz="0" w:space="0" w:color="auto"/>
        <w:bottom w:val="none" w:sz="0" w:space="0" w:color="auto"/>
        <w:right w:val="none" w:sz="0" w:space="0" w:color="auto"/>
      </w:divBdr>
    </w:div>
    <w:div w:id="1629897349">
      <w:bodyDiv w:val="1"/>
      <w:marLeft w:val="0"/>
      <w:marRight w:val="0"/>
      <w:marTop w:val="0"/>
      <w:marBottom w:val="0"/>
      <w:divBdr>
        <w:top w:val="none" w:sz="0" w:space="0" w:color="auto"/>
        <w:left w:val="none" w:sz="0" w:space="0" w:color="auto"/>
        <w:bottom w:val="none" w:sz="0" w:space="0" w:color="auto"/>
        <w:right w:val="none" w:sz="0" w:space="0" w:color="auto"/>
      </w:divBdr>
    </w:div>
    <w:div w:id="1639647164">
      <w:bodyDiv w:val="1"/>
      <w:marLeft w:val="0"/>
      <w:marRight w:val="0"/>
      <w:marTop w:val="0"/>
      <w:marBottom w:val="0"/>
      <w:divBdr>
        <w:top w:val="none" w:sz="0" w:space="0" w:color="auto"/>
        <w:left w:val="none" w:sz="0" w:space="0" w:color="auto"/>
        <w:bottom w:val="none" w:sz="0" w:space="0" w:color="auto"/>
        <w:right w:val="none" w:sz="0" w:space="0" w:color="auto"/>
      </w:divBdr>
    </w:div>
    <w:div w:id="1668708234">
      <w:bodyDiv w:val="1"/>
      <w:marLeft w:val="0"/>
      <w:marRight w:val="0"/>
      <w:marTop w:val="0"/>
      <w:marBottom w:val="0"/>
      <w:divBdr>
        <w:top w:val="none" w:sz="0" w:space="0" w:color="auto"/>
        <w:left w:val="none" w:sz="0" w:space="0" w:color="auto"/>
        <w:bottom w:val="none" w:sz="0" w:space="0" w:color="auto"/>
        <w:right w:val="none" w:sz="0" w:space="0" w:color="auto"/>
      </w:divBdr>
    </w:div>
    <w:div w:id="1674071115">
      <w:bodyDiv w:val="1"/>
      <w:marLeft w:val="0"/>
      <w:marRight w:val="0"/>
      <w:marTop w:val="0"/>
      <w:marBottom w:val="0"/>
      <w:divBdr>
        <w:top w:val="none" w:sz="0" w:space="0" w:color="auto"/>
        <w:left w:val="none" w:sz="0" w:space="0" w:color="auto"/>
        <w:bottom w:val="none" w:sz="0" w:space="0" w:color="auto"/>
        <w:right w:val="none" w:sz="0" w:space="0" w:color="auto"/>
      </w:divBdr>
    </w:div>
    <w:div w:id="1681006894">
      <w:bodyDiv w:val="1"/>
      <w:marLeft w:val="0"/>
      <w:marRight w:val="0"/>
      <w:marTop w:val="0"/>
      <w:marBottom w:val="0"/>
      <w:divBdr>
        <w:top w:val="none" w:sz="0" w:space="0" w:color="auto"/>
        <w:left w:val="none" w:sz="0" w:space="0" w:color="auto"/>
        <w:bottom w:val="none" w:sz="0" w:space="0" w:color="auto"/>
        <w:right w:val="none" w:sz="0" w:space="0" w:color="auto"/>
      </w:divBdr>
    </w:div>
    <w:div w:id="1728720932">
      <w:bodyDiv w:val="1"/>
      <w:marLeft w:val="0"/>
      <w:marRight w:val="0"/>
      <w:marTop w:val="0"/>
      <w:marBottom w:val="0"/>
      <w:divBdr>
        <w:top w:val="none" w:sz="0" w:space="0" w:color="auto"/>
        <w:left w:val="none" w:sz="0" w:space="0" w:color="auto"/>
        <w:bottom w:val="none" w:sz="0" w:space="0" w:color="auto"/>
        <w:right w:val="none" w:sz="0" w:space="0" w:color="auto"/>
      </w:divBdr>
    </w:div>
    <w:div w:id="1748847288">
      <w:bodyDiv w:val="1"/>
      <w:marLeft w:val="0"/>
      <w:marRight w:val="0"/>
      <w:marTop w:val="0"/>
      <w:marBottom w:val="0"/>
      <w:divBdr>
        <w:top w:val="none" w:sz="0" w:space="0" w:color="auto"/>
        <w:left w:val="none" w:sz="0" w:space="0" w:color="auto"/>
        <w:bottom w:val="none" w:sz="0" w:space="0" w:color="auto"/>
        <w:right w:val="none" w:sz="0" w:space="0" w:color="auto"/>
      </w:divBdr>
    </w:div>
    <w:div w:id="1788156795">
      <w:bodyDiv w:val="1"/>
      <w:marLeft w:val="0"/>
      <w:marRight w:val="0"/>
      <w:marTop w:val="0"/>
      <w:marBottom w:val="0"/>
      <w:divBdr>
        <w:top w:val="none" w:sz="0" w:space="0" w:color="auto"/>
        <w:left w:val="none" w:sz="0" w:space="0" w:color="auto"/>
        <w:bottom w:val="none" w:sz="0" w:space="0" w:color="auto"/>
        <w:right w:val="none" w:sz="0" w:space="0" w:color="auto"/>
      </w:divBdr>
    </w:div>
    <w:div w:id="1788159928">
      <w:bodyDiv w:val="1"/>
      <w:marLeft w:val="0"/>
      <w:marRight w:val="0"/>
      <w:marTop w:val="0"/>
      <w:marBottom w:val="0"/>
      <w:divBdr>
        <w:top w:val="none" w:sz="0" w:space="0" w:color="auto"/>
        <w:left w:val="none" w:sz="0" w:space="0" w:color="auto"/>
        <w:bottom w:val="none" w:sz="0" w:space="0" w:color="auto"/>
        <w:right w:val="none" w:sz="0" w:space="0" w:color="auto"/>
      </w:divBdr>
    </w:div>
    <w:div w:id="1793278405">
      <w:bodyDiv w:val="1"/>
      <w:marLeft w:val="0"/>
      <w:marRight w:val="0"/>
      <w:marTop w:val="0"/>
      <w:marBottom w:val="0"/>
      <w:divBdr>
        <w:top w:val="none" w:sz="0" w:space="0" w:color="auto"/>
        <w:left w:val="none" w:sz="0" w:space="0" w:color="auto"/>
        <w:bottom w:val="none" w:sz="0" w:space="0" w:color="auto"/>
        <w:right w:val="none" w:sz="0" w:space="0" w:color="auto"/>
      </w:divBdr>
    </w:div>
    <w:div w:id="1810516352">
      <w:bodyDiv w:val="1"/>
      <w:marLeft w:val="0"/>
      <w:marRight w:val="0"/>
      <w:marTop w:val="0"/>
      <w:marBottom w:val="0"/>
      <w:divBdr>
        <w:top w:val="none" w:sz="0" w:space="0" w:color="auto"/>
        <w:left w:val="none" w:sz="0" w:space="0" w:color="auto"/>
        <w:bottom w:val="none" w:sz="0" w:space="0" w:color="auto"/>
        <w:right w:val="none" w:sz="0" w:space="0" w:color="auto"/>
      </w:divBdr>
    </w:div>
    <w:div w:id="1819951421">
      <w:bodyDiv w:val="1"/>
      <w:marLeft w:val="0"/>
      <w:marRight w:val="0"/>
      <w:marTop w:val="0"/>
      <w:marBottom w:val="0"/>
      <w:divBdr>
        <w:top w:val="none" w:sz="0" w:space="0" w:color="auto"/>
        <w:left w:val="none" w:sz="0" w:space="0" w:color="auto"/>
        <w:bottom w:val="none" w:sz="0" w:space="0" w:color="auto"/>
        <w:right w:val="none" w:sz="0" w:space="0" w:color="auto"/>
      </w:divBdr>
    </w:div>
    <w:div w:id="1823154001">
      <w:bodyDiv w:val="1"/>
      <w:marLeft w:val="0"/>
      <w:marRight w:val="0"/>
      <w:marTop w:val="0"/>
      <w:marBottom w:val="0"/>
      <w:divBdr>
        <w:top w:val="none" w:sz="0" w:space="0" w:color="auto"/>
        <w:left w:val="none" w:sz="0" w:space="0" w:color="auto"/>
        <w:bottom w:val="none" w:sz="0" w:space="0" w:color="auto"/>
        <w:right w:val="none" w:sz="0" w:space="0" w:color="auto"/>
      </w:divBdr>
    </w:div>
    <w:div w:id="1828784286">
      <w:bodyDiv w:val="1"/>
      <w:marLeft w:val="0"/>
      <w:marRight w:val="0"/>
      <w:marTop w:val="0"/>
      <w:marBottom w:val="0"/>
      <w:divBdr>
        <w:top w:val="none" w:sz="0" w:space="0" w:color="auto"/>
        <w:left w:val="none" w:sz="0" w:space="0" w:color="auto"/>
        <w:bottom w:val="none" w:sz="0" w:space="0" w:color="auto"/>
        <w:right w:val="none" w:sz="0" w:space="0" w:color="auto"/>
      </w:divBdr>
    </w:div>
    <w:div w:id="1846238032">
      <w:bodyDiv w:val="1"/>
      <w:marLeft w:val="0"/>
      <w:marRight w:val="0"/>
      <w:marTop w:val="0"/>
      <w:marBottom w:val="0"/>
      <w:divBdr>
        <w:top w:val="none" w:sz="0" w:space="0" w:color="auto"/>
        <w:left w:val="none" w:sz="0" w:space="0" w:color="auto"/>
        <w:bottom w:val="none" w:sz="0" w:space="0" w:color="auto"/>
        <w:right w:val="none" w:sz="0" w:space="0" w:color="auto"/>
      </w:divBdr>
    </w:div>
    <w:div w:id="1855921684">
      <w:bodyDiv w:val="1"/>
      <w:marLeft w:val="0"/>
      <w:marRight w:val="0"/>
      <w:marTop w:val="0"/>
      <w:marBottom w:val="0"/>
      <w:divBdr>
        <w:top w:val="none" w:sz="0" w:space="0" w:color="auto"/>
        <w:left w:val="none" w:sz="0" w:space="0" w:color="auto"/>
        <w:bottom w:val="none" w:sz="0" w:space="0" w:color="auto"/>
        <w:right w:val="none" w:sz="0" w:space="0" w:color="auto"/>
      </w:divBdr>
    </w:div>
    <w:div w:id="1965648335">
      <w:bodyDiv w:val="1"/>
      <w:marLeft w:val="0"/>
      <w:marRight w:val="0"/>
      <w:marTop w:val="0"/>
      <w:marBottom w:val="0"/>
      <w:divBdr>
        <w:top w:val="none" w:sz="0" w:space="0" w:color="auto"/>
        <w:left w:val="none" w:sz="0" w:space="0" w:color="auto"/>
        <w:bottom w:val="none" w:sz="0" w:space="0" w:color="auto"/>
        <w:right w:val="none" w:sz="0" w:space="0" w:color="auto"/>
      </w:divBdr>
    </w:div>
    <w:div w:id="2034377182">
      <w:bodyDiv w:val="1"/>
      <w:marLeft w:val="0"/>
      <w:marRight w:val="0"/>
      <w:marTop w:val="0"/>
      <w:marBottom w:val="0"/>
      <w:divBdr>
        <w:top w:val="none" w:sz="0" w:space="0" w:color="auto"/>
        <w:left w:val="none" w:sz="0" w:space="0" w:color="auto"/>
        <w:bottom w:val="none" w:sz="0" w:space="0" w:color="auto"/>
        <w:right w:val="none" w:sz="0" w:space="0" w:color="auto"/>
      </w:divBdr>
    </w:div>
    <w:div w:id="2102217169">
      <w:bodyDiv w:val="1"/>
      <w:marLeft w:val="0"/>
      <w:marRight w:val="0"/>
      <w:marTop w:val="0"/>
      <w:marBottom w:val="0"/>
      <w:divBdr>
        <w:top w:val="none" w:sz="0" w:space="0" w:color="auto"/>
        <w:left w:val="none" w:sz="0" w:space="0" w:color="auto"/>
        <w:bottom w:val="none" w:sz="0" w:space="0" w:color="auto"/>
        <w:right w:val="none" w:sz="0" w:space="0" w:color="auto"/>
      </w:divBdr>
    </w:div>
    <w:div w:id="2116439223">
      <w:bodyDiv w:val="1"/>
      <w:marLeft w:val="0"/>
      <w:marRight w:val="0"/>
      <w:marTop w:val="0"/>
      <w:marBottom w:val="0"/>
      <w:divBdr>
        <w:top w:val="none" w:sz="0" w:space="0" w:color="auto"/>
        <w:left w:val="none" w:sz="0" w:space="0" w:color="auto"/>
        <w:bottom w:val="none" w:sz="0" w:space="0" w:color="auto"/>
        <w:right w:val="none" w:sz="0" w:space="0" w:color="auto"/>
      </w:divBdr>
    </w:div>
    <w:div w:id="21319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4D030-E631-4C28-A4C5-5A9AC3B1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2720</TotalTime>
  <Pages>64</Pages>
  <Words>19993</Words>
  <Characters>113961</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Reanimator Extreme Edition</Company>
  <LinksUpToDate>false</LinksUpToDate>
  <CharactersWithSpaces>133687</CharactersWithSpaces>
  <SharedDoc>false</SharedDoc>
  <HLinks>
    <vt:vector size="78" baseType="variant">
      <vt:variant>
        <vt:i4>7209004</vt:i4>
      </vt:variant>
      <vt:variant>
        <vt:i4>36</vt:i4>
      </vt:variant>
      <vt:variant>
        <vt:i4>0</vt:i4>
      </vt:variant>
      <vt:variant>
        <vt:i4>5</vt:i4>
      </vt:variant>
      <vt:variant>
        <vt:lpwstr>http://home.garant.ru/</vt:lpwstr>
      </vt:variant>
      <vt:variant>
        <vt:lpwstr>/document/12177515/entry/1102</vt:lpwstr>
      </vt:variant>
      <vt:variant>
        <vt:i4>3342436</vt:i4>
      </vt:variant>
      <vt:variant>
        <vt:i4>33</vt:i4>
      </vt:variant>
      <vt:variant>
        <vt:i4>0</vt:i4>
      </vt:variant>
      <vt:variant>
        <vt:i4>5</vt:i4>
      </vt:variant>
      <vt:variant>
        <vt:lpwstr>consultantplus://offline/ref=2737F11CC66AE405D954D0F7A46A4BDAFE788A74ABF4E8406CE7FB72184FF587E3BA07E32B88ZFo9I</vt:lpwstr>
      </vt:variant>
      <vt:variant>
        <vt:lpwstr/>
      </vt:variant>
      <vt:variant>
        <vt:i4>7471159</vt:i4>
      </vt:variant>
      <vt:variant>
        <vt:i4>30</vt:i4>
      </vt:variant>
      <vt:variant>
        <vt:i4>0</vt:i4>
      </vt:variant>
      <vt:variant>
        <vt:i4>5</vt:i4>
      </vt:variant>
      <vt:variant>
        <vt:lpwstr>garantf1://12084522.21/</vt:lpwstr>
      </vt:variant>
      <vt:variant>
        <vt:lpwstr/>
      </vt:variant>
      <vt:variant>
        <vt:i4>524303</vt:i4>
      </vt:variant>
      <vt:variant>
        <vt:i4>27</vt:i4>
      </vt:variant>
      <vt:variant>
        <vt:i4>0</vt:i4>
      </vt:variant>
      <vt:variant>
        <vt:i4>5</vt:i4>
      </vt:variant>
      <vt:variant>
        <vt:lpwstr>consultantplus://offline/ref=CDC6539A5F1E824BC36B823ACAAD7DB30736B6A5A07071040BF045D98D7E084922CD63AEB4DBD67A37E0ECA974FD726A475D580023FBzAF</vt:lpwstr>
      </vt:variant>
      <vt:variant>
        <vt:lpwstr/>
      </vt:variant>
      <vt:variant>
        <vt:i4>6946921</vt:i4>
      </vt:variant>
      <vt:variant>
        <vt:i4>24</vt:i4>
      </vt:variant>
      <vt:variant>
        <vt:i4>0</vt:i4>
      </vt:variant>
      <vt:variant>
        <vt:i4>5</vt:i4>
      </vt:variant>
      <vt:variant>
        <vt:lpwstr>consultantplus://offline/ref=2298AE342915681B36EA5B985D6BDF5B26607B494372BB6D177E47914589FC323D74E1F8A4959904804222E8D08C7E6D8793FF78598FR7oDI</vt:lpwstr>
      </vt:variant>
      <vt:variant>
        <vt:lpwstr/>
      </vt:variant>
      <vt:variant>
        <vt:i4>7274604</vt:i4>
      </vt:variant>
      <vt:variant>
        <vt:i4>21</vt:i4>
      </vt:variant>
      <vt:variant>
        <vt:i4>0</vt:i4>
      </vt:variant>
      <vt:variant>
        <vt:i4>5</vt:i4>
      </vt:variant>
      <vt:variant>
        <vt:lpwstr>consultantplus://offline/ref=8C89BFC02953508CF09BDABDA9B7B8DCA78D8E86D930AFC5E85E7B833C6DABE2B00E795E52EE437C80B7063E391965A3F51BCD1B32EFV0J2N</vt:lpwstr>
      </vt:variant>
      <vt:variant>
        <vt:lpwstr/>
      </vt:variant>
      <vt:variant>
        <vt:i4>8257644</vt:i4>
      </vt:variant>
      <vt:variant>
        <vt:i4>18</vt:i4>
      </vt:variant>
      <vt:variant>
        <vt:i4>0</vt:i4>
      </vt:variant>
      <vt:variant>
        <vt:i4>5</vt:i4>
      </vt:variant>
      <vt:variant>
        <vt:lpwstr>consultantplus://offline/ref=AA94021BF7174525EDEE5BAB28AE292EB75BF65095F36195344EDF6124526D8FDD016EFB6C67666748ECE37D7E1745605E79341DA22Co8OBM</vt:lpwstr>
      </vt:variant>
      <vt:variant>
        <vt:lpwstr/>
      </vt:variant>
      <vt:variant>
        <vt:i4>7143529</vt:i4>
      </vt:variant>
      <vt:variant>
        <vt:i4>15</vt:i4>
      </vt:variant>
      <vt:variant>
        <vt:i4>0</vt:i4>
      </vt:variant>
      <vt:variant>
        <vt:i4>5</vt:i4>
      </vt:variant>
      <vt:variant>
        <vt:lpwstr>consultantplus://offline/ref=EC1E6D322005CBACBE71FA3FF79B81F4C51F2A7F232C88F27EAC2DF741618775C9083FB2D7247BF55715B91DFF76CDC2F5E70BDEB18By0B8J</vt:lpwstr>
      </vt:variant>
      <vt:variant>
        <vt:lpwstr/>
      </vt:variant>
      <vt:variant>
        <vt:i4>1966114</vt:i4>
      </vt:variant>
      <vt:variant>
        <vt:i4>12</vt:i4>
      </vt:variant>
      <vt:variant>
        <vt:i4>0</vt:i4>
      </vt:variant>
      <vt:variant>
        <vt:i4>5</vt:i4>
      </vt:variant>
      <vt:variant>
        <vt:lpwstr/>
      </vt:variant>
      <vt:variant>
        <vt:lpwstr>sub_510762</vt:lpwstr>
      </vt:variant>
      <vt:variant>
        <vt:i4>1900608</vt:i4>
      </vt:variant>
      <vt:variant>
        <vt:i4>9</vt:i4>
      </vt:variant>
      <vt:variant>
        <vt:i4>0</vt:i4>
      </vt:variant>
      <vt:variant>
        <vt:i4>5</vt:i4>
      </vt:variant>
      <vt:variant>
        <vt:lpwstr>http://www.e-mfc.ru/</vt:lpwstr>
      </vt:variant>
      <vt:variant>
        <vt:lpwstr/>
      </vt:variant>
      <vt:variant>
        <vt:i4>6881334</vt:i4>
      </vt:variant>
      <vt:variant>
        <vt:i4>6</vt:i4>
      </vt:variant>
      <vt:variant>
        <vt:i4>0</vt:i4>
      </vt:variant>
      <vt:variant>
        <vt:i4>5</vt:i4>
      </vt:variant>
      <vt:variant>
        <vt:lpwstr>consultantplus://offline/ref=467876044085528C12BB1E33381C0CF857119651710794CA960269FD21AF485AAEBD0DC01B04475DF9F922A3D4BB3544F24A9AC8A481A325OFtEH</vt:lpwstr>
      </vt:variant>
      <vt:variant>
        <vt:lpwstr/>
      </vt:variant>
      <vt:variant>
        <vt:i4>87</vt:i4>
      </vt:variant>
      <vt:variant>
        <vt:i4>3</vt:i4>
      </vt:variant>
      <vt:variant>
        <vt:i4>0</vt:i4>
      </vt:variant>
      <vt:variant>
        <vt:i4>5</vt:i4>
      </vt:variant>
      <vt:variant>
        <vt:lpwstr>consultantplus://offline/ref=F4C24C4C9D53E5F535FE65B5F9C9637680480A392AB458FA3FF8E805CA69B5495FF79F66EDEEBABF5CEA235843yBL6N</vt:lpwstr>
      </vt:variant>
      <vt:variant>
        <vt:lpwstr/>
      </vt:variant>
      <vt:variant>
        <vt:i4>6750262</vt:i4>
      </vt:variant>
      <vt:variant>
        <vt:i4>0</vt:i4>
      </vt:variant>
      <vt:variant>
        <vt:i4>0</vt:i4>
      </vt:variant>
      <vt:variant>
        <vt:i4>5</vt:i4>
      </vt:variant>
      <vt:variant>
        <vt:lpwstr>consultantplus://offline/ref=46213AD8D40EA6B1FAE98603788370619D39C289AAEB6B8BCCFE6F12D33D00737755755E7A2B4D1C2B1C1D27BE786544AF3C08BAD61D05E8b5T5H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1</dc:creator>
  <cp:lastModifiedBy>Дарья С. Карнаух</cp:lastModifiedBy>
  <cp:revision>96</cp:revision>
  <cp:lastPrinted>2025-04-22T08:08:00Z</cp:lastPrinted>
  <dcterms:created xsi:type="dcterms:W3CDTF">2025-03-10T12:47:00Z</dcterms:created>
  <dcterms:modified xsi:type="dcterms:W3CDTF">2025-04-22T08:09:00Z</dcterms:modified>
</cp:coreProperties>
</file>